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8142E" w:rsidP="0071734A" w:rsidRDefault="00A8142E" w14:paraId="598A639D" w14:textId="77777777">
      <w:pPr>
        <w:pStyle w:val="BodyText"/>
        <w:spacing w:before="18"/>
        <w:ind w:left="720" w:right="620"/>
        <w:rPr>
          <w:rFonts w:ascii="Times New Roman"/>
          <w:sz w:val="12"/>
        </w:rPr>
      </w:pPr>
    </w:p>
    <w:p w:rsidR="00A8142E" w:rsidP="0071734A" w:rsidRDefault="00A8142E" w14:paraId="2D1C6D88" w14:textId="77777777">
      <w:pPr>
        <w:spacing w:before="18"/>
        <w:ind w:left="720" w:right="620"/>
        <w:rPr>
          <w:rFonts w:ascii="Times New Roman"/>
          <w:sz w:val="12"/>
        </w:rPr>
        <w:sectPr w:rsidR="00A8142E" w:rsidSect="00553AD1">
          <w:headerReference w:type="even" r:id="rId10"/>
          <w:headerReference w:type="default" r:id="rId11"/>
          <w:type w:val="continuous"/>
          <w:pgSz w:w="12240" w:h="15840" w:orient="portrait"/>
          <w:pgMar w:top="1120" w:right="480" w:bottom="280" w:left="340" w:header="681" w:footer="0" w:gutter="0"/>
          <w:pgNumType w:start="1"/>
          <w:cols w:space="720"/>
        </w:sectPr>
      </w:pPr>
    </w:p>
    <w:p w:rsidRPr="00B55688" w:rsidR="00A8142E" w:rsidP="0071734A" w:rsidRDefault="00BF1D69" w14:paraId="36A2B8AC" w14:textId="0E751026">
      <w:pPr>
        <w:pStyle w:val="Title"/>
        <w:tabs>
          <w:tab w:val="left" w:pos="5672"/>
        </w:tabs>
        <w:spacing w:before="18" w:line="218" w:lineRule="auto"/>
        <w:ind w:left="720" w:right="620"/>
      </w:pPr>
      <w:r w:rsidRPr="00B55688">
        <w:rPr>
          <w:color w:val="221F1F"/>
          <w:w w:val="80"/>
        </w:rPr>
        <w:t xml:space="preserve">HANDBOOK FOR SPECIALIST </w:t>
      </w:r>
      <w:r w:rsidRPr="00B55688">
        <w:rPr>
          <w:color w:val="221F1F"/>
          <w:w w:val="90"/>
        </w:rPr>
        <w:t>IN SCHOOL PSYCHOLOGY</w:t>
      </w:r>
    </w:p>
    <w:p w:rsidRPr="00B55688" w:rsidR="00A8142E" w:rsidP="0071734A" w:rsidRDefault="00BF1D69" w14:paraId="1B937627" w14:textId="77777777">
      <w:pPr>
        <w:pStyle w:val="Heading1"/>
        <w:spacing w:before="18"/>
        <w:ind w:left="720" w:right="620"/>
      </w:pPr>
      <w:r w:rsidRPr="00B55688">
        <w:rPr>
          <w:color w:val="221F1F"/>
          <w:w w:val="80"/>
        </w:rPr>
        <w:t>Student</w:t>
      </w:r>
      <w:r w:rsidRPr="00B55688">
        <w:rPr>
          <w:color w:val="221F1F"/>
          <w:spacing w:val="-5"/>
        </w:rPr>
        <w:t xml:space="preserve"> </w:t>
      </w:r>
      <w:r w:rsidRPr="00B55688">
        <w:rPr>
          <w:color w:val="221F1F"/>
          <w:spacing w:val="-2"/>
          <w:w w:val="90"/>
        </w:rPr>
        <w:t>Checklist</w:t>
      </w:r>
    </w:p>
    <w:p w:rsidRPr="00B55688" w:rsidR="00A8142E" w:rsidP="0071734A" w:rsidRDefault="00BF1D69" w14:paraId="03287D94" w14:textId="77777777">
      <w:pPr>
        <w:pStyle w:val="ListParagraph"/>
        <w:tabs>
          <w:tab w:val="left" w:pos="657"/>
        </w:tabs>
        <w:spacing w:before="18"/>
        <w:ind w:left="720" w:right="620" w:firstLine="0"/>
        <w:rPr>
          <w:sz w:val="16"/>
        </w:rPr>
      </w:pPr>
      <w:r w:rsidRPr="00B55688">
        <w:rPr>
          <w:color w:val="221F1F"/>
          <w:sz w:val="16"/>
        </w:rPr>
        <w:t>Apply</w:t>
      </w:r>
      <w:r w:rsidRPr="00B55688">
        <w:rPr>
          <w:color w:val="221F1F"/>
          <w:spacing w:val="4"/>
          <w:sz w:val="16"/>
        </w:rPr>
        <w:t xml:space="preserve"> </w:t>
      </w:r>
      <w:r w:rsidRPr="00B55688">
        <w:rPr>
          <w:color w:val="221F1F"/>
          <w:sz w:val="16"/>
        </w:rPr>
        <w:t>to</w:t>
      </w:r>
      <w:r w:rsidRPr="00B55688">
        <w:rPr>
          <w:color w:val="221F1F"/>
          <w:spacing w:val="4"/>
          <w:sz w:val="16"/>
        </w:rPr>
        <w:t xml:space="preserve"> </w:t>
      </w:r>
      <w:r w:rsidRPr="00B55688">
        <w:rPr>
          <w:color w:val="221F1F"/>
          <w:sz w:val="16"/>
        </w:rPr>
        <w:t>the</w:t>
      </w:r>
      <w:r w:rsidRPr="00B55688">
        <w:rPr>
          <w:color w:val="221F1F"/>
          <w:spacing w:val="3"/>
          <w:sz w:val="16"/>
        </w:rPr>
        <w:t xml:space="preserve"> </w:t>
      </w:r>
      <w:r w:rsidRPr="00B55688">
        <w:rPr>
          <w:color w:val="221F1F"/>
          <w:sz w:val="16"/>
        </w:rPr>
        <w:t>Graduate</w:t>
      </w:r>
      <w:r w:rsidRPr="00B55688">
        <w:rPr>
          <w:color w:val="221F1F"/>
          <w:spacing w:val="2"/>
          <w:sz w:val="16"/>
        </w:rPr>
        <w:t xml:space="preserve"> </w:t>
      </w:r>
      <w:r w:rsidRPr="00B55688">
        <w:rPr>
          <w:color w:val="221F1F"/>
          <w:sz w:val="16"/>
        </w:rPr>
        <w:t>School.</w:t>
      </w:r>
      <w:r w:rsidRPr="00B55688">
        <w:rPr>
          <w:color w:val="221F1F"/>
          <w:spacing w:val="8"/>
          <w:sz w:val="16"/>
        </w:rPr>
        <w:t xml:space="preserve"> </w:t>
      </w:r>
      <w:r w:rsidRPr="00B55688">
        <w:rPr>
          <w:color w:val="221F1F"/>
          <w:sz w:val="16"/>
        </w:rPr>
        <w:t>This</w:t>
      </w:r>
      <w:r w:rsidRPr="00B55688">
        <w:rPr>
          <w:color w:val="221F1F"/>
          <w:spacing w:val="3"/>
          <w:sz w:val="16"/>
        </w:rPr>
        <w:t xml:space="preserve"> </w:t>
      </w:r>
      <w:r w:rsidRPr="00B55688">
        <w:rPr>
          <w:color w:val="221F1F"/>
          <w:spacing w:val="-2"/>
          <w:sz w:val="16"/>
        </w:rPr>
        <w:t>includes:</w:t>
      </w:r>
    </w:p>
    <w:p w:rsidRPr="00B55688" w:rsidR="00A8142E" w:rsidP="0071734A" w:rsidRDefault="00BF1D69" w14:paraId="43664E36" w14:textId="77777777">
      <w:pPr>
        <w:pStyle w:val="ListParagraph"/>
        <w:numPr>
          <w:ilvl w:val="1"/>
          <w:numId w:val="8"/>
        </w:numPr>
        <w:tabs>
          <w:tab w:val="left" w:pos="900"/>
        </w:tabs>
        <w:spacing w:before="18" w:line="288" w:lineRule="auto"/>
        <w:ind w:left="810" w:right="620" w:firstLine="0"/>
        <w:rPr>
          <w:sz w:val="16"/>
        </w:rPr>
      </w:pPr>
      <w:r w:rsidRPr="00B55688">
        <w:rPr>
          <w:color w:val="221F1F"/>
          <w:w w:val="105"/>
          <w:sz w:val="16"/>
        </w:rPr>
        <w:t>Completing</w:t>
      </w:r>
      <w:r w:rsidRPr="00B55688">
        <w:rPr>
          <w:color w:val="221F1F"/>
          <w:spacing w:val="-8"/>
          <w:w w:val="105"/>
          <w:sz w:val="16"/>
        </w:rPr>
        <w:t xml:space="preserve"> </w:t>
      </w:r>
      <w:r w:rsidRPr="00B55688">
        <w:rPr>
          <w:color w:val="221F1F"/>
          <w:w w:val="105"/>
          <w:sz w:val="16"/>
        </w:rPr>
        <w:t>and</w:t>
      </w:r>
      <w:r w:rsidRPr="00B55688">
        <w:rPr>
          <w:color w:val="221F1F"/>
          <w:spacing w:val="-8"/>
          <w:w w:val="105"/>
          <w:sz w:val="16"/>
        </w:rPr>
        <w:t xml:space="preserve"> </w:t>
      </w:r>
      <w:r w:rsidRPr="00B55688">
        <w:rPr>
          <w:color w:val="221F1F"/>
          <w:w w:val="105"/>
          <w:sz w:val="16"/>
        </w:rPr>
        <w:t>submitting</w:t>
      </w:r>
      <w:r w:rsidRPr="00B55688">
        <w:rPr>
          <w:color w:val="221F1F"/>
          <w:spacing w:val="-8"/>
          <w:w w:val="105"/>
          <w:sz w:val="16"/>
        </w:rPr>
        <w:t xml:space="preserve"> </w:t>
      </w:r>
      <w:r w:rsidRPr="00B55688">
        <w:rPr>
          <w:color w:val="221F1F"/>
          <w:w w:val="105"/>
          <w:sz w:val="16"/>
        </w:rPr>
        <w:t>online</w:t>
      </w:r>
      <w:r w:rsidRPr="00B55688">
        <w:rPr>
          <w:color w:val="221F1F"/>
          <w:spacing w:val="-8"/>
          <w:w w:val="105"/>
          <w:sz w:val="16"/>
        </w:rPr>
        <w:t xml:space="preserve"> </w:t>
      </w:r>
      <w:r w:rsidRPr="00B55688">
        <w:rPr>
          <w:color w:val="221F1F"/>
          <w:w w:val="105"/>
          <w:sz w:val="16"/>
        </w:rPr>
        <w:t>the</w:t>
      </w:r>
      <w:r w:rsidRPr="00B55688">
        <w:rPr>
          <w:color w:val="221F1F"/>
          <w:spacing w:val="-8"/>
          <w:w w:val="105"/>
          <w:sz w:val="16"/>
        </w:rPr>
        <w:t xml:space="preserve"> </w:t>
      </w:r>
      <w:r w:rsidRPr="00B55688">
        <w:rPr>
          <w:color w:val="221F1F"/>
          <w:w w:val="105"/>
          <w:sz w:val="16"/>
        </w:rPr>
        <w:t>Graduate</w:t>
      </w:r>
      <w:r w:rsidRPr="00B55688">
        <w:rPr>
          <w:color w:val="221F1F"/>
          <w:spacing w:val="-8"/>
          <w:w w:val="105"/>
          <w:sz w:val="16"/>
        </w:rPr>
        <w:t xml:space="preserve"> </w:t>
      </w:r>
      <w:r w:rsidRPr="00B55688">
        <w:rPr>
          <w:color w:val="221F1F"/>
          <w:w w:val="105"/>
          <w:sz w:val="16"/>
        </w:rPr>
        <w:t>School Application for Admission form in which the student indicates the degree program in the Department of Counseling</w:t>
      </w:r>
      <w:r w:rsidRPr="00B55688">
        <w:rPr>
          <w:color w:val="221F1F"/>
          <w:spacing w:val="-22"/>
          <w:w w:val="105"/>
          <w:sz w:val="16"/>
        </w:rPr>
        <w:t xml:space="preserve"> </w:t>
      </w:r>
      <w:r w:rsidRPr="00B55688">
        <w:rPr>
          <w:color w:val="221F1F"/>
          <w:w w:val="105"/>
          <w:sz w:val="16"/>
        </w:rPr>
        <w:t>and</w:t>
      </w:r>
      <w:r w:rsidRPr="00B55688">
        <w:rPr>
          <w:color w:val="221F1F"/>
          <w:spacing w:val="-24"/>
          <w:w w:val="105"/>
          <w:sz w:val="16"/>
        </w:rPr>
        <w:t xml:space="preserve"> </w:t>
      </w:r>
      <w:r w:rsidRPr="00B55688">
        <w:rPr>
          <w:color w:val="221F1F"/>
          <w:w w:val="105"/>
          <w:sz w:val="16"/>
        </w:rPr>
        <w:t>Psychology</w:t>
      </w:r>
      <w:r w:rsidRPr="00B55688">
        <w:rPr>
          <w:color w:val="221F1F"/>
          <w:spacing w:val="-19"/>
          <w:w w:val="105"/>
          <w:sz w:val="16"/>
        </w:rPr>
        <w:t xml:space="preserve"> </w:t>
      </w:r>
      <w:r w:rsidRPr="00B55688">
        <w:rPr>
          <w:color w:val="221F1F"/>
          <w:w w:val="105"/>
          <w:sz w:val="16"/>
        </w:rPr>
        <w:t>for</w:t>
      </w:r>
      <w:r w:rsidRPr="00B55688">
        <w:rPr>
          <w:color w:val="221F1F"/>
          <w:spacing w:val="-20"/>
          <w:w w:val="105"/>
          <w:sz w:val="16"/>
        </w:rPr>
        <w:t xml:space="preserve"> </w:t>
      </w:r>
      <w:r w:rsidRPr="00B55688">
        <w:rPr>
          <w:color w:val="221F1F"/>
          <w:w w:val="105"/>
          <w:sz w:val="16"/>
        </w:rPr>
        <w:t>which</w:t>
      </w:r>
      <w:r w:rsidRPr="00B55688">
        <w:rPr>
          <w:color w:val="221F1F"/>
          <w:spacing w:val="-25"/>
          <w:w w:val="105"/>
          <w:sz w:val="16"/>
        </w:rPr>
        <w:t xml:space="preserve"> </w:t>
      </w:r>
      <w:r w:rsidRPr="00B55688">
        <w:rPr>
          <w:color w:val="221F1F"/>
          <w:w w:val="105"/>
          <w:sz w:val="16"/>
        </w:rPr>
        <w:t>they</w:t>
      </w:r>
      <w:r w:rsidRPr="00B55688">
        <w:rPr>
          <w:color w:val="221F1F"/>
          <w:spacing w:val="-9"/>
          <w:w w:val="105"/>
          <w:sz w:val="16"/>
        </w:rPr>
        <w:t xml:space="preserve"> </w:t>
      </w:r>
      <w:r w:rsidRPr="00B55688">
        <w:rPr>
          <w:color w:val="221F1F"/>
          <w:w w:val="105"/>
          <w:sz w:val="16"/>
        </w:rPr>
        <w:t>are</w:t>
      </w:r>
      <w:r w:rsidRPr="00B55688">
        <w:rPr>
          <w:color w:val="221F1F"/>
          <w:spacing w:val="-21"/>
          <w:w w:val="105"/>
          <w:sz w:val="16"/>
        </w:rPr>
        <w:t xml:space="preserve"> </w:t>
      </w:r>
      <w:r w:rsidRPr="00B55688">
        <w:rPr>
          <w:color w:val="221F1F"/>
          <w:w w:val="105"/>
          <w:sz w:val="16"/>
        </w:rPr>
        <w:t xml:space="preserve">applying: </w:t>
      </w:r>
      <w:hyperlink r:id="rId12">
        <w:r w:rsidRPr="00B55688">
          <w:rPr>
            <w:color w:val="221F1F"/>
            <w:spacing w:val="-2"/>
            <w:w w:val="105"/>
            <w:sz w:val="16"/>
          </w:rPr>
          <w:t>https://www.tamuct.edu/graduate-studies/i</w:t>
        </w:r>
      </w:hyperlink>
      <w:r w:rsidRPr="00B55688">
        <w:rPr>
          <w:color w:val="221F1F"/>
          <w:spacing w:val="-2"/>
          <w:w w:val="105"/>
          <w:sz w:val="16"/>
        </w:rPr>
        <w:t>ndex.html</w:t>
      </w:r>
    </w:p>
    <w:p w:rsidRPr="00B55688" w:rsidR="00A8142E" w:rsidP="0071734A" w:rsidRDefault="00BF1D69" w14:paraId="34CAA0C3" w14:textId="77777777">
      <w:pPr>
        <w:pStyle w:val="ListParagraph"/>
        <w:numPr>
          <w:ilvl w:val="1"/>
          <w:numId w:val="8"/>
        </w:numPr>
        <w:tabs>
          <w:tab w:val="left" w:pos="900"/>
          <w:tab w:val="left" w:pos="1340"/>
        </w:tabs>
        <w:spacing w:before="18" w:line="288" w:lineRule="auto"/>
        <w:ind w:left="810" w:right="620" w:firstLine="0"/>
        <w:rPr>
          <w:sz w:val="16"/>
        </w:rPr>
      </w:pPr>
      <w:r w:rsidRPr="00B55688">
        <w:rPr>
          <w:color w:val="221F1F"/>
          <w:sz w:val="16"/>
        </w:rPr>
        <w:t xml:space="preserve">Submitting official transcripts of all undergraduate and </w:t>
      </w:r>
      <w:r w:rsidRPr="00B55688">
        <w:rPr>
          <w:color w:val="221F1F"/>
          <w:w w:val="105"/>
          <w:sz w:val="16"/>
        </w:rPr>
        <w:t>graduate academic coursework</w:t>
      </w:r>
    </w:p>
    <w:p w:rsidRPr="00B55688" w:rsidR="00A8142E" w:rsidP="0071734A" w:rsidRDefault="00BF1D69" w14:paraId="5C8631DA" w14:textId="77777777">
      <w:pPr>
        <w:pStyle w:val="ListParagraph"/>
        <w:numPr>
          <w:ilvl w:val="1"/>
          <w:numId w:val="8"/>
        </w:numPr>
        <w:tabs>
          <w:tab w:val="left" w:pos="900"/>
          <w:tab w:val="left" w:pos="1340"/>
        </w:tabs>
        <w:spacing w:before="18" w:line="288" w:lineRule="auto"/>
        <w:ind w:left="810" w:right="620" w:firstLine="0"/>
        <w:rPr>
          <w:sz w:val="16"/>
        </w:rPr>
      </w:pPr>
      <w:r w:rsidRPr="00B55688">
        <w:rPr>
          <w:color w:val="221F1F"/>
          <w:sz w:val="16"/>
        </w:rPr>
        <w:t>Writing</w:t>
      </w:r>
      <w:r w:rsidRPr="00B55688">
        <w:rPr>
          <w:color w:val="221F1F"/>
          <w:spacing w:val="-5"/>
          <w:sz w:val="16"/>
        </w:rPr>
        <w:t xml:space="preserve"> </w:t>
      </w:r>
      <w:r w:rsidRPr="00B55688">
        <w:rPr>
          <w:color w:val="221F1F"/>
          <w:sz w:val="16"/>
        </w:rPr>
        <w:t>and</w:t>
      </w:r>
      <w:r w:rsidRPr="00B55688">
        <w:rPr>
          <w:color w:val="221F1F"/>
          <w:spacing w:val="-7"/>
          <w:sz w:val="16"/>
        </w:rPr>
        <w:t xml:space="preserve"> </w:t>
      </w:r>
      <w:r w:rsidRPr="00B55688">
        <w:rPr>
          <w:color w:val="221F1F"/>
          <w:sz w:val="16"/>
        </w:rPr>
        <w:t>submitting</w:t>
      </w:r>
      <w:r w:rsidRPr="00B55688">
        <w:rPr>
          <w:color w:val="221F1F"/>
          <w:spacing w:val="-5"/>
          <w:sz w:val="16"/>
        </w:rPr>
        <w:t xml:space="preserve"> </w:t>
      </w:r>
      <w:r w:rsidRPr="00B55688">
        <w:rPr>
          <w:color w:val="221F1F"/>
          <w:sz w:val="16"/>
        </w:rPr>
        <w:t>a</w:t>
      </w:r>
      <w:r w:rsidRPr="00B55688">
        <w:rPr>
          <w:color w:val="221F1F"/>
          <w:spacing w:val="-5"/>
          <w:sz w:val="16"/>
        </w:rPr>
        <w:t xml:space="preserve"> </w:t>
      </w:r>
      <w:proofErr w:type="gramStart"/>
      <w:r w:rsidRPr="00B55688">
        <w:rPr>
          <w:color w:val="221F1F"/>
          <w:sz w:val="16"/>
        </w:rPr>
        <w:t>200-300</w:t>
      </w:r>
      <w:r w:rsidRPr="00B55688">
        <w:rPr>
          <w:color w:val="221F1F"/>
          <w:spacing w:val="-7"/>
          <w:sz w:val="16"/>
        </w:rPr>
        <w:t xml:space="preserve"> </w:t>
      </w:r>
      <w:r w:rsidRPr="00B55688">
        <w:rPr>
          <w:color w:val="221F1F"/>
          <w:sz w:val="16"/>
        </w:rPr>
        <w:t>word</w:t>
      </w:r>
      <w:proofErr w:type="gramEnd"/>
      <w:r w:rsidRPr="00B55688">
        <w:rPr>
          <w:color w:val="221F1F"/>
          <w:spacing w:val="-5"/>
          <w:sz w:val="16"/>
        </w:rPr>
        <w:t xml:space="preserve"> </w:t>
      </w:r>
      <w:r w:rsidRPr="00B55688">
        <w:rPr>
          <w:color w:val="221F1F"/>
          <w:sz w:val="16"/>
        </w:rPr>
        <w:t>essay</w:t>
      </w:r>
      <w:r w:rsidRPr="00B55688">
        <w:rPr>
          <w:color w:val="221F1F"/>
          <w:spacing w:val="-3"/>
          <w:sz w:val="16"/>
        </w:rPr>
        <w:t xml:space="preserve"> </w:t>
      </w:r>
      <w:r w:rsidRPr="00B55688">
        <w:rPr>
          <w:color w:val="221F1F"/>
          <w:sz w:val="16"/>
        </w:rPr>
        <w:t>addressing career and academic goals</w:t>
      </w:r>
    </w:p>
    <w:p w:rsidRPr="009F1E82" w:rsidR="00A8142E" w:rsidP="0071734A" w:rsidRDefault="00BF1D69" w14:paraId="2333704F" w14:textId="77777777">
      <w:pPr>
        <w:pStyle w:val="ListParagraph"/>
        <w:numPr>
          <w:ilvl w:val="1"/>
          <w:numId w:val="8"/>
        </w:numPr>
        <w:tabs>
          <w:tab w:val="left" w:pos="900"/>
          <w:tab w:val="left" w:pos="1340"/>
        </w:tabs>
        <w:spacing w:before="18" w:line="288" w:lineRule="auto"/>
        <w:ind w:left="810" w:right="620" w:firstLine="0"/>
        <w:rPr>
          <w:sz w:val="16"/>
        </w:rPr>
      </w:pPr>
      <w:r w:rsidRPr="00B55688">
        <w:rPr>
          <w:color w:val="221F1F"/>
          <w:sz w:val="16"/>
        </w:rPr>
        <w:t>Note: Admission to the Graduate School does not guarantee</w:t>
      </w:r>
      <w:r w:rsidRPr="00B55688">
        <w:rPr>
          <w:color w:val="221F1F"/>
          <w:spacing w:val="-5"/>
          <w:sz w:val="16"/>
        </w:rPr>
        <w:t xml:space="preserve"> </w:t>
      </w:r>
      <w:r w:rsidRPr="00B55688">
        <w:rPr>
          <w:color w:val="221F1F"/>
          <w:sz w:val="16"/>
        </w:rPr>
        <w:t>admission</w:t>
      </w:r>
      <w:r w:rsidRPr="00B55688">
        <w:rPr>
          <w:color w:val="221F1F"/>
          <w:spacing w:val="-7"/>
          <w:sz w:val="16"/>
        </w:rPr>
        <w:t xml:space="preserve"> </w:t>
      </w:r>
      <w:r w:rsidRPr="00B55688">
        <w:rPr>
          <w:color w:val="221F1F"/>
          <w:sz w:val="16"/>
        </w:rPr>
        <w:t>to</w:t>
      </w:r>
      <w:r w:rsidRPr="00B55688">
        <w:rPr>
          <w:color w:val="221F1F"/>
          <w:spacing w:val="-5"/>
          <w:sz w:val="16"/>
        </w:rPr>
        <w:t xml:space="preserve"> </w:t>
      </w:r>
      <w:r w:rsidRPr="00B55688">
        <w:rPr>
          <w:color w:val="221F1F"/>
          <w:sz w:val="16"/>
        </w:rPr>
        <w:t>a</w:t>
      </w:r>
      <w:r w:rsidRPr="00B55688">
        <w:rPr>
          <w:color w:val="221F1F"/>
          <w:spacing w:val="-6"/>
          <w:sz w:val="16"/>
        </w:rPr>
        <w:t xml:space="preserve"> </w:t>
      </w:r>
      <w:r w:rsidRPr="00B55688">
        <w:rPr>
          <w:color w:val="221F1F"/>
          <w:sz w:val="16"/>
        </w:rPr>
        <w:t>graduate</w:t>
      </w:r>
      <w:r w:rsidRPr="00B55688">
        <w:rPr>
          <w:color w:val="221F1F"/>
          <w:spacing w:val="-5"/>
          <w:sz w:val="16"/>
        </w:rPr>
        <w:t xml:space="preserve"> </w:t>
      </w:r>
      <w:r w:rsidRPr="00B55688">
        <w:rPr>
          <w:color w:val="221F1F"/>
          <w:sz w:val="16"/>
        </w:rPr>
        <w:t>degree</w:t>
      </w:r>
      <w:r w:rsidRPr="00B55688">
        <w:rPr>
          <w:color w:val="221F1F"/>
          <w:spacing w:val="-5"/>
          <w:sz w:val="16"/>
        </w:rPr>
        <w:t xml:space="preserve"> </w:t>
      </w:r>
      <w:r w:rsidRPr="00B55688">
        <w:rPr>
          <w:color w:val="221F1F"/>
          <w:sz w:val="16"/>
        </w:rPr>
        <w:t>program</w:t>
      </w:r>
      <w:r w:rsidRPr="00B55688">
        <w:rPr>
          <w:color w:val="221F1F"/>
          <w:spacing w:val="-4"/>
          <w:sz w:val="16"/>
        </w:rPr>
        <w:t xml:space="preserve"> </w:t>
      </w:r>
      <w:r w:rsidRPr="00B55688">
        <w:rPr>
          <w:color w:val="221F1F"/>
          <w:sz w:val="16"/>
        </w:rPr>
        <w:t>in</w:t>
      </w:r>
      <w:r w:rsidRPr="00B55688">
        <w:rPr>
          <w:color w:val="221F1F"/>
          <w:spacing w:val="-6"/>
          <w:sz w:val="16"/>
        </w:rPr>
        <w:t xml:space="preserve"> </w:t>
      </w:r>
      <w:r w:rsidRPr="00B55688">
        <w:rPr>
          <w:color w:val="221F1F"/>
          <w:sz w:val="16"/>
        </w:rPr>
        <w:t>the Department of Counseling and</w:t>
      </w:r>
      <w:r w:rsidRPr="00B55688">
        <w:rPr>
          <w:color w:val="221F1F"/>
          <w:spacing w:val="-2"/>
          <w:sz w:val="16"/>
        </w:rPr>
        <w:t xml:space="preserve"> </w:t>
      </w:r>
      <w:r w:rsidRPr="00B55688">
        <w:rPr>
          <w:color w:val="221F1F"/>
          <w:sz w:val="16"/>
        </w:rPr>
        <w:t>Psychology.</w:t>
      </w:r>
    </w:p>
    <w:p w:rsidRPr="00B55688" w:rsidR="00A8142E" w:rsidP="0071734A" w:rsidRDefault="00BF1D69" w14:paraId="076840B3" w14:textId="77777777">
      <w:pPr>
        <w:pStyle w:val="ListParagraph"/>
        <w:tabs>
          <w:tab w:val="left" w:pos="656"/>
          <w:tab w:val="left" w:pos="658"/>
          <w:tab w:val="left" w:pos="900"/>
        </w:tabs>
        <w:spacing w:before="18" w:line="285" w:lineRule="auto"/>
        <w:ind w:left="720" w:right="620" w:firstLine="0"/>
        <w:rPr>
          <w:sz w:val="16"/>
        </w:rPr>
      </w:pPr>
      <w:r w:rsidRPr="00B55688">
        <w:rPr>
          <w:color w:val="221F1F"/>
          <w:sz w:val="16"/>
        </w:rPr>
        <w:t>Meet</w:t>
      </w:r>
      <w:r w:rsidRPr="00B55688">
        <w:rPr>
          <w:color w:val="221F1F"/>
          <w:spacing w:val="-3"/>
          <w:sz w:val="16"/>
        </w:rPr>
        <w:t xml:space="preserve"> </w:t>
      </w:r>
      <w:r w:rsidRPr="00B55688">
        <w:rPr>
          <w:color w:val="221F1F"/>
          <w:sz w:val="16"/>
        </w:rPr>
        <w:t>with</w:t>
      </w:r>
      <w:r w:rsidRPr="00B55688">
        <w:rPr>
          <w:color w:val="221F1F"/>
          <w:spacing w:val="-5"/>
          <w:sz w:val="16"/>
        </w:rPr>
        <w:t xml:space="preserve"> </w:t>
      </w:r>
      <w:r w:rsidRPr="00B55688">
        <w:rPr>
          <w:color w:val="221F1F"/>
          <w:sz w:val="16"/>
        </w:rPr>
        <w:t>the</w:t>
      </w:r>
      <w:r w:rsidRPr="00B55688">
        <w:rPr>
          <w:color w:val="221F1F"/>
          <w:spacing w:val="-4"/>
          <w:sz w:val="16"/>
        </w:rPr>
        <w:t xml:space="preserve"> </w:t>
      </w:r>
      <w:r w:rsidRPr="00B55688">
        <w:rPr>
          <w:color w:val="221F1F"/>
          <w:sz w:val="16"/>
        </w:rPr>
        <w:t>Program</w:t>
      </w:r>
      <w:r w:rsidRPr="00B55688">
        <w:rPr>
          <w:color w:val="221F1F"/>
          <w:spacing w:val="-4"/>
          <w:sz w:val="16"/>
        </w:rPr>
        <w:t xml:space="preserve"> </w:t>
      </w:r>
      <w:r w:rsidRPr="00B55688">
        <w:rPr>
          <w:color w:val="221F1F"/>
          <w:sz w:val="16"/>
        </w:rPr>
        <w:t>Coordinator</w:t>
      </w:r>
      <w:r w:rsidRPr="00B55688">
        <w:rPr>
          <w:color w:val="221F1F"/>
          <w:spacing w:val="-4"/>
          <w:sz w:val="16"/>
        </w:rPr>
        <w:t xml:space="preserve"> </w:t>
      </w:r>
      <w:r w:rsidRPr="00B55688">
        <w:rPr>
          <w:color w:val="221F1F"/>
          <w:sz w:val="16"/>
        </w:rPr>
        <w:t>prior</w:t>
      </w:r>
      <w:r w:rsidRPr="00B55688">
        <w:rPr>
          <w:color w:val="221F1F"/>
          <w:spacing w:val="-4"/>
          <w:sz w:val="16"/>
        </w:rPr>
        <w:t xml:space="preserve"> </w:t>
      </w:r>
      <w:r w:rsidRPr="00B55688">
        <w:rPr>
          <w:color w:val="221F1F"/>
          <w:sz w:val="16"/>
        </w:rPr>
        <w:t>to</w:t>
      </w:r>
      <w:r w:rsidRPr="00B55688">
        <w:rPr>
          <w:color w:val="221F1F"/>
          <w:spacing w:val="-4"/>
          <w:sz w:val="16"/>
        </w:rPr>
        <w:t xml:space="preserve"> </w:t>
      </w:r>
      <w:r w:rsidRPr="00B55688">
        <w:rPr>
          <w:color w:val="221F1F"/>
          <w:sz w:val="16"/>
        </w:rPr>
        <w:t>enrolling</w:t>
      </w:r>
      <w:r w:rsidRPr="00B55688">
        <w:rPr>
          <w:color w:val="221F1F"/>
          <w:spacing w:val="-6"/>
          <w:sz w:val="16"/>
        </w:rPr>
        <w:t xml:space="preserve"> </w:t>
      </w:r>
      <w:r w:rsidRPr="00B55688">
        <w:rPr>
          <w:color w:val="221F1F"/>
          <w:sz w:val="16"/>
        </w:rPr>
        <w:t>in</w:t>
      </w:r>
      <w:r w:rsidRPr="00B55688">
        <w:rPr>
          <w:color w:val="221F1F"/>
          <w:spacing w:val="-4"/>
          <w:sz w:val="16"/>
        </w:rPr>
        <w:t xml:space="preserve"> </w:t>
      </w:r>
      <w:r w:rsidRPr="00B55688">
        <w:rPr>
          <w:color w:val="221F1F"/>
          <w:sz w:val="16"/>
        </w:rPr>
        <w:t>any</w:t>
      </w:r>
      <w:r w:rsidRPr="00B55688">
        <w:rPr>
          <w:color w:val="221F1F"/>
          <w:spacing w:val="-4"/>
          <w:sz w:val="16"/>
        </w:rPr>
        <w:t xml:space="preserve"> </w:t>
      </w:r>
      <w:r w:rsidRPr="00B55688">
        <w:rPr>
          <w:color w:val="221F1F"/>
          <w:sz w:val="16"/>
        </w:rPr>
        <w:t>courses</w:t>
      </w:r>
      <w:r w:rsidRPr="00B55688">
        <w:rPr>
          <w:color w:val="221F1F"/>
          <w:spacing w:val="-2"/>
          <w:sz w:val="16"/>
        </w:rPr>
        <w:t xml:space="preserve"> </w:t>
      </w:r>
      <w:r w:rsidRPr="00B55688">
        <w:rPr>
          <w:color w:val="221F1F"/>
          <w:sz w:val="16"/>
        </w:rPr>
        <w:t>in a degree program in the Department of Counseling and</w:t>
      </w:r>
      <w:r w:rsidRPr="00B55688">
        <w:rPr>
          <w:color w:val="221F1F"/>
          <w:spacing w:val="-26"/>
          <w:sz w:val="16"/>
        </w:rPr>
        <w:t xml:space="preserve"> </w:t>
      </w:r>
      <w:r w:rsidRPr="00B55688">
        <w:rPr>
          <w:color w:val="221F1F"/>
          <w:sz w:val="16"/>
        </w:rPr>
        <w:t>Psychology</w:t>
      </w:r>
    </w:p>
    <w:p w:rsidRPr="00B55688" w:rsidR="00A8142E" w:rsidP="0071734A" w:rsidRDefault="00BF1D69" w14:paraId="4586B6C5" w14:textId="77777777">
      <w:pPr>
        <w:pStyle w:val="ListParagraph"/>
        <w:tabs>
          <w:tab w:val="left" w:pos="656"/>
          <w:tab w:val="left" w:pos="658"/>
          <w:tab w:val="left" w:pos="900"/>
        </w:tabs>
        <w:spacing w:before="18" w:line="290" w:lineRule="auto"/>
        <w:ind w:left="720" w:right="620" w:firstLine="0"/>
        <w:rPr>
          <w:sz w:val="16"/>
        </w:rPr>
      </w:pPr>
      <w:r w:rsidRPr="00B55688">
        <w:rPr>
          <w:color w:val="221F1F"/>
          <w:sz w:val="16"/>
        </w:rPr>
        <w:t>Meet</w:t>
      </w:r>
      <w:r w:rsidRPr="00B55688">
        <w:rPr>
          <w:color w:val="221F1F"/>
          <w:spacing w:val="-3"/>
          <w:sz w:val="16"/>
        </w:rPr>
        <w:t xml:space="preserve"> </w:t>
      </w:r>
      <w:r w:rsidRPr="00B55688">
        <w:rPr>
          <w:color w:val="221F1F"/>
          <w:sz w:val="16"/>
        </w:rPr>
        <w:t>with</w:t>
      </w:r>
      <w:r w:rsidRPr="00B55688">
        <w:rPr>
          <w:color w:val="221F1F"/>
          <w:spacing w:val="-4"/>
          <w:sz w:val="16"/>
        </w:rPr>
        <w:t xml:space="preserve"> </w:t>
      </w:r>
      <w:r w:rsidRPr="00B55688">
        <w:rPr>
          <w:color w:val="221F1F"/>
          <w:sz w:val="16"/>
        </w:rPr>
        <w:t>a</w:t>
      </w:r>
      <w:r w:rsidRPr="00B55688">
        <w:rPr>
          <w:color w:val="221F1F"/>
          <w:spacing w:val="-6"/>
          <w:sz w:val="16"/>
        </w:rPr>
        <w:t xml:space="preserve"> </w:t>
      </w:r>
      <w:r w:rsidRPr="00B55688">
        <w:rPr>
          <w:color w:val="221F1F"/>
          <w:sz w:val="16"/>
        </w:rPr>
        <w:t>faculty</w:t>
      </w:r>
      <w:r w:rsidRPr="00B55688">
        <w:rPr>
          <w:color w:val="221F1F"/>
          <w:spacing w:val="-2"/>
          <w:sz w:val="16"/>
        </w:rPr>
        <w:t xml:space="preserve"> </w:t>
      </w:r>
      <w:r w:rsidRPr="00B55688">
        <w:rPr>
          <w:color w:val="221F1F"/>
          <w:sz w:val="16"/>
        </w:rPr>
        <w:t>graduate</w:t>
      </w:r>
      <w:r w:rsidRPr="00B55688">
        <w:rPr>
          <w:color w:val="221F1F"/>
          <w:spacing w:val="-6"/>
          <w:sz w:val="16"/>
        </w:rPr>
        <w:t xml:space="preserve"> </w:t>
      </w:r>
      <w:r w:rsidRPr="00B55688">
        <w:rPr>
          <w:color w:val="221F1F"/>
          <w:sz w:val="16"/>
        </w:rPr>
        <w:t>advisor</w:t>
      </w:r>
      <w:r w:rsidRPr="00B55688">
        <w:rPr>
          <w:color w:val="221F1F"/>
          <w:spacing w:val="-4"/>
          <w:sz w:val="16"/>
        </w:rPr>
        <w:t xml:space="preserve"> </w:t>
      </w:r>
      <w:r w:rsidRPr="00B55688">
        <w:rPr>
          <w:color w:val="221F1F"/>
          <w:sz w:val="16"/>
        </w:rPr>
        <w:t>to</w:t>
      </w:r>
      <w:r w:rsidRPr="00B55688">
        <w:rPr>
          <w:color w:val="221F1F"/>
          <w:spacing w:val="-5"/>
          <w:sz w:val="16"/>
        </w:rPr>
        <w:t xml:space="preserve"> </w:t>
      </w:r>
      <w:r w:rsidRPr="00B55688">
        <w:rPr>
          <w:color w:val="221F1F"/>
          <w:sz w:val="16"/>
        </w:rPr>
        <w:t>complete a</w:t>
      </w:r>
      <w:r w:rsidRPr="00B55688">
        <w:rPr>
          <w:color w:val="221F1F"/>
          <w:spacing w:val="-4"/>
          <w:sz w:val="16"/>
        </w:rPr>
        <w:t xml:space="preserve"> </w:t>
      </w:r>
      <w:r w:rsidRPr="00B55688">
        <w:rPr>
          <w:color w:val="221F1F"/>
          <w:sz w:val="16"/>
        </w:rPr>
        <w:t>degree</w:t>
      </w:r>
      <w:r w:rsidRPr="00B55688">
        <w:rPr>
          <w:color w:val="221F1F"/>
          <w:spacing w:val="-4"/>
          <w:sz w:val="16"/>
        </w:rPr>
        <w:t xml:space="preserve"> </w:t>
      </w:r>
      <w:r w:rsidRPr="00B55688">
        <w:rPr>
          <w:color w:val="221F1F"/>
          <w:sz w:val="16"/>
        </w:rPr>
        <w:t>plan after admission to the University</w:t>
      </w:r>
    </w:p>
    <w:p w:rsidRPr="00B55688" w:rsidR="00A8142E" w:rsidP="0071734A" w:rsidRDefault="00BF1D69" w14:paraId="5C1E6FB1" w14:textId="77777777">
      <w:pPr>
        <w:pStyle w:val="ListParagraph"/>
        <w:tabs>
          <w:tab w:val="left" w:pos="656"/>
          <w:tab w:val="left" w:pos="658"/>
          <w:tab w:val="left" w:pos="900"/>
        </w:tabs>
        <w:spacing w:before="18" w:line="285" w:lineRule="auto"/>
        <w:ind w:left="720" w:right="620" w:firstLine="0"/>
        <w:rPr>
          <w:sz w:val="16"/>
        </w:rPr>
      </w:pPr>
      <w:r w:rsidRPr="00B55688">
        <w:rPr>
          <w:color w:val="221F1F"/>
          <w:w w:val="105"/>
          <w:sz w:val="16"/>
        </w:rPr>
        <w:t xml:space="preserve">Apply for field work course in the semester prior to enrolling in </w:t>
      </w:r>
      <w:r w:rsidRPr="00B55688">
        <w:rPr>
          <w:color w:val="221F1F"/>
          <w:sz w:val="16"/>
        </w:rPr>
        <w:t>them</w:t>
      </w:r>
      <w:r w:rsidRPr="00B55688">
        <w:rPr>
          <w:color w:val="221F1F"/>
          <w:spacing w:val="-1"/>
          <w:sz w:val="16"/>
        </w:rPr>
        <w:t xml:space="preserve"> </w:t>
      </w:r>
      <w:r w:rsidRPr="00B55688">
        <w:rPr>
          <w:color w:val="221F1F"/>
          <w:sz w:val="16"/>
        </w:rPr>
        <w:t>(must apply</w:t>
      </w:r>
      <w:r w:rsidRPr="00B55688">
        <w:rPr>
          <w:color w:val="221F1F"/>
          <w:spacing w:val="-1"/>
          <w:sz w:val="16"/>
        </w:rPr>
        <w:t xml:space="preserve"> </w:t>
      </w:r>
      <w:r w:rsidRPr="00B55688">
        <w:rPr>
          <w:color w:val="221F1F"/>
          <w:sz w:val="16"/>
        </w:rPr>
        <w:t>each</w:t>
      </w:r>
      <w:r w:rsidRPr="00B55688">
        <w:rPr>
          <w:color w:val="221F1F"/>
          <w:spacing w:val="-4"/>
          <w:sz w:val="16"/>
        </w:rPr>
        <w:t xml:space="preserve"> </w:t>
      </w:r>
      <w:r w:rsidRPr="00B55688">
        <w:rPr>
          <w:color w:val="221F1F"/>
          <w:sz w:val="16"/>
        </w:rPr>
        <w:t>semester</w:t>
      </w:r>
      <w:r w:rsidRPr="00B55688">
        <w:rPr>
          <w:color w:val="221F1F"/>
          <w:spacing w:val="-3"/>
          <w:sz w:val="16"/>
        </w:rPr>
        <w:t xml:space="preserve"> </w:t>
      </w:r>
      <w:r w:rsidRPr="00B55688">
        <w:rPr>
          <w:color w:val="221F1F"/>
          <w:sz w:val="16"/>
        </w:rPr>
        <w:t>for each</w:t>
      </w:r>
      <w:r w:rsidRPr="00B55688">
        <w:rPr>
          <w:color w:val="221F1F"/>
          <w:spacing w:val="-3"/>
          <w:sz w:val="16"/>
        </w:rPr>
        <w:t xml:space="preserve"> </w:t>
      </w:r>
      <w:r w:rsidRPr="00B55688">
        <w:rPr>
          <w:color w:val="221F1F"/>
          <w:sz w:val="16"/>
        </w:rPr>
        <w:t>course)</w:t>
      </w:r>
      <w:r w:rsidRPr="00B55688">
        <w:rPr>
          <w:color w:val="221F1F"/>
          <w:spacing w:val="-3"/>
          <w:sz w:val="16"/>
        </w:rPr>
        <w:t xml:space="preserve"> </w:t>
      </w:r>
      <w:r w:rsidRPr="00B55688">
        <w:rPr>
          <w:color w:val="221F1F"/>
          <w:sz w:val="16"/>
        </w:rPr>
        <w:t>if required</w:t>
      </w:r>
      <w:r w:rsidRPr="00B55688">
        <w:rPr>
          <w:color w:val="221F1F"/>
          <w:spacing w:val="-4"/>
          <w:sz w:val="16"/>
        </w:rPr>
        <w:t xml:space="preserve"> </w:t>
      </w:r>
      <w:r w:rsidRPr="00B55688">
        <w:rPr>
          <w:color w:val="221F1F"/>
          <w:sz w:val="16"/>
        </w:rPr>
        <w:t>by</w:t>
      </w:r>
      <w:r w:rsidRPr="00B55688">
        <w:rPr>
          <w:color w:val="221F1F"/>
          <w:spacing w:val="-1"/>
          <w:sz w:val="16"/>
        </w:rPr>
        <w:t xml:space="preserve"> </w:t>
      </w:r>
      <w:r w:rsidRPr="00B55688">
        <w:rPr>
          <w:color w:val="221F1F"/>
          <w:sz w:val="16"/>
        </w:rPr>
        <w:t xml:space="preserve">the </w:t>
      </w:r>
      <w:r w:rsidRPr="00B55688">
        <w:rPr>
          <w:color w:val="221F1F"/>
          <w:spacing w:val="-2"/>
          <w:w w:val="105"/>
          <w:sz w:val="16"/>
        </w:rPr>
        <w:t>program</w:t>
      </w:r>
    </w:p>
    <w:p w:rsidRPr="00B55688" w:rsidR="00A8142E" w:rsidP="0071734A" w:rsidRDefault="00691891" w14:paraId="16AFC81F" w14:textId="68F58B97">
      <w:pPr>
        <w:pStyle w:val="ListParagraph"/>
        <w:tabs>
          <w:tab w:val="left" w:pos="657"/>
          <w:tab w:val="left" w:pos="900"/>
        </w:tabs>
        <w:spacing w:before="18"/>
        <w:ind w:left="720" w:right="620" w:firstLine="0"/>
        <w:rPr>
          <w:sz w:val="16"/>
        </w:rPr>
      </w:pPr>
      <w:r>
        <w:rPr>
          <w:color w:val="221F1F"/>
          <w:sz w:val="16"/>
        </w:rPr>
        <w:t xml:space="preserve">Sign up to </w:t>
      </w:r>
      <w:r w:rsidRPr="00B55688" w:rsidR="00BF1D69">
        <w:rPr>
          <w:color w:val="221F1F"/>
          <w:sz w:val="16"/>
        </w:rPr>
        <w:t>take</w:t>
      </w:r>
      <w:r w:rsidRPr="00B55688" w:rsidR="00BF1D69">
        <w:rPr>
          <w:color w:val="221F1F"/>
          <w:spacing w:val="-6"/>
          <w:sz w:val="16"/>
        </w:rPr>
        <w:t xml:space="preserve"> </w:t>
      </w:r>
      <w:r w:rsidRPr="00B55688" w:rsidR="00BF1D69">
        <w:rPr>
          <w:color w:val="221F1F"/>
          <w:sz w:val="16"/>
        </w:rPr>
        <w:t>comprehensive</w:t>
      </w:r>
      <w:r w:rsidRPr="00B55688" w:rsidR="00BF1D69">
        <w:rPr>
          <w:color w:val="221F1F"/>
          <w:spacing w:val="-19"/>
          <w:sz w:val="16"/>
        </w:rPr>
        <w:t xml:space="preserve"> </w:t>
      </w:r>
      <w:r w:rsidRPr="00B55688" w:rsidR="00BF1D69">
        <w:rPr>
          <w:color w:val="221F1F"/>
          <w:spacing w:val="-4"/>
          <w:sz w:val="16"/>
        </w:rPr>
        <w:t>exam</w:t>
      </w:r>
      <w:r>
        <w:rPr>
          <w:color w:val="221F1F"/>
          <w:spacing w:val="-4"/>
          <w:sz w:val="16"/>
        </w:rPr>
        <w:t xml:space="preserve"> </w:t>
      </w:r>
      <w:proofErr w:type="gramStart"/>
      <w:r w:rsidRPr="00E944CB" w:rsidR="00E944CB">
        <w:rPr>
          <w:spacing w:val="-4"/>
          <w:sz w:val="16"/>
        </w:rPr>
        <w:t>zero hour</w:t>
      </w:r>
      <w:proofErr w:type="gramEnd"/>
      <w:r w:rsidRPr="00E944CB">
        <w:rPr>
          <w:spacing w:val="-4"/>
          <w:sz w:val="16"/>
        </w:rPr>
        <w:t xml:space="preserve"> course</w:t>
      </w:r>
    </w:p>
    <w:p w:rsidR="00A8142E" w:rsidP="0071734A" w:rsidRDefault="00BF1D69" w14:paraId="709D1989" w14:textId="77777777">
      <w:pPr>
        <w:pStyle w:val="ListParagraph"/>
        <w:tabs>
          <w:tab w:val="left" w:pos="657"/>
          <w:tab w:val="left" w:pos="900"/>
        </w:tabs>
        <w:spacing w:before="18"/>
        <w:ind w:left="720" w:right="620" w:firstLine="0"/>
        <w:rPr>
          <w:color w:val="221F1F"/>
          <w:spacing w:val="-2"/>
          <w:sz w:val="16"/>
        </w:rPr>
      </w:pPr>
      <w:r w:rsidRPr="00B55688">
        <w:rPr>
          <w:color w:val="221F1F"/>
          <w:sz w:val="16"/>
        </w:rPr>
        <w:t>Apply</w:t>
      </w:r>
      <w:r w:rsidRPr="00B55688">
        <w:rPr>
          <w:color w:val="221F1F"/>
          <w:spacing w:val="8"/>
          <w:sz w:val="16"/>
        </w:rPr>
        <w:t xml:space="preserve"> </w:t>
      </w:r>
      <w:r w:rsidRPr="00B55688">
        <w:rPr>
          <w:color w:val="221F1F"/>
          <w:sz w:val="16"/>
        </w:rPr>
        <w:t>for</w:t>
      </w:r>
      <w:r w:rsidRPr="00B55688">
        <w:rPr>
          <w:color w:val="221F1F"/>
          <w:spacing w:val="5"/>
          <w:sz w:val="16"/>
        </w:rPr>
        <w:t xml:space="preserve"> </w:t>
      </w:r>
      <w:r w:rsidRPr="00B55688">
        <w:rPr>
          <w:color w:val="221F1F"/>
          <w:sz w:val="16"/>
        </w:rPr>
        <w:t>graduation</w:t>
      </w:r>
      <w:r w:rsidRPr="00B55688">
        <w:rPr>
          <w:color w:val="221F1F"/>
          <w:spacing w:val="5"/>
          <w:sz w:val="16"/>
        </w:rPr>
        <w:t xml:space="preserve"> </w:t>
      </w:r>
      <w:r w:rsidRPr="00B55688">
        <w:rPr>
          <w:color w:val="221F1F"/>
          <w:sz w:val="16"/>
        </w:rPr>
        <w:t>and</w:t>
      </w:r>
      <w:r w:rsidRPr="00B55688">
        <w:rPr>
          <w:color w:val="221F1F"/>
          <w:spacing w:val="4"/>
          <w:sz w:val="16"/>
        </w:rPr>
        <w:t xml:space="preserve"> </w:t>
      </w:r>
      <w:r w:rsidRPr="00B55688">
        <w:rPr>
          <w:color w:val="221F1F"/>
          <w:sz w:val="16"/>
        </w:rPr>
        <w:t>participation</w:t>
      </w:r>
      <w:r w:rsidRPr="00B55688">
        <w:rPr>
          <w:color w:val="221F1F"/>
          <w:spacing w:val="6"/>
          <w:sz w:val="16"/>
        </w:rPr>
        <w:t xml:space="preserve"> </w:t>
      </w:r>
      <w:r w:rsidRPr="00B55688">
        <w:rPr>
          <w:color w:val="221F1F"/>
          <w:sz w:val="16"/>
        </w:rPr>
        <w:t>in</w:t>
      </w:r>
      <w:r w:rsidRPr="00B55688">
        <w:rPr>
          <w:color w:val="221F1F"/>
          <w:spacing w:val="4"/>
          <w:sz w:val="16"/>
        </w:rPr>
        <w:t xml:space="preserve"> </w:t>
      </w:r>
      <w:r w:rsidRPr="00B55688">
        <w:rPr>
          <w:color w:val="221F1F"/>
          <w:sz w:val="16"/>
        </w:rPr>
        <w:t>graduation</w:t>
      </w:r>
      <w:r w:rsidRPr="00B55688">
        <w:rPr>
          <w:color w:val="221F1F"/>
          <w:spacing w:val="5"/>
          <w:sz w:val="16"/>
        </w:rPr>
        <w:t xml:space="preserve"> </w:t>
      </w:r>
      <w:r w:rsidRPr="00B55688">
        <w:rPr>
          <w:color w:val="221F1F"/>
          <w:spacing w:val="-2"/>
          <w:sz w:val="16"/>
        </w:rPr>
        <w:t>ceremony</w:t>
      </w:r>
    </w:p>
    <w:p w:rsidRPr="00B55688" w:rsidR="008E687E" w:rsidP="0071734A" w:rsidRDefault="008E687E" w14:paraId="511B81C0" w14:textId="77777777">
      <w:pPr>
        <w:pStyle w:val="ListParagraph"/>
        <w:tabs>
          <w:tab w:val="left" w:pos="657"/>
          <w:tab w:val="left" w:pos="900"/>
        </w:tabs>
        <w:spacing w:before="18"/>
        <w:ind w:left="720" w:right="620" w:firstLine="0"/>
        <w:rPr>
          <w:sz w:val="16"/>
        </w:rPr>
      </w:pPr>
    </w:p>
    <w:p w:rsidRPr="00B55688" w:rsidR="00C3224F" w:rsidP="0071734A" w:rsidRDefault="00C3224F" w14:paraId="2DF909FD" w14:textId="12B9A883">
      <w:pPr>
        <w:pStyle w:val="Heading1"/>
        <w:spacing w:before="18" w:line="366" w:lineRule="exact"/>
        <w:ind w:left="720" w:right="620"/>
      </w:pPr>
      <w:r w:rsidRPr="00B55688">
        <w:rPr>
          <w:color w:val="221F1F"/>
          <w:w w:val="80"/>
        </w:rPr>
        <w:t>Statement</w:t>
      </w:r>
      <w:r w:rsidRPr="00B55688">
        <w:rPr>
          <w:color w:val="221F1F"/>
          <w:spacing w:val="-9"/>
        </w:rPr>
        <w:t xml:space="preserve"> </w:t>
      </w:r>
      <w:r w:rsidRPr="00B55688">
        <w:rPr>
          <w:color w:val="221F1F"/>
          <w:w w:val="80"/>
        </w:rPr>
        <w:t>of</w:t>
      </w:r>
      <w:r w:rsidRPr="00B55688">
        <w:rPr>
          <w:color w:val="221F1F"/>
          <w:spacing w:val="-6"/>
        </w:rPr>
        <w:t xml:space="preserve"> </w:t>
      </w:r>
      <w:r w:rsidRPr="00B55688">
        <w:rPr>
          <w:color w:val="221F1F"/>
          <w:w w:val="80"/>
        </w:rPr>
        <w:t>Informed</w:t>
      </w:r>
      <w:r w:rsidRPr="00B55688">
        <w:rPr>
          <w:color w:val="221F1F"/>
          <w:spacing w:val="-6"/>
        </w:rPr>
        <w:t xml:space="preserve"> </w:t>
      </w:r>
      <w:r w:rsidRPr="00B55688">
        <w:rPr>
          <w:color w:val="221F1F"/>
          <w:spacing w:val="-2"/>
          <w:w w:val="80"/>
        </w:rPr>
        <w:t>Consent</w:t>
      </w:r>
    </w:p>
    <w:p w:rsidRPr="00B55688" w:rsidR="008B2480" w:rsidP="0071734A" w:rsidRDefault="00C3224F" w14:paraId="7F46C076" w14:textId="1024F742">
      <w:pPr>
        <w:pStyle w:val="BodyText"/>
        <w:spacing w:before="18" w:line="288" w:lineRule="auto"/>
        <w:ind w:left="720" w:right="620"/>
      </w:pPr>
      <w:r w:rsidRPr="00B55688">
        <w:rPr>
          <w:color w:val="221F1F"/>
        </w:rPr>
        <w:t>The</w:t>
      </w:r>
      <w:r w:rsidRPr="00B55688">
        <w:rPr>
          <w:color w:val="221F1F"/>
          <w:spacing w:val="-6"/>
        </w:rPr>
        <w:t xml:space="preserve"> </w:t>
      </w:r>
      <w:r w:rsidRPr="00B55688">
        <w:rPr>
          <w:color w:val="221F1F"/>
        </w:rPr>
        <w:t>graduate</w:t>
      </w:r>
      <w:r w:rsidRPr="00B55688">
        <w:rPr>
          <w:color w:val="221F1F"/>
          <w:spacing w:val="-5"/>
        </w:rPr>
        <w:t xml:space="preserve"> </w:t>
      </w:r>
      <w:r w:rsidRPr="00B55688">
        <w:rPr>
          <w:color w:val="221F1F"/>
        </w:rPr>
        <w:t>degree</w:t>
      </w:r>
      <w:r w:rsidRPr="00B55688">
        <w:rPr>
          <w:color w:val="221F1F"/>
          <w:spacing w:val="-5"/>
        </w:rPr>
        <w:t xml:space="preserve"> </w:t>
      </w:r>
      <w:r w:rsidRPr="00B55688">
        <w:rPr>
          <w:color w:val="221F1F"/>
        </w:rPr>
        <w:t>programs</w:t>
      </w:r>
      <w:r w:rsidRPr="00B55688">
        <w:rPr>
          <w:color w:val="221F1F"/>
          <w:spacing w:val="-5"/>
        </w:rPr>
        <w:t xml:space="preserve"> </w:t>
      </w:r>
      <w:r w:rsidRPr="00B55688">
        <w:rPr>
          <w:color w:val="221F1F"/>
        </w:rPr>
        <w:t>include</w:t>
      </w:r>
      <w:r w:rsidRPr="00B55688">
        <w:rPr>
          <w:color w:val="221F1F"/>
          <w:spacing w:val="-5"/>
        </w:rPr>
        <w:t xml:space="preserve"> </w:t>
      </w:r>
      <w:r w:rsidRPr="00B55688">
        <w:rPr>
          <w:color w:val="221F1F"/>
        </w:rPr>
        <w:t>laboratory</w:t>
      </w:r>
      <w:r w:rsidRPr="00B55688">
        <w:rPr>
          <w:color w:val="221F1F"/>
          <w:spacing w:val="-3"/>
        </w:rPr>
        <w:t xml:space="preserve"> </w:t>
      </w:r>
      <w:r w:rsidRPr="00B55688">
        <w:rPr>
          <w:color w:val="221F1F"/>
        </w:rPr>
        <w:t>and</w:t>
      </w:r>
      <w:r w:rsidRPr="00B55688">
        <w:rPr>
          <w:color w:val="221F1F"/>
          <w:spacing w:val="-7"/>
        </w:rPr>
        <w:t xml:space="preserve"> </w:t>
      </w:r>
      <w:r w:rsidRPr="00B55688">
        <w:rPr>
          <w:color w:val="221F1F"/>
        </w:rPr>
        <w:t>field</w:t>
      </w:r>
      <w:r w:rsidRPr="00B55688">
        <w:rPr>
          <w:color w:val="221F1F"/>
          <w:spacing w:val="-5"/>
        </w:rPr>
        <w:t xml:space="preserve"> </w:t>
      </w:r>
      <w:r w:rsidRPr="00B55688">
        <w:rPr>
          <w:color w:val="221F1F"/>
        </w:rPr>
        <w:t>experiences</w:t>
      </w:r>
      <w:r w:rsidRPr="00B55688">
        <w:rPr>
          <w:color w:val="221F1F"/>
          <w:spacing w:val="-6"/>
        </w:rPr>
        <w:t xml:space="preserve"> </w:t>
      </w:r>
      <w:r w:rsidRPr="00B55688">
        <w:rPr>
          <w:color w:val="221F1F"/>
        </w:rPr>
        <w:t>in counseling,</w:t>
      </w:r>
      <w:r w:rsidRPr="00B55688">
        <w:rPr>
          <w:color w:val="221F1F"/>
          <w:spacing w:val="-3"/>
        </w:rPr>
        <w:t xml:space="preserve"> </w:t>
      </w:r>
      <w:r w:rsidRPr="00B55688">
        <w:rPr>
          <w:color w:val="221F1F"/>
        </w:rPr>
        <w:t>therapy,</w:t>
      </w:r>
      <w:r w:rsidRPr="00B55688">
        <w:rPr>
          <w:color w:val="221F1F"/>
          <w:spacing w:val="-3"/>
        </w:rPr>
        <w:t xml:space="preserve"> </w:t>
      </w:r>
      <w:r w:rsidRPr="00B55688">
        <w:rPr>
          <w:color w:val="221F1F"/>
        </w:rPr>
        <w:t>or</w:t>
      </w:r>
      <w:r w:rsidRPr="00B55688">
        <w:rPr>
          <w:color w:val="221F1F"/>
          <w:spacing w:val="-2"/>
        </w:rPr>
        <w:t xml:space="preserve"> </w:t>
      </w:r>
      <w:r w:rsidRPr="00B55688">
        <w:rPr>
          <w:color w:val="221F1F"/>
        </w:rPr>
        <w:t>psychology.</w:t>
      </w:r>
      <w:r w:rsidRPr="00B55688">
        <w:rPr>
          <w:color w:val="221F1F"/>
          <w:spacing w:val="-3"/>
        </w:rPr>
        <w:t xml:space="preserve"> </w:t>
      </w:r>
      <w:r w:rsidRPr="00B55688">
        <w:rPr>
          <w:color w:val="221F1F"/>
        </w:rPr>
        <w:t>These</w:t>
      </w:r>
      <w:r w:rsidRPr="00B55688">
        <w:rPr>
          <w:color w:val="221F1F"/>
          <w:spacing w:val="-5"/>
        </w:rPr>
        <w:t xml:space="preserve"> </w:t>
      </w:r>
      <w:r w:rsidRPr="00B55688">
        <w:rPr>
          <w:color w:val="221F1F"/>
        </w:rPr>
        <w:t>courses</w:t>
      </w:r>
      <w:r w:rsidRPr="00B55688">
        <w:rPr>
          <w:color w:val="221F1F"/>
          <w:spacing w:val="-3"/>
        </w:rPr>
        <w:t xml:space="preserve"> </w:t>
      </w:r>
      <w:r w:rsidRPr="00B55688">
        <w:rPr>
          <w:color w:val="221F1F"/>
        </w:rPr>
        <w:t>may</w:t>
      </w:r>
      <w:r w:rsidRPr="00B55688">
        <w:rPr>
          <w:color w:val="221F1F"/>
          <w:spacing w:val="-3"/>
        </w:rPr>
        <w:t xml:space="preserve"> </w:t>
      </w:r>
      <w:r w:rsidRPr="00B55688">
        <w:rPr>
          <w:color w:val="221F1F"/>
        </w:rPr>
        <w:t>include</w:t>
      </w:r>
      <w:r w:rsidRPr="00B55688">
        <w:rPr>
          <w:color w:val="221F1F"/>
          <w:spacing w:val="-5"/>
        </w:rPr>
        <w:t xml:space="preserve"> </w:t>
      </w:r>
      <w:r w:rsidRPr="00B55688">
        <w:rPr>
          <w:color w:val="221F1F"/>
        </w:rPr>
        <w:t xml:space="preserve">practicing counseling, therapy, and assessment skills with student peers; being interviewed by counseling or psychology peers; and practicing </w:t>
      </w:r>
      <w:r w:rsidRPr="00B55688" w:rsidR="008B2480">
        <w:rPr>
          <w:color w:val="221F1F"/>
        </w:rPr>
        <w:t>newly acquired</w:t>
      </w:r>
      <w:r w:rsidRPr="00B55688" w:rsidR="008B2480">
        <w:rPr>
          <w:color w:val="221F1F"/>
          <w:spacing w:val="-6"/>
        </w:rPr>
        <w:t xml:space="preserve"> </w:t>
      </w:r>
      <w:r w:rsidRPr="00B55688" w:rsidR="008B2480">
        <w:rPr>
          <w:color w:val="221F1F"/>
        </w:rPr>
        <w:t>and</w:t>
      </w:r>
      <w:r w:rsidRPr="00B55688" w:rsidR="008B2480">
        <w:rPr>
          <w:color w:val="221F1F"/>
          <w:spacing w:val="-5"/>
        </w:rPr>
        <w:t xml:space="preserve"> </w:t>
      </w:r>
      <w:r w:rsidRPr="00B55688" w:rsidR="008B2480">
        <w:rPr>
          <w:color w:val="221F1F"/>
        </w:rPr>
        <w:t>more</w:t>
      </w:r>
      <w:r w:rsidRPr="00B55688" w:rsidR="008B2480">
        <w:rPr>
          <w:color w:val="221F1F"/>
          <w:spacing w:val="-8"/>
        </w:rPr>
        <w:t xml:space="preserve"> </w:t>
      </w:r>
      <w:r w:rsidRPr="00B55688" w:rsidR="008B2480">
        <w:rPr>
          <w:color w:val="221F1F"/>
        </w:rPr>
        <w:t>advanced</w:t>
      </w:r>
      <w:r w:rsidRPr="00B55688" w:rsidR="008B2480">
        <w:rPr>
          <w:color w:val="221F1F"/>
          <w:spacing w:val="-6"/>
        </w:rPr>
        <w:t xml:space="preserve"> </w:t>
      </w:r>
      <w:r w:rsidRPr="00B55688" w:rsidR="008B2480">
        <w:rPr>
          <w:color w:val="221F1F"/>
        </w:rPr>
        <w:t>skills</w:t>
      </w:r>
      <w:r w:rsidRPr="00B55688" w:rsidR="008B2480">
        <w:rPr>
          <w:color w:val="221F1F"/>
          <w:spacing w:val="-4"/>
        </w:rPr>
        <w:t xml:space="preserve"> </w:t>
      </w:r>
      <w:r w:rsidRPr="00B55688" w:rsidR="008B2480">
        <w:rPr>
          <w:color w:val="221F1F"/>
        </w:rPr>
        <w:t>with</w:t>
      </w:r>
      <w:r w:rsidRPr="00B55688" w:rsidR="008B2480">
        <w:rPr>
          <w:color w:val="221F1F"/>
          <w:spacing w:val="-5"/>
        </w:rPr>
        <w:t xml:space="preserve"> </w:t>
      </w:r>
      <w:r w:rsidRPr="00B55688" w:rsidR="008B2480">
        <w:rPr>
          <w:color w:val="221F1F"/>
        </w:rPr>
        <w:t>actual</w:t>
      </w:r>
      <w:r w:rsidRPr="00B55688" w:rsidR="008B2480">
        <w:rPr>
          <w:color w:val="221F1F"/>
          <w:spacing w:val="-7"/>
        </w:rPr>
        <w:t xml:space="preserve"> </w:t>
      </w:r>
      <w:r w:rsidRPr="00B55688" w:rsidR="008B2480">
        <w:rPr>
          <w:color w:val="221F1F"/>
        </w:rPr>
        <w:t>clients</w:t>
      </w:r>
      <w:r w:rsidRPr="00B55688" w:rsidR="008B2480">
        <w:rPr>
          <w:color w:val="221F1F"/>
          <w:spacing w:val="-3"/>
        </w:rPr>
        <w:t xml:space="preserve"> </w:t>
      </w:r>
      <w:r w:rsidRPr="00B55688" w:rsidR="008B2480">
        <w:rPr>
          <w:color w:val="221F1F"/>
        </w:rPr>
        <w:t>at</w:t>
      </w:r>
      <w:r w:rsidRPr="00B55688" w:rsidR="008B2480">
        <w:rPr>
          <w:color w:val="221F1F"/>
          <w:spacing w:val="-5"/>
        </w:rPr>
        <w:t xml:space="preserve"> </w:t>
      </w:r>
      <w:r w:rsidRPr="00B55688" w:rsidR="008B2480">
        <w:rPr>
          <w:color w:val="221F1F"/>
        </w:rPr>
        <w:t>field</w:t>
      </w:r>
      <w:r w:rsidRPr="00B55688" w:rsidR="008B2480">
        <w:rPr>
          <w:color w:val="221F1F"/>
          <w:spacing w:val="-6"/>
        </w:rPr>
        <w:t xml:space="preserve"> </w:t>
      </w:r>
      <w:r w:rsidRPr="00B55688" w:rsidR="008B2480">
        <w:rPr>
          <w:color w:val="221F1F"/>
          <w:spacing w:val="-2"/>
        </w:rPr>
        <w:t>sites.</w:t>
      </w:r>
      <w:r w:rsidRPr="00B55688" w:rsidR="008B2480">
        <w:rPr>
          <w:color w:val="221F1F"/>
        </w:rPr>
        <w:t xml:space="preserve"> Important components of student evaluation will include receptivity to the giving and receiving of feedback (from peers, university instructors, and site supervisors) and ability to integrate such feedback into the student’s counseling, therapy, and assessment behaviors. Feedback will include supervisor observations (from course instructors, program faculty, and</w:t>
      </w:r>
      <w:r w:rsidRPr="00B55688" w:rsidR="008B2480">
        <w:rPr>
          <w:color w:val="221F1F"/>
          <w:spacing w:val="40"/>
        </w:rPr>
        <w:t xml:space="preserve"> </w:t>
      </w:r>
      <w:r w:rsidRPr="00B55688" w:rsidR="008B2480">
        <w:rPr>
          <w:color w:val="221F1F"/>
        </w:rPr>
        <w:t>site supervisors) of any limitations in counseling, therapy, assessment</w:t>
      </w:r>
      <w:r w:rsidRPr="00B55688" w:rsidR="008B2480">
        <w:rPr>
          <w:color w:val="221F1F"/>
          <w:spacing w:val="40"/>
        </w:rPr>
        <w:t xml:space="preserve"> </w:t>
      </w:r>
      <w:r w:rsidRPr="00B55688" w:rsidR="008B2480">
        <w:rPr>
          <w:color w:val="221F1F"/>
        </w:rPr>
        <w:t>skills,</w:t>
      </w:r>
      <w:r w:rsidRPr="00B55688" w:rsidR="008B2480">
        <w:rPr>
          <w:color w:val="221F1F"/>
          <w:spacing w:val="40"/>
        </w:rPr>
        <w:t xml:space="preserve"> </w:t>
      </w:r>
      <w:r w:rsidRPr="00B55688" w:rsidR="008B2480">
        <w:rPr>
          <w:color w:val="221F1F"/>
        </w:rPr>
        <w:t>professional</w:t>
      </w:r>
      <w:r w:rsidRPr="00B55688" w:rsidR="008B2480">
        <w:rPr>
          <w:color w:val="221F1F"/>
          <w:spacing w:val="40"/>
        </w:rPr>
        <w:t xml:space="preserve"> </w:t>
      </w:r>
      <w:r w:rsidRPr="00B55688" w:rsidR="008B2480">
        <w:rPr>
          <w:color w:val="221F1F"/>
        </w:rPr>
        <w:t>practice,</w:t>
      </w:r>
      <w:r w:rsidRPr="00B55688" w:rsidR="008B2480">
        <w:rPr>
          <w:color w:val="221F1F"/>
          <w:spacing w:val="40"/>
        </w:rPr>
        <w:t xml:space="preserve"> </w:t>
      </w:r>
      <w:r w:rsidRPr="00B55688" w:rsidR="008B2480">
        <w:rPr>
          <w:color w:val="221F1F"/>
        </w:rPr>
        <w:t>and</w:t>
      </w:r>
      <w:r w:rsidRPr="00B55688" w:rsidR="008B2480">
        <w:rPr>
          <w:color w:val="221F1F"/>
          <w:spacing w:val="40"/>
        </w:rPr>
        <w:t xml:space="preserve"> </w:t>
      </w:r>
      <w:r w:rsidRPr="00B55688" w:rsidR="008B2480">
        <w:rPr>
          <w:color w:val="221F1F"/>
        </w:rPr>
        <w:t>personal</w:t>
      </w:r>
      <w:r w:rsidRPr="00B55688" w:rsidR="008B2480">
        <w:rPr>
          <w:color w:val="221F1F"/>
          <w:spacing w:val="40"/>
        </w:rPr>
        <w:t xml:space="preserve"> </w:t>
      </w:r>
      <w:r w:rsidRPr="00B55688" w:rsidR="008B2480">
        <w:rPr>
          <w:color w:val="221F1F"/>
        </w:rPr>
        <w:t>qualities</w:t>
      </w:r>
      <w:r w:rsidRPr="00B55688" w:rsidR="008B2480">
        <w:rPr>
          <w:color w:val="221F1F"/>
          <w:spacing w:val="40"/>
        </w:rPr>
        <w:t xml:space="preserve"> </w:t>
      </w:r>
      <w:r w:rsidRPr="00B55688" w:rsidR="008B2480">
        <w:rPr>
          <w:color w:val="221F1F"/>
        </w:rPr>
        <w:t>and</w:t>
      </w:r>
      <w:r w:rsidRPr="00B55688" w:rsidR="008B2480">
        <w:rPr>
          <w:color w:val="221F1F"/>
          <w:spacing w:val="40"/>
        </w:rPr>
        <w:t xml:space="preserve"> </w:t>
      </w:r>
      <w:r w:rsidRPr="00B55688" w:rsidR="008B2480">
        <w:rPr>
          <w:color w:val="221F1F"/>
        </w:rPr>
        <w:t>behaviors which may inhibit the student’s therapeutic abilities.</w:t>
      </w:r>
      <w:r w:rsidRPr="00B55688" w:rsidR="008B2480">
        <w:rPr>
          <w:color w:val="221F1F"/>
          <w:spacing w:val="40"/>
        </w:rPr>
        <w:t xml:space="preserve"> </w:t>
      </w:r>
      <w:r w:rsidRPr="00B55688" w:rsidR="008B2480">
        <w:rPr>
          <w:color w:val="221F1F"/>
        </w:rPr>
        <w:t>Feedback</w:t>
      </w:r>
      <w:r w:rsidRPr="00B55688" w:rsidR="008B2480">
        <w:rPr>
          <w:color w:val="221F1F"/>
          <w:spacing w:val="40"/>
        </w:rPr>
        <w:t xml:space="preserve"> </w:t>
      </w:r>
      <w:r w:rsidRPr="00B55688" w:rsidR="008B2480">
        <w:rPr>
          <w:color w:val="221F1F"/>
        </w:rPr>
        <w:t>(oral and/or written) will come in the classroom and lab settings, as well</w:t>
      </w:r>
      <w:r w:rsidRPr="00B55688" w:rsidR="008B2480">
        <w:rPr>
          <w:color w:val="221F1F"/>
          <w:spacing w:val="28"/>
        </w:rPr>
        <w:t xml:space="preserve"> </w:t>
      </w:r>
      <w:r w:rsidRPr="00B55688" w:rsidR="008B2480">
        <w:rPr>
          <w:color w:val="221F1F"/>
        </w:rPr>
        <w:t>as in group and individual supervision settings.</w:t>
      </w:r>
      <w:r w:rsidRPr="00B55688" w:rsidR="008B2480">
        <w:rPr>
          <w:color w:val="221F1F"/>
          <w:spacing w:val="40"/>
        </w:rPr>
        <w:t xml:space="preserve"> </w:t>
      </w:r>
      <w:r w:rsidRPr="00B55688" w:rsidR="008B2480">
        <w:rPr>
          <w:color w:val="221F1F"/>
        </w:rPr>
        <w:t>Additional meetings</w:t>
      </w:r>
      <w:r w:rsidRPr="00B55688" w:rsidR="008B2480">
        <w:t xml:space="preserve"> </w:t>
      </w:r>
      <w:r w:rsidRPr="00B55688" w:rsidR="008B2480">
        <w:rPr>
          <w:color w:val="221F1F"/>
          <w:w w:val="105"/>
        </w:rPr>
        <w:t>with</w:t>
      </w:r>
      <w:r w:rsidRPr="00B55688" w:rsidR="008B2480">
        <w:rPr>
          <w:color w:val="221F1F"/>
          <w:spacing w:val="-10"/>
          <w:w w:val="105"/>
        </w:rPr>
        <w:t xml:space="preserve"> </w:t>
      </w:r>
      <w:r w:rsidRPr="00B55688" w:rsidR="008B2480">
        <w:rPr>
          <w:color w:val="221F1F"/>
          <w:w w:val="105"/>
        </w:rPr>
        <w:t>instructor</w:t>
      </w:r>
      <w:r w:rsidRPr="00B55688" w:rsidR="008B2480">
        <w:rPr>
          <w:color w:val="221F1F"/>
          <w:spacing w:val="-9"/>
          <w:w w:val="105"/>
        </w:rPr>
        <w:t xml:space="preserve"> </w:t>
      </w:r>
      <w:r w:rsidRPr="00B55688" w:rsidR="008B2480">
        <w:rPr>
          <w:color w:val="221F1F"/>
          <w:w w:val="105"/>
        </w:rPr>
        <w:t>and/or</w:t>
      </w:r>
      <w:r w:rsidRPr="00B55688" w:rsidR="008B2480">
        <w:rPr>
          <w:color w:val="221F1F"/>
          <w:spacing w:val="-9"/>
          <w:w w:val="105"/>
        </w:rPr>
        <w:t xml:space="preserve"> </w:t>
      </w:r>
      <w:r w:rsidRPr="00B55688" w:rsidR="008B2480">
        <w:rPr>
          <w:color w:val="221F1F"/>
          <w:w w:val="105"/>
        </w:rPr>
        <w:t>field</w:t>
      </w:r>
      <w:r w:rsidRPr="00B55688" w:rsidR="008B2480">
        <w:rPr>
          <w:color w:val="221F1F"/>
          <w:spacing w:val="-10"/>
          <w:w w:val="105"/>
        </w:rPr>
        <w:t xml:space="preserve"> </w:t>
      </w:r>
      <w:r w:rsidRPr="00B55688" w:rsidR="008B2480">
        <w:rPr>
          <w:color w:val="221F1F"/>
          <w:w w:val="105"/>
        </w:rPr>
        <w:t>supervisor</w:t>
      </w:r>
      <w:r w:rsidRPr="00B55688" w:rsidR="008B2480">
        <w:rPr>
          <w:color w:val="221F1F"/>
          <w:spacing w:val="-8"/>
          <w:w w:val="105"/>
        </w:rPr>
        <w:t xml:space="preserve"> </w:t>
      </w:r>
      <w:r w:rsidRPr="00B55688" w:rsidR="008B2480">
        <w:rPr>
          <w:color w:val="221F1F"/>
          <w:w w:val="105"/>
        </w:rPr>
        <w:t>may</w:t>
      </w:r>
      <w:r w:rsidRPr="00B55688" w:rsidR="008B2480">
        <w:rPr>
          <w:color w:val="221F1F"/>
          <w:spacing w:val="-7"/>
          <w:w w:val="105"/>
        </w:rPr>
        <w:t xml:space="preserve"> </w:t>
      </w:r>
      <w:r w:rsidRPr="00B55688" w:rsidR="008B2480">
        <w:rPr>
          <w:color w:val="221F1F"/>
          <w:w w:val="105"/>
        </w:rPr>
        <w:t>be</w:t>
      </w:r>
      <w:r w:rsidRPr="00B55688" w:rsidR="008B2480">
        <w:rPr>
          <w:color w:val="221F1F"/>
          <w:spacing w:val="-10"/>
          <w:w w:val="105"/>
        </w:rPr>
        <w:t xml:space="preserve"> </w:t>
      </w:r>
      <w:r w:rsidRPr="00B55688" w:rsidR="008B2480">
        <w:rPr>
          <w:color w:val="221F1F"/>
          <w:w w:val="105"/>
        </w:rPr>
        <w:t>necessary.</w:t>
      </w:r>
      <w:r w:rsidRPr="00B55688" w:rsidR="008B2480">
        <w:rPr>
          <w:color w:val="221F1F"/>
          <w:spacing w:val="-7"/>
          <w:w w:val="105"/>
        </w:rPr>
        <w:t xml:space="preserve"> </w:t>
      </w:r>
      <w:r w:rsidRPr="00B55688" w:rsidR="008B2480">
        <w:rPr>
          <w:color w:val="221F1F"/>
          <w:spacing w:val="-2"/>
          <w:w w:val="105"/>
        </w:rPr>
        <w:t>Progression</w:t>
      </w:r>
      <w:r w:rsidRPr="00B55688" w:rsidR="008B2480">
        <w:rPr>
          <w:color w:val="221F1F"/>
        </w:rPr>
        <w:t xml:space="preserve"> through field experiences will depend upon a formative evaluation by </w:t>
      </w:r>
      <w:r w:rsidRPr="00B55688" w:rsidR="008B2480">
        <w:rPr>
          <w:color w:val="221F1F"/>
          <w:w w:val="105"/>
        </w:rPr>
        <w:t>the</w:t>
      </w:r>
      <w:r w:rsidRPr="00B55688" w:rsidR="008B2480">
        <w:rPr>
          <w:color w:val="221F1F"/>
          <w:spacing w:val="-2"/>
          <w:w w:val="105"/>
        </w:rPr>
        <w:t xml:space="preserve"> </w:t>
      </w:r>
      <w:r w:rsidRPr="00B55688" w:rsidR="008B2480">
        <w:rPr>
          <w:color w:val="221F1F"/>
          <w:w w:val="105"/>
        </w:rPr>
        <w:t>instructor</w:t>
      </w:r>
      <w:r w:rsidRPr="00B55688" w:rsidR="008B2480">
        <w:rPr>
          <w:color w:val="221F1F"/>
          <w:spacing w:val="-1"/>
          <w:w w:val="105"/>
        </w:rPr>
        <w:t xml:space="preserve"> </w:t>
      </w:r>
      <w:r w:rsidRPr="00B55688" w:rsidR="008B2480">
        <w:rPr>
          <w:color w:val="221F1F"/>
          <w:w w:val="105"/>
        </w:rPr>
        <w:t>that the</w:t>
      </w:r>
      <w:r w:rsidRPr="00B55688" w:rsidR="008B2480">
        <w:rPr>
          <w:color w:val="221F1F"/>
          <w:spacing w:val="-2"/>
          <w:w w:val="105"/>
        </w:rPr>
        <w:t xml:space="preserve"> </w:t>
      </w:r>
      <w:r w:rsidRPr="00B55688" w:rsidR="008B2480">
        <w:rPr>
          <w:color w:val="221F1F"/>
          <w:w w:val="105"/>
        </w:rPr>
        <w:t>student has acquired</w:t>
      </w:r>
      <w:r w:rsidRPr="00B55688" w:rsidR="008B2480">
        <w:rPr>
          <w:color w:val="221F1F"/>
          <w:spacing w:val="-2"/>
          <w:w w:val="105"/>
        </w:rPr>
        <w:t xml:space="preserve"> </w:t>
      </w:r>
      <w:r w:rsidRPr="00B55688" w:rsidR="008B2480">
        <w:rPr>
          <w:color w:val="221F1F"/>
          <w:w w:val="105"/>
        </w:rPr>
        <w:t>the</w:t>
      </w:r>
      <w:r w:rsidRPr="00B55688" w:rsidR="008B2480">
        <w:rPr>
          <w:color w:val="221F1F"/>
          <w:spacing w:val="-2"/>
          <w:w w:val="105"/>
        </w:rPr>
        <w:t xml:space="preserve"> </w:t>
      </w:r>
      <w:r w:rsidRPr="00B55688" w:rsidR="008B2480">
        <w:rPr>
          <w:color w:val="221F1F"/>
          <w:w w:val="105"/>
        </w:rPr>
        <w:t>skills</w:t>
      </w:r>
      <w:r w:rsidRPr="00B55688" w:rsidR="008B2480">
        <w:rPr>
          <w:color w:val="221F1F"/>
          <w:spacing w:val="-3"/>
          <w:w w:val="105"/>
        </w:rPr>
        <w:t xml:space="preserve"> </w:t>
      </w:r>
      <w:r w:rsidRPr="00B55688" w:rsidR="008B2480">
        <w:rPr>
          <w:color w:val="221F1F"/>
          <w:w w:val="105"/>
        </w:rPr>
        <w:t>necessary for the</w:t>
      </w:r>
      <w:r w:rsidRPr="00B55688" w:rsidR="008B2480">
        <w:rPr>
          <w:color w:val="221F1F"/>
          <w:spacing w:val="-12"/>
          <w:w w:val="105"/>
        </w:rPr>
        <w:t xml:space="preserve"> </w:t>
      </w:r>
      <w:r w:rsidRPr="00B55688" w:rsidR="008B2480">
        <w:rPr>
          <w:color w:val="221F1F"/>
          <w:w w:val="105"/>
        </w:rPr>
        <w:t>next</w:t>
      </w:r>
      <w:r w:rsidRPr="00B55688" w:rsidR="008B2480">
        <w:rPr>
          <w:color w:val="221F1F"/>
          <w:spacing w:val="-12"/>
          <w:w w:val="105"/>
        </w:rPr>
        <w:t xml:space="preserve"> </w:t>
      </w:r>
      <w:r w:rsidRPr="00B55688" w:rsidR="008B2480">
        <w:rPr>
          <w:color w:val="221F1F"/>
          <w:w w:val="105"/>
        </w:rPr>
        <w:t>level.</w:t>
      </w:r>
      <w:r w:rsidRPr="00B55688" w:rsidR="008B2480">
        <w:rPr>
          <w:color w:val="221F1F"/>
          <w:spacing w:val="-11"/>
          <w:w w:val="105"/>
        </w:rPr>
        <w:t xml:space="preserve"> </w:t>
      </w:r>
      <w:r w:rsidRPr="00B55688" w:rsidR="008B2480">
        <w:rPr>
          <w:color w:val="221F1F"/>
          <w:w w:val="105"/>
        </w:rPr>
        <w:t>To</w:t>
      </w:r>
      <w:r w:rsidRPr="00B55688" w:rsidR="008B2480">
        <w:rPr>
          <w:color w:val="221F1F"/>
          <w:spacing w:val="-12"/>
          <w:w w:val="105"/>
        </w:rPr>
        <w:t xml:space="preserve"> </w:t>
      </w:r>
      <w:r w:rsidRPr="00B55688" w:rsidR="008B2480">
        <w:rPr>
          <w:color w:val="221F1F"/>
          <w:w w:val="105"/>
        </w:rPr>
        <w:t>participate</w:t>
      </w:r>
      <w:r w:rsidRPr="00B55688" w:rsidR="008B2480">
        <w:rPr>
          <w:color w:val="221F1F"/>
          <w:spacing w:val="-12"/>
          <w:w w:val="105"/>
        </w:rPr>
        <w:t xml:space="preserve"> </w:t>
      </w:r>
      <w:r w:rsidRPr="00B55688" w:rsidR="008B2480">
        <w:rPr>
          <w:color w:val="221F1F"/>
          <w:w w:val="105"/>
        </w:rPr>
        <w:t>in</w:t>
      </w:r>
      <w:r w:rsidRPr="00B55688" w:rsidR="008B2480">
        <w:rPr>
          <w:color w:val="221F1F"/>
          <w:spacing w:val="-12"/>
          <w:w w:val="105"/>
        </w:rPr>
        <w:t xml:space="preserve"> </w:t>
      </w:r>
      <w:r w:rsidRPr="00B55688" w:rsidR="008B2480">
        <w:rPr>
          <w:color w:val="221F1F"/>
          <w:w w:val="105"/>
        </w:rPr>
        <w:t>these</w:t>
      </w:r>
      <w:r w:rsidRPr="00B55688" w:rsidR="008B2480">
        <w:rPr>
          <w:color w:val="221F1F"/>
          <w:spacing w:val="-11"/>
          <w:w w:val="105"/>
        </w:rPr>
        <w:t xml:space="preserve"> </w:t>
      </w:r>
      <w:r w:rsidRPr="00B55688" w:rsidR="008B2480">
        <w:rPr>
          <w:color w:val="221F1F"/>
          <w:w w:val="105"/>
        </w:rPr>
        <w:t>experiences,</w:t>
      </w:r>
      <w:r w:rsidRPr="00B55688" w:rsidR="008B2480">
        <w:rPr>
          <w:color w:val="221F1F"/>
          <w:spacing w:val="-12"/>
          <w:w w:val="105"/>
        </w:rPr>
        <w:t xml:space="preserve"> </w:t>
      </w:r>
      <w:r w:rsidRPr="00B55688" w:rsidR="008B2480">
        <w:rPr>
          <w:color w:val="221F1F"/>
          <w:w w:val="105"/>
        </w:rPr>
        <w:t>students</w:t>
      </w:r>
      <w:r w:rsidRPr="00B55688" w:rsidR="008B2480">
        <w:rPr>
          <w:color w:val="221F1F"/>
          <w:spacing w:val="-12"/>
          <w:w w:val="105"/>
        </w:rPr>
        <w:t xml:space="preserve"> </w:t>
      </w:r>
      <w:r w:rsidRPr="00B55688" w:rsidR="008B2480">
        <w:rPr>
          <w:color w:val="221F1F"/>
          <w:w w:val="105"/>
        </w:rPr>
        <w:t>will</w:t>
      </w:r>
      <w:r w:rsidRPr="00B55688" w:rsidR="008B2480">
        <w:rPr>
          <w:color w:val="221F1F"/>
          <w:spacing w:val="-11"/>
          <w:w w:val="105"/>
        </w:rPr>
        <w:t xml:space="preserve"> </w:t>
      </w:r>
      <w:r w:rsidRPr="00B55688" w:rsidR="008B2480">
        <w:rPr>
          <w:color w:val="221F1F"/>
          <w:w w:val="105"/>
        </w:rPr>
        <w:t xml:space="preserve">sign </w:t>
      </w:r>
      <w:r w:rsidRPr="00B55688" w:rsidR="008B2480">
        <w:rPr>
          <w:color w:val="221F1F"/>
        </w:rPr>
        <w:t>a</w:t>
      </w:r>
      <w:r w:rsidRPr="00B55688" w:rsidR="008B2480">
        <w:rPr>
          <w:color w:val="221F1F"/>
          <w:spacing w:val="-5"/>
        </w:rPr>
        <w:t xml:space="preserve"> </w:t>
      </w:r>
      <w:r w:rsidRPr="00B55688" w:rsidR="008B2480">
        <w:rPr>
          <w:color w:val="221F1F"/>
        </w:rPr>
        <w:t xml:space="preserve">Statement of Informed Consent indicating that they understand and </w:t>
      </w:r>
      <w:r w:rsidRPr="00B55688" w:rsidR="008B2480">
        <w:rPr>
          <w:color w:val="221F1F"/>
          <w:w w:val="105"/>
        </w:rPr>
        <w:t>agree</w:t>
      </w:r>
      <w:r w:rsidRPr="00B55688" w:rsidR="008B2480">
        <w:rPr>
          <w:color w:val="221F1F"/>
          <w:spacing w:val="-11"/>
          <w:w w:val="105"/>
        </w:rPr>
        <w:t xml:space="preserve"> </w:t>
      </w:r>
      <w:r w:rsidRPr="00B55688" w:rsidR="008B2480">
        <w:rPr>
          <w:color w:val="221F1F"/>
          <w:w w:val="105"/>
        </w:rPr>
        <w:t>to</w:t>
      </w:r>
      <w:r w:rsidRPr="00B55688" w:rsidR="008B2480">
        <w:rPr>
          <w:color w:val="221F1F"/>
          <w:spacing w:val="-12"/>
          <w:w w:val="105"/>
        </w:rPr>
        <w:t xml:space="preserve"> </w:t>
      </w:r>
      <w:r w:rsidRPr="00B55688" w:rsidR="008B2480">
        <w:rPr>
          <w:color w:val="221F1F"/>
          <w:w w:val="105"/>
        </w:rPr>
        <w:t>conditions</w:t>
      </w:r>
      <w:r w:rsidRPr="00B55688" w:rsidR="008B2480">
        <w:rPr>
          <w:color w:val="221F1F"/>
          <w:spacing w:val="-6"/>
          <w:w w:val="105"/>
        </w:rPr>
        <w:t xml:space="preserve"> </w:t>
      </w:r>
      <w:r w:rsidRPr="00B55688" w:rsidR="008B2480">
        <w:rPr>
          <w:color w:val="221F1F"/>
          <w:w w:val="105"/>
        </w:rPr>
        <w:t>for</w:t>
      </w:r>
      <w:r w:rsidRPr="00B55688" w:rsidR="008B2480">
        <w:rPr>
          <w:color w:val="221F1F"/>
          <w:spacing w:val="-11"/>
          <w:w w:val="105"/>
        </w:rPr>
        <w:t xml:space="preserve"> </w:t>
      </w:r>
      <w:r w:rsidRPr="00B55688" w:rsidR="008B2480">
        <w:rPr>
          <w:color w:val="221F1F"/>
          <w:w w:val="105"/>
        </w:rPr>
        <w:t>enrollment</w:t>
      </w:r>
      <w:r w:rsidRPr="00B55688" w:rsidR="008B2480">
        <w:rPr>
          <w:color w:val="221F1F"/>
          <w:spacing w:val="-6"/>
          <w:w w:val="105"/>
        </w:rPr>
        <w:t xml:space="preserve"> </w:t>
      </w:r>
      <w:r w:rsidRPr="00B55688" w:rsidR="008B2480">
        <w:rPr>
          <w:color w:val="221F1F"/>
          <w:w w:val="105"/>
        </w:rPr>
        <w:t>in</w:t>
      </w:r>
      <w:r w:rsidRPr="00B55688" w:rsidR="008B2480">
        <w:rPr>
          <w:color w:val="221F1F"/>
          <w:spacing w:val="-12"/>
          <w:w w:val="105"/>
        </w:rPr>
        <w:t xml:space="preserve"> </w:t>
      </w:r>
      <w:r w:rsidRPr="00B55688" w:rsidR="008B2480">
        <w:rPr>
          <w:color w:val="221F1F"/>
          <w:w w:val="105"/>
        </w:rPr>
        <w:t>the</w:t>
      </w:r>
      <w:r w:rsidRPr="00B55688" w:rsidR="008B2480">
        <w:rPr>
          <w:color w:val="221F1F"/>
          <w:spacing w:val="-10"/>
          <w:w w:val="105"/>
        </w:rPr>
        <w:t xml:space="preserve"> </w:t>
      </w:r>
      <w:r w:rsidRPr="00B55688" w:rsidR="008B2480">
        <w:rPr>
          <w:color w:val="221F1F"/>
          <w:w w:val="105"/>
        </w:rPr>
        <w:t>program</w:t>
      </w:r>
      <w:r w:rsidRPr="00B55688" w:rsidR="008B2480">
        <w:rPr>
          <w:color w:val="221F1F"/>
          <w:spacing w:val="-6"/>
          <w:w w:val="105"/>
        </w:rPr>
        <w:t xml:space="preserve"> </w:t>
      </w:r>
      <w:r w:rsidRPr="00B55688" w:rsidR="008B2480">
        <w:rPr>
          <w:color w:val="221F1F"/>
          <w:w w:val="105"/>
        </w:rPr>
        <w:t>(see</w:t>
      </w:r>
      <w:r w:rsidRPr="00B55688" w:rsidR="008B2480">
        <w:rPr>
          <w:color w:val="221F1F"/>
          <w:spacing w:val="-10"/>
          <w:w w:val="105"/>
        </w:rPr>
        <w:t xml:space="preserve"> </w:t>
      </w:r>
      <w:r w:rsidRPr="00B55688" w:rsidR="008B2480">
        <w:rPr>
          <w:color w:val="221F1F"/>
          <w:w w:val="105"/>
        </w:rPr>
        <w:t>Appendix</w:t>
      </w:r>
      <w:r w:rsidRPr="00B55688" w:rsidR="008B2480">
        <w:rPr>
          <w:color w:val="221F1F"/>
          <w:spacing w:val="-6"/>
          <w:w w:val="105"/>
        </w:rPr>
        <w:t xml:space="preserve"> </w:t>
      </w:r>
      <w:r w:rsidRPr="00B55688" w:rsidR="008B2480">
        <w:rPr>
          <w:color w:val="221F1F"/>
          <w:w w:val="105"/>
        </w:rPr>
        <w:t>A).</w:t>
      </w:r>
    </w:p>
    <w:p w:rsidR="008B2480" w:rsidP="0071734A" w:rsidRDefault="008B2480" w14:paraId="336FA924" w14:textId="77777777">
      <w:pPr>
        <w:pStyle w:val="BodyText"/>
        <w:tabs>
          <w:tab w:val="left" w:pos="5887"/>
          <w:tab w:val="left" w:pos="11219"/>
        </w:tabs>
        <w:spacing w:before="18"/>
        <w:ind w:left="720" w:right="620"/>
      </w:pPr>
    </w:p>
    <w:p w:rsidRPr="00B55688" w:rsidR="00B55688" w:rsidP="0071734A" w:rsidRDefault="00B55688" w14:paraId="73BD1061" w14:textId="5852645B">
      <w:pPr>
        <w:pStyle w:val="BodyText"/>
        <w:tabs>
          <w:tab w:val="left" w:pos="5887"/>
          <w:tab w:val="left" w:pos="11219"/>
        </w:tabs>
        <w:spacing w:before="18"/>
        <w:ind w:left="720" w:right="620"/>
        <w:sectPr w:rsidRPr="00B55688" w:rsidR="00B55688" w:rsidSect="00553AD1">
          <w:type w:val="continuous"/>
          <w:pgSz w:w="12240" w:h="15840" w:orient="portrait"/>
          <w:pgMar w:top="1120" w:right="480" w:bottom="280" w:left="340" w:header="681" w:footer="0" w:gutter="0"/>
          <w:cols w:space="720"/>
        </w:sectPr>
      </w:pPr>
    </w:p>
    <w:p w:rsidRPr="00B55688" w:rsidR="008B2480" w:rsidP="0071734A" w:rsidRDefault="008B2480" w14:paraId="7F9A3063" w14:textId="77777777">
      <w:pPr>
        <w:pStyle w:val="Heading1"/>
        <w:spacing w:before="18"/>
        <w:ind w:left="720" w:right="620"/>
        <w:jc w:val="both"/>
      </w:pPr>
      <w:r w:rsidRPr="00B55688">
        <w:rPr>
          <w:color w:val="221F1F"/>
          <w:w w:val="80"/>
        </w:rPr>
        <w:t>Statement</w:t>
      </w:r>
      <w:r w:rsidRPr="00B55688">
        <w:rPr>
          <w:color w:val="221F1F"/>
          <w:spacing w:val="28"/>
        </w:rPr>
        <w:t xml:space="preserve"> </w:t>
      </w:r>
      <w:r w:rsidRPr="00B55688">
        <w:rPr>
          <w:color w:val="221F1F"/>
          <w:w w:val="80"/>
        </w:rPr>
        <w:t>of</w:t>
      </w:r>
      <w:r w:rsidRPr="00B55688">
        <w:rPr>
          <w:color w:val="221F1F"/>
          <w:spacing w:val="32"/>
        </w:rPr>
        <w:t xml:space="preserve"> </w:t>
      </w:r>
      <w:r w:rsidRPr="00B55688">
        <w:rPr>
          <w:color w:val="221F1F"/>
          <w:spacing w:val="-2"/>
          <w:w w:val="80"/>
        </w:rPr>
        <w:t>Confidentiality</w:t>
      </w:r>
    </w:p>
    <w:p w:rsidRPr="00B55688" w:rsidR="008B2480" w:rsidP="0071734A" w:rsidRDefault="008B2480" w14:paraId="593F51B4" w14:textId="77777777">
      <w:pPr>
        <w:pStyle w:val="BodyText"/>
        <w:spacing w:before="18" w:line="288" w:lineRule="auto"/>
        <w:ind w:left="720" w:right="620"/>
      </w:pPr>
      <w:r w:rsidRPr="00B55688">
        <w:rPr>
          <w:color w:val="221F1F"/>
          <w:w w:val="105"/>
        </w:rPr>
        <w:t>Due to the nature of counseling, therapy, and psychology, and the faculty’s</w:t>
      </w:r>
      <w:r w:rsidRPr="00B55688">
        <w:rPr>
          <w:color w:val="221F1F"/>
          <w:spacing w:val="-3"/>
          <w:w w:val="105"/>
        </w:rPr>
        <w:t xml:space="preserve"> </w:t>
      </w:r>
      <w:r w:rsidRPr="00B55688">
        <w:rPr>
          <w:color w:val="221F1F"/>
          <w:w w:val="105"/>
        </w:rPr>
        <w:t>responsibility</w:t>
      </w:r>
      <w:r w:rsidRPr="00B55688">
        <w:rPr>
          <w:color w:val="221F1F"/>
          <w:spacing w:val="-6"/>
          <w:w w:val="105"/>
        </w:rPr>
        <w:t xml:space="preserve"> </w:t>
      </w:r>
      <w:r w:rsidRPr="00B55688">
        <w:rPr>
          <w:color w:val="221F1F"/>
          <w:w w:val="105"/>
        </w:rPr>
        <w:t>to</w:t>
      </w:r>
      <w:r w:rsidRPr="00B55688">
        <w:rPr>
          <w:color w:val="221F1F"/>
          <w:spacing w:val="-5"/>
          <w:w w:val="105"/>
        </w:rPr>
        <w:t xml:space="preserve"> </w:t>
      </w:r>
      <w:r w:rsidRPr="00B55688">
        <w:rPr>
          <w:color w:val="221F1F"/>
          <w:w w:val="105"/>
        </w:rPr>
        <w:t>educate</w:t>
      </w:r>
      <w:r w:rsidRPr="00B55688">
        <w:rPr>
          <w:color w:val="221F1F"/>
          <w:spacing w:val="-3"/>
          <w:w w:val="105"/>
        </w:rPr>
        <w:t xml:space="preserve"> </w:t>
      </w:r>
      <w:r w:rsidRPr="00B55688">
        <w:rPr>
          <w:color w:val="221F1F"/>
          <w:w w:val="105"/>
        </w:rPr>
        <w:t>effective</w:t>
      </w:r>
      <w:r w:rsidRPr="00B55688">
        <w:rPr>
          <w:color w:val="221F1F"/>
          <w:spacing w:val="-5"/>
          <w:w w:val="105"/>
        </w:rPr>
        <w:t xml:space="preserve"> </w:t>
      </w:r>
      <w:r w:rsidRPr="00B55688">
        <w:rPr>
          <w:color w:val="221F1F"/>
          <w:w w:val="105"/>
        </w:rPr>
        <w:t>counselors</w:t>
      </w:r>
      <w:r w:rsidRPr="00B55688">
        <w:rPr>
          <w:color w:val="221F1F"/>
          <w:spacing w:val="-3"/>
          <w:w w:val="105"/>
        </w:rPr>
        <w:t xml:space="preserve"> </w:t>
      </w:r>
      <w:r w:rsidRPr="00B55688">
        <w:rPr>
          <w:color w:val="221F1F"/>
          <w:w w:val="105"/>
        </w:rPr>
        <w:t>and</w:t>
      </w:r>
      <w:r w:rsidRPr="00B55688">
        <w:rPr>
          <w:color w:val="221F1F"/>
          <w:spacing w:val="-5"/>
          <w:w w:val="105"/>
        </w:rPr>
        <w:t xml:space="preserve"> </w:t>
      </w:r>
      <w:r w:rsidRPr="00B55688">
        <w:rPr>
          <w:color w:val="221F1F"/>
          <w:w w:val="105"/>
        </w:rPr>
        <w:t>therapists, students may be encouraged to participate in experiential activities (including group counseling as well as attending and paying for counseling as an outside class activity). Signing a confidentiality agreement,</w:t>
      </w:r>
      <w:r w:rsidRPr="00B55688">
        <w:rPr>
          <w:color w:val="221F1F"/>
          <w:spacing w:val="-15"/>
          <w:w w:val="105"/>
        </w:rPr>
        <w:t xml:space="preserve"> </w:t>
      </w:r>
      <w:r w:rsidRPr="00B55688">
        <w:rPr>
          <w:color w:val="221F1F"/>
          <w:w w:val="105"/>
        </w:rPr>
        <w:t>which</w:t>
      </w:r>
      <w:r w:rsidRPr="00B55688">
        <w:rPr>
          <w:color w:val="221F1F"/>
          <w:spacing w:val="-19"/>
          <w:w w:val="105"/>
        </w:rPr>
        <w:t xml:space="preserve"> </w:t>
      </w:r>
      <w:r w:rsidRPr="00B55688">
        <w:rPr>
          <w:color w:val="221F1F"/>
          <w:w w:val="105"/>
        </w:rPr>
        <w:t>is</w:t>
      </w:r>
      <w:r w:rsidRPr="00B55688">
        <w:rPr>
          <w:color w:val="221F1F"/>
          <w:spacing w:val="-17"/>
          <w:w w:val="105"/>
        </w:rPr>
        <w:t xml:space="preserve"> </w:t>
      </w:r>
      <w:r w:rsidRPr="00B55688">
        <w:rPr>
          <w:color w:val="221F1F"/>
          <w:w w:val="105"/>
        </w:rPr>
        <w:t>included</w:t>
      </w:r>
      <w:r w:rsidRPr="00B55688">
        <w:rPr>
          <w:color w:val="221F1F"/>
          <w:spacing w:val="-18"/>
          <w:w w:val="105"/>
        </w:rPr>
        <w:t xml:space="preserve"> </w:t>
      </w:r>
      <w:r w:rsidRPr="00B55688">
        <w:rPr>
          <w:color w:val="221F1F"/>
          <w:w w:val="105"/>
        </w:rPr>
        <w:t>in</w:t>
      </w:r>
      <w:r w:rsidRPr="00B55688">
        <w:rPr>
          <w:color w:val="221F1F"/>
          <w:spacing w:val="-19"/>
          <w:w w:val="105"/>
        </w:rPr>
        <w:t xml:space="preserve"> </w:t>
      </w:r>
      <w:r w:rsidRPr="00B55688">
        <w:rPr>
          <w:color w:val="221F1F"/>
          <w:w w:val="105"/>
        </w:rPr>
        <w:t>the</w:t>
      </w:r>
      <w:r w:rsidRPr="00B55688">
        <w:rPr>
          <w:color w:val="221F1F"/>
          <w:spacing w:val="-19"/>
          <w:w w:val="105"/>
        </w:rPr>
        <w:t xml:space="preserve"> </w:t>
      </w:r>
      <w:r w:rsidRPr="00B55688">
        <w:rPr>
          <w:color w:val="221F1F"/>
          <w:w w:val="105"/>
        </w:rPr>
        <w:t>appendix</w:t>
      </w:r>
      <w:r w:rsidRPr="00B55688">
        <w:rPr>
          <w:color w:val="221F1F"/>
          <w:spacing w:val="-15"/>
          <w:w w:val="105"/>
        </w:rPr>
        <w:t xml:space="preserve"> </w:t>
      </w:r>
      <w:r w:rsidRPr="00B55688">
        <w:rPr>
          <w:color w:val="221F1F"/>
          <w:w w:val="105"/>
        </w:rPr>
        <w:t>of</w:t>
      </w:r>
      <w:r w:rsidRPr="00B55688">
        <w:rPr>
          <w:color w:val="221F1F"/>
          <w:spacing w:val="-16"/>
          <w:w w:val="105"/>
        </w:rPr>
        <w:t xml:space="preserve"> </w:t>
      </w:r>
      <w:r w:rsidRPr="00B55688">
        <w:rPr>
          <w:color w:val="221F1F"/>
          <w:w w:val="105"/>
        </w:rPr>
        <w:t>this</w:t>
      </w:r>
      <w:r w:rsidRPr="00B55688">
        <w:rPr>
          <w:color w:val="221F1F"/>
          <w:spacing w:val="-17"/>
          <w:w w:val="105"/>
        </w:rPr>
        <w:t xml:space="preserve"> </w:t>
      </w:r>
      <w:r w:rsidRPr="00B55688">
        <w:rPr>
          <w:color w:val="221F1F"/>
          <w:w w:val="105"/>
        </w:rPr>
        <w:t>student</w:t>
      </w:r>
      <w:r w:rsidRPr="00B55688">
        <w:rPr>
          <w:color w:val="221F1F"/>
          <w:spacing w:val="-16"/>
          <w:w w:val="105"/>
        </w:rPr>
        <w:t xml:space="preserve"> </w:t>
      </w:r>
      <w:r w:rsidRPr="00B55688">
        <w:rPr>
          <w:color w:val="221F1F"/>
          <w:w w:val="105"/>
        </w:rPr>
        <w:t xml:space="preserve">handbook, </w:t>
      </w:r>
      <w:r w:rsidRPr="00B55688">
        <w:rPr>
          <w:color w:val="221F1F"/>
        </w:rPr>
        <w:t xml:space="preserve">protects </w:t>
      </w:r>
      <w:proofErr w:type="gramStart"/>
      <w:r w:rsidRPr="00B55688">
        <w:rPr>
          <w:color w:val="221F1F"/>
        </w:rPr>
        <w:t>student’s</w:t>
      </w:r>
      <w:proofErr w:type="gramEnd"/>
      <w:r w:rsidRPr="00B55688">
        <w:rPr>
          <w:color w:val="221F1F"/>
        </w:rPr>
        <w:t xml:space="preserve"> rights </w:t>
      </w:r>
      <w:proofErr w:type="gramStart"/>
      <w:r w:rsidRPr="00B55688">
        <w:rPr>
          <w:color w:val="221F1F"/>
        </w:rPr>
        <w:t>with regard to</w:t>
      </w:r>
      <w:proofErr w:type="gramEnd"/>
      <w:r w:rsidRPr="00B55688">
        <w:rPr>
          <w:color w:val="221F1F"/>
          <w:spacing w:val="-1"/>
        </w:rPr>
        <w:t xml:space="preserve"> </w:t>
      </w:r>
      <w:r w:rsidRPr="00B55688">
        <w:rPr>
          <w:color w:val="221F1F"/>
        </w:rPr>
        <w:t>self-disclosure</w:t>
      </w:r>
      <w:r w:rsidRPr="00B55688">
        <w:rPr>
          <w:color w:val="221F1F"/>
          <w:spacing w:val="-3"/>
        </w:rPr>
        <w:t xml:space="preserve"> </w:t>
      </w:r>
      <w:r w:rsidRPr="00B55688">
        <w:rPr>
          <w:color w:val="221F1F"/>
        </w:rPr>
        <w:t>(see Appendix B).</w:t>
      </w:r>
    </w:p>
    <w:p w:rsidRPr="00B55688" w:rsidR="008B2480" w:rsidP="0071734A" w:rsidRDefault="008B2480" w14:paraId="6D2E5D73" w14:textId="77777777">
      <w:pPr>
        <w:pStyle w:val="BodyText"/>
        <w:spacing w:before="18" w:line="288" w:lineRule="auto"/>
        <w:ind w:left="720" w:right="620"/>
      </w:pPr>
      <w:r w:rsidRPr="00B55688">
        <w:rPr>
          <w:color w:val="221F1F"/>
          <w:w w:val="105"/>
        </w:rPr>
        <w:t>Students</w:t>
      </w:r>
      <w:r w:rsidRPr="00B55688">
        <w:rPr>
          <w:color w:val="221F1F"/>
          <w:spacing w:val="-17"/>
          <w:w w:val="105"/>
        </w:rPr>
        <w:t xml:space="preserve"> </w:t>
      </w:r>
      <w:r w:rsidRPr="00B55688">
        <w:rPr>
          <w:color w:val="221F1F"/>
          <w:w w:val="105"/>
        </w:rPr>
        <w:t>are</w:t>
      </w:r>
      <w:r w:rsidRPr="00B55688">
        <w:rPr>
          <w:color w:val="221F1F"/>
          <w:spacing w:val="-17"/>
          <w:w w:val="105"/>
        </w:rPr>
        <w:t xml:space="preserve"> </w:t>
      </w:r>
      <w:r w:rsidRPr="00B55688">
        <w:rPr>
          <w:color w:val="221F1F"/>
          <w:w w:val="105"/>
        </w:rPr>
        <w:t>subject</w:t>
      </w:r>
      <w:r w:rsidRPr="00B55688">
        <w:rPr>
          <w:color w:val="221F1F"/>
          <w:spacing w:val="-13"/>
          <w:w w:val="105"/>
        </w:rPr>
        <w:t xml:space="preserve"> </w:t>
      </w:r>
      <w:r w:rsidRPr="00B55688">
        <w:rPr>
          <w:color w:val="221F1F"/>
          <w:w w:val="105"/>
        </w:rPr>
        <w:t>to</w:t>
      </w:r>
      <w:r w:rsidRPr="00B55688">
        <w:rPr>
          <w:color w:val="221F1F"/>
          <w:spacing w:val="-19"/>
          <w:w w:val="105"/>
        </w:rPr>
        <w:t xml:space="preserve"> </w:t>
      </w:r>
      <w:r w:rsidRPr="00B55688">
        <w:rPr>
          <w:color w:val="221F1F"/>
          <w:w w:val="105"/>
        </w:rPr>
        <w:t>the</w:t>
      </w:r>
      <w:r w:rsidRPr="00B55688">
        <w:rPr>
          <w:color w:val="221F1F"/>
          <w:spacing w:val="-18"/>
          <w:w w:val="105"/>
        </w:rPr>
        <w:t xml:space="preserve"> </w:t>
      </w:r>
      <w:r w:rsidRPr="00B55688">
        <w:rPr>
          <w:color w:val="221F1F"/>
          <w:w w:val="105"/>
        </w:rPr>
        <w:t>conditions</w:t>
      </w:r>
      <w:r w:rsidRPr="00B55688">
        <w:rPr>
          <w:color w:val="221F1F"/>
          <w:spacing w:val="-14"/>
          <w:w w:val="105"/>
        </w:rPr>
        <w:t xml:space="preserve"> </w:t>
      </w:r>
      <w:r w:rsidRPr="00B55688">
        <w:rPr>
          <w:color w:val="221F1F"/>
          <w:w w:val="105"/>
        </w:rPr>
        <w:t>of</w:t>
      </w:r>
      <w:r w:rsidRPr="00B55688">
        <w:rPr>
          <w:color w:val="221F1F"/>
          <w:spacing w:val="-14"/>
          <w:w w:val="105"/>
        </w:rPr>
        <w:t xml:space="preserve"> </w:t>
      </w:r>
      <w:r w:rsidRPr="00B55688">
        <w:rPr>
          <w:color w:val="221F1F"/>
          <w:w w:val="105"/>
        </w:rPr>
        <w:t>the</w:t>
      </w:r>
      <w:r w:rsidRPr="00B55688">
        <w:rPr>
          <w:color w:val="221F1F"/>
          <w:spacing w:val="-14"/>
          <w:w w:val="105"/>
        </w:rPr>
        <w:t xml:space="preserve"> </w:t>
      </w:r>
      <w:r w:rsidRPr="00B55688">
        <w:rPr>
          <w:color w:val="221F1F"/>
          <w:w w:val="105"/>
        </w:rPr>
        <w:t>department’s</w:t>
      </w:r>
      <w:r w:rsidRPr="00B55688">
        <w:rPr>
          <w:color w:val="221F1F"/>
          <w:spacing w:val="-13"/>
          <w:w w:val="105"/>
        </w:rPr>
        <w:t xml:space="preserve"> </w:t>
      </w:r>
      <w:r w:rsidRPr="00B55688">
        <w:rPr>
          <w:color w:val="221F1F"/>
          <w:w w:val="105"/>
        </w:rPr>
        <w:t xml:space="preserve">student </w:t>
      </w:r>
      <w:r w:rsidRPr="00B55688">
        <w:rPr>
          <w:color w:val="221F1F"/>
          <w:spacing w:val="-4"/>
          <w:w w:val="105"/>
        </w:rPr>
        <w:t>retention</w:t>
      </w:r>
      <w:r w:rsidRPr="00B55688">
        <w:rPr>
          <w:color w:val="221F1F"/>
          <w:spacing w:val="3"/>
          <w:w w:val="105"/>
        </w:rPr>
        <w:t xml:space="preserve"> </w:t>
      </w:r>
      <w:r w:rsidRPr="00B55688">
        <w:rPr>
          <w:color w:val="221F1F"/>
          <w:spacing w:val="-4"/>
          <w:w w:val="105"/>
        </w:rPr>
        <w:t>procedure and</w:t>
      </w:r>
      <w:r w:rsidRPr="00B55688">
        <w:rPr>
          <w:color w:val="221F1F"/>
          <w:spacing w:val="-18"/>
          <w:w w:val="105"/>
        </w:rPr>
        <w:t xml:space="preserve"> </w:t>
      </w:r>
      <w:r w:rsidRPr="00B55688">
        <w:rPr>
          <w:color w:val="221F1F"/>
          <w:spacing w:val="-4"/>
          <w:w w:val="105"/>
        </w:rPr>
        <w:t>student</w:t>
      </w:r>
      <w:r w:rsidRPr="00B55688">
        <w:rPr>
          <w:color w:val="221F1F"/>
          <w:spacing w:val="-13"/>
          <w:w w:val="105"/>
        </w:rPr>
        <w:t xml:space="preserve"> </w:t>
      </w:r>
      <w:r w:rsidRPr="00B55688">
        <w:rPr>
          <w:color w:val="221F1F"/>
          <w:spacing w:val="-4"/>
          <w:w w:val="105"/>
        </w:rPr>
        <w:t>review</w:t>
      </w:r>
      <w:r w:rsidRPr="00B55688">
        <w:rPr>
          <w:color w:val="221F1F"/>
          <w:spacing w:val="-15"/>
          <w:w w:val="105"/>
        </w:rPr>
        <w:t xml:space="preserve"> </w:t>
      </w:r>
      <w:r w:rsidRPr="00B55688">
        <w:rPr>
          <w:color w:val="221F1F"/>
          <w:spacing w:val="-4"/>
          <w:w w:val="105"/>
        </w:rPr>
        <w:t>procedure</w:t>
      </w:r>
      <w:r w:rsidRPr="00B55688">
        <w:rPr>
          <w:color w:val="221F1F"/>
          <w:spacing w:val="-20"/>
          <w:w w:val="105"/>
        </w:rPr>
        <w:t xml:space="preserve"> </w:t>
      </w:r>
      <w:r w:rsidRPr="00B55688">
        <w:rPr>
          <w:color w:val="221F1F"/>
          <w:spacing w:val="-4"/>
          <w:w w:val="105"/>
        </w:rPr>
        <w:t>included</w:t>
      </w:r>
      <w:r w:rsidRPr="00B55688">
        <w:rPr>
          <w:color w:val="221F1F"/>
          <w:spacing w:val="-8"/>
          <w:w w:val="105"/>
        </w:rPr>
        <w:t xml:space="preserve"> </w:t>
      </w:r>
      <w:r w:rsidRPr="00B55688">
        <w:rPr>
          <w:color w:val="221F1F"/>
          <w:spacing w:val="-4"/>
          <w:w w:val="105"/>
        </w:rPr>
        <w:t>later</w:t>
      </w:r>
      <w:r w:rsidRPr="00B55688">
        <w:rPr>
          <w:color w:val="221F1F"/>
          <w:spacing w:val="-7"/>
          <w:w w:val="105"/>
        </w:rPr>
        <w:t xml:space="preserve"> </w:t>
      </w:r>
      <w:r w:rsidRPr="00B55688">
        <w:rPr>
          <w:color w:val="221F1F"/>
          <w:spacing w:val="-4"/>
          <w:w w:val="105"/>
        </w:rPr>
        <w:t>in</w:t>
      </w:r>
      <w:r w:rsidRPr="00B55688">
        <w:rPr>
          <w:color w:val="221F1F"/>
          <w:spacing w:val="-9"/>
          <w:w w:val="105"/>
        </w:rPr>
        <w:t xml:space="preserve"> </w:t>
      </w:r>
      <w:r w:rsidRPr="00B55688">
        <w:rPr>
          <w:color w:val="221F1F"/>
          <w:spacing w:val="-4"/>
          <w:w w:val="105"/>
        </w:rPr>
        <w:t xml:space="preserve">this </w:t>
      </w:r>
      <w:r w:rsidRPr="00B55688">
        <w:rPr>
          <w:color w:val="221F1F"/>
          <w:spacing w:val="-2"/>
          <w:w w:val="105"/>
        </w:rPr>
        <w:t>guide.</w:t>
      </w:r>
    </w:p>
    <w:p w:rsidRPr="00B55688" w:rsidR="00C3224F" w:rsidP="0071734A" w:rsidRDefault="00C3224F" w14:paraId="67150F4E" w14:textId="121E4B66">
      <w:pPr>
        <w:pStyle w:val="BodyText"/>
        <w:spacing w:before="18" w:line="288" w:lineRule="auto"/>
        <w:ind w:left="720" w:right="620"/>
      </w:pPr>
    </w:p>
    <w:p w:rsidRPr="00B55688" w:rsidR="00A8142E" w:rsidP="0071734A" w:rsidRDefault="00BF1D69" w14:paraId="646AD511" w14:textId="77777777">
      <w:pPr>
        <w:pStyle w:val="Heading1"/>
        <w:spacing w:before="18"/>
        <w:ind w:left="720" w:right="620"/>
      </w:pPr>
      <w:r w:rsidRPr="00B55688">
        <w:rPr>
          <w:color w:val="221F1F"/>
          <w:w w:val="80"/>
        </w:rPr>
        <w:t>Admission</w:t>
      </w:r>
      <w:r w:rsidRPr="00B55688">
        <w:rPr>
          <w:color w:val="221F1F"/>
          <w:spacing w:val="-2"/>
        </w:rPr>
        <w:t xml:space="preserve"> </w:t>
      </w:r>
      <w:r w:rsidRPr="00B55688">
        <w:rPr>
          <w:color w:val="221F1F"/>
          <w:spacing w:val="-2"/>
          <w:w w:val="85"/>
        </w:rPr>
        <w:t>Process</w:t>
      </w:r>
    </w:p>
    <w:p w:rsidRPr="00B55688" w:rsidR="00A8142E" w:rsidP="0071734A" w:rsidRDefault="00BF1D69" w14:paraId="717CD240" w14:textId="079B6819">
      <w:pPr>
        <w:pStyle w:val="ListParagraph"/>
        <w:tabs>
          <w:tab w:val="left" w:pos="452"/>
          <w:tab w:val="left" w:pos="454"/>
          <w:tab w:val="left" w:pos="1597"/>
          <w:tab w:val="left" w:pos="2677"/>
        </w:tabs>
        <w:spacing w:before="18" w:line="285" w:lineRule="auto"/>
        <w:ind w:left="720" w:right="620" w:firstLine="0"/>
        <w:rPr>
          <w:sz w:val="16"/>
        </w:rPr>
      </w:pPr>
      <w:r w:rsidRPr="00B55688">
        <w:rPr>
          <w:color w:val="221F1F"/>
          <w:w w:val="105"/>
          <w:sz w:val="16"/>
        </w:rPr>
        <w:t>Obtain</w:t>
      </w:r>
      <w:r w:rsidRPr="00B55688">
        <w:rPr>
          <w:color w:val="221F1F"/>
          <w:spacing w:val="-6"/>
          <w:w w:val="105"/>
          <w:sz w:val="16"/>
        </w:rPr>
        <w:t xml:space="preserve"> </w:t>
      </w:r>
      <w:r w:rsidRPr="00B55688">
        <w:rPr>
          <w:color w:val="221F1F"/>
          <w:w w:val="105"/>
          <w:sz w:val="16"/>
        </w:rPr>
        <w:t>Conditional Admission to</w:t>
      </w:r>
      <w:r w:rsidRPr="00B55688">
        <w:rPr>
          <w:color w:val="221F1F"/>
          <w:spacing w:val="33"/>
          <w:w w:val="105"/>
          <w:sz w:val="16"/>
        </w:rPr>
        <w:t xml:space="preserve"> </w:t>
      </w:r>
      <w:r w:rsidRPr="00B55688">
        <w:rPr>
          <w:color w:val="221F1F"/>
          <w:w w:val="105"/>
          <w:sz w:val="16"/>
        </w:rPr>
        <w:t>the</w:t>
      </w:r>
      <w:r w:rsidRPr="00B55688">
        <w:rPr>
          <w:color w:val="221F1F"/>
          <w:spacing w:val="34"/>
          <w:w w:val="105"/>
          <w:sz w:val="16"/>
        </w:rPr>
        <w:t xml:space="preserve"> </w:t>
      </w:r>
      <w:r w:rsidRPr="00B55688">
        <w:rPr>
          <w:color w:val="221F1F"/>
          <w:w w:val="105"/>
          <w:sz w:val="16"/>
        </w:rPr>
        <w:t>Graduate School</w:t>
      </w:r>
      <w:r w:rsidRPr="00B55688">
        <w:rPr>
          <w:color w:val="221F1F"/>
          <w:spacing w:val="-12"/>
          <w:w w:val="105"/>
          <w:sz w:val="16"/>
        </w:rPr>
        <w:t xml:space="preserve"> </w:t>
      </w:r>
      <w:r w:rsidRPr="00B55688">
        <w:rPr>
          <w:color w:val="221F1F"/>
          <w:w w:val="105"/>
          <w:sz w:val="16"/>
        </w:rPr>
        <w:t xml:space="preserve">at A&amp;M- </w:t>
      </w:r>
      <w:r w:rsidRPr="00B55688">
        <w:rPr>
          <w:color w:val="221F1F"/>
          <w:spacing w:val="-2"/>
          <w:sz w:val="16"/>
        </w:rPr>
        <w:t>Central</w:t>
      </w:r>
      <w:r w:rsidR="00871BA4">
        <w:rPr>
          <w:color w:val="221F1F"/>
          <w:sz w:val="16"/>
        </w:rPr>
        <w:t xml:space="preserve"> </w:t>
      </w:r>
      <w:r w:rsidRPr="00B55688">
        <w:rPr>
          <w:color w:val="221F1F"/>
          <w:spacing w:val="-2"/>
          <w:sz w:val="16"/>
        </w:rPr>
        <w:t>Texas:</w:t>
      </w:r>
      <w:r w:rsidR="00871BA4">
        <w:rPr>
          <w:color w:val="221F1F"/>
          <w:sz w:val="16"/>
        </w:rPr>
        <w:t xml:space="preserve"> </w:t>
      </w:r>
      <w:r w:rsidRPr="00871BA4" w:rsidR="00871BA4">
        <w:rPr>
          <w:color w:val="221F1F"/>
          <w:spacing w:val="-2"/>
          <w:sz w:val="16"/>
        </w:rPr>
        <w:t>https://www.tamuct.edu/graduate-</w:t>
      </w:r>
      <w:hyperlink r:id="rId13">
        <w:r w:rsidRPr="00B55688">
          <w:rPr>
            <w:color w:val="221F1F"/>
            <w:spacing w:val="-2"/>
            <w:w w:val="105"/>
            <w:sz w:val="16"/>
          </w:rPr>
          <w:t>studies/i</w:t>
        </w:r>
      </w:hyperlink>
      <w:r w:rsidRPr="00B55688">
        <w:rPr>
          <w:color w:val="221F1F"/>
          <w:spacing w:val="-2"/>
          <w:w w:val="105"/>
          <w:sz w:val="16"/>
        </w:rPr>
        <w:t>ndex.html</w:t>
      </w:r>
      <w:r w:rsidR="00871BA4">
        <w:rPr>
          <w:color w:val="221F1F"/>
          <w:spacing w:val="-2"/>
          <w:w w:val="105"/>
          <w:sz w:val="16"/>
        </w:rPr>
        <w:t xml:space="preserve"> </w:t>
      </w:r>
    </w:p>
    <w:p w:rsidRPr="00B55688" w:rsidR="00A8142E" w:rsidP="0071734A" w:rsidRDefault="00BF1D69" w14:paraId="5C9AE2BA" w14:textId="77777777">
      <w:pPr>
        <w:pStyle w:val="ListParagraph"/>
        <w:tabs>
          <w:tab w:val="left" w:pos="453"/>
        </w:tabs>
        <w:spacing w:before="18"/>
        <w:ind w:left="720" w:right="620" w:firstLine="0"/>
        <w:rPr>
          <w:sz w:val="16"/>
        </w:rPr>
      </w:pPr>
      <w:r w:rsidRPr="00B55688">
        <w:rPr>
          <w:color w:val="221F1F"/>
          <w:sz w:val="16"/>
        </w:rPr>
        <w:t>Submit</w:t>
      </w:r>
      <w:r w:rsidRPr="00B55688">
        <w:rPr>
          <w:color w:val="221F1F"/>
          <w:spacing w:val="9"/>
          <w:sz w:val="16"/>
        </w:rPr>
        <w:t xml:space="preserve"> </w:t>
      </w:r>
      <w:r w:rsidRPr="00B55688">
        <w:rPr>
          <w:color w:val="221F1F"/>
          <w:sz w:val="16"/>
        </w:rPr>
        <w:t>all</w:t>
      </w:r>
      <w:r w:rsidRPr="00B55688">
        <w:rPr>
          <w:color w:val="221F1F"/>
          <w:spacing w:val="3"/>
          <w:sz w:val="16"/>
        </w:rPr>
        <w:t xml:space="preserve"> </w:t>
      </w:r>
      <w:r w:rsidRPr="00B55688">
        <w:rPr>
          <w:color w:val="221F1F"/>
          <w:sz w:val="16"/>
        </w:rPr>
        <w:t>admission</w:t>
      </w:r>
      <w:r w:rsidRPr="00B55688">
        <w:rPr>
          <w:color w:val="221F1F"/>
          <w:spacing w:val="5"/>
          <w:sz w:val="16"/>
        </w:rPr>
        <w:t xml:space="preserve"> </w:t>
      </w:r>
      <w:r w:rsidRPr="00B55688">
        <w:rPr>
          <w:color w:val="221F1F"/>
          <w:sz w:val="16"/>
        </w:rPr>
        <w:t>materials</w:t>
      </w:r>
      <w:r w:rsidRPr="00B55688">
        <w:rPr>
          <w:color w:val="221F1F"/>
          <w:spacing w:val="8"/>
          <w:sz w:val="16"/>
        </w:rPr>
        <w:t xml:space="preserve"> </w:t>
      </w:r>
      <w:r w:rsidRPr="00B55688">
        <w:rPr>
          <w:color w:val="221F1F"/>
          <w:sz w:val="16"/>
        </w:rPr>
        <w:t>to</w:t>
      </w:r>
      <w:r w:rsidRPr="00B55688">
        <w:rPr>
          <w:color w:val="221F1F"/>
          <w:spacing w:val="3"/>
          <w:sz w:val="16"/>
        </w:rPr>
        <w:t xml:space="preserve"> </w:t>
      </w:r>
      <w:r w:rsidRPr="00B55688">
        <w:rPr>
          <w:color w:val="221F1F"/>
          <w:sz w:val="16"/>
        </w:rPr>
        <w:t>the</w:t>
      </w:r>
      <w:r w:rsidRPr="00B55688">
        <w:rPr>
          <w:color w:val="221F1F"/>
          <w:spacing w:val="5"/>
          <w:sz w:val="16"/>
        </w:rPr>
        <w:t xml:space="preserve"> </w:t>
      </w:r>
      <w:r w:rsidRPr="00B55688">
        <w:rPr>
          <w:color w:val="221F1F"/>
          <w:sz w:val="16"/>
        </w:rPr>
        <w:t>Program</w:t>
      </w:r>
      <w:r w:rsidRPr="00B55688">
        <w:rPr>
          <w:color w:val="221F1F"/>
          <w:spacing w:val="10"/>
          <w:sz w:val="16"/>
        </w:rPr>
        <w:t xml:space="preserve"> </w:t>
      </w:r>
      <w:r w:rsidRPr="00B55688">
        <w:rPr>
          <w:color w:val="221F1F"/>
          <w:sz w:val="16"/>
        </w:rPr>
        <w:t>Coordinator</w:t>
      </w:r>
      <w:r w:rsidRPr="00B55688">
        <w:rPr>
          <w:color w:val="221F1F"/>
          <w:spacing w:val="6"/>
          <w:sz w:val="16"/>
        </w:rPr>
        <w:t xml:space="preserve"> </w:t>
      </w:r>
      <w:r w:rsidRPr="00B55688">
        <w:rPr>
          <w:color w:val="221F1F"/>
          <w:spacing w:val="-5"/>
          <w:sz w:val="16"/>
        </w:rPr>
        <w:t>by:</w:t>
      </w:r>
    </w:p>
    <w:p w:rsidRPr="00871BA4" w:rsidR="00A8142E" w:rsidP="0071734A" w:rsidRDefault="00BF1D69" w14:paraId="3CF8CE9D" w14:textId="77777777">
      <w:pPr>
        <w:tabs>
          <w:tab w:val="left" w:pos="734"/>
        </w:tabs>
        <w:spacing w:before="18"/>
        <w:ind w:left="720" w:right="620"/>
        <w:rPr>
          <w:b/>
          <w:sz w:val="16"/>
        </w:rPr>
      </w:pPr>
      <w:r w:rsidRPr="00871BA4">
        <w:rPr>
          <w:b/>
          <w:color w:val="221F1F"/>
          <w:sz w:val="16"/>
        </w:rPr>
        <w:t>July</w:t>
      </w:r>
      <w:r w:rsidRPr="00871BA4">
        <w:rPr>
          <w:b/>
          <w:color w:val="221F1F"/>
          <w:spacing w:val="-6"/>
          <w:sz w:val="16"/>
        </w:rPr>
        <w:t xml:space="preserve"> </w:t>
      </w:r>
      <w:r w:rsidRPr="00871BA4">
        <w:rPr>
          <w:b/>
          <w:color w:val="221F1F"/>
          <w:sz w:val="16"/>
        </w:rPr>
        <w:t>1st</w:t>
      </w:r>
      <w:r w:rsidRPr="00871BA4">
        <w:rPr>
          <w:b/>
          <w:color w:val="221F1F"/>
          <w:spacing w:val="-18"/>
          <w:sz w:val="16"/>
        </w:rPr>
        <w:t xml:space="preserve"> </w:t>
      </w:r>
      <w:r w:rsidRPr="00871BA4">
        <w:rPr>
          <w:b/>
          <w:color w:val="221F1F"/>
          <w:spacing w:val="-2"/>
          <w:sz w:val="16"/>
        </w:rPr>
        <w:t>(Fall)</w:t>
      </w:r>
    </w:p>
    <w:p w:rsidRPr="00871BA4" w:rsidR="00A8142E" w:rsidP="0071734A" w:rsidRDefault="00BF1D69" w14:paraId="301B3D18" w14:textId="77777777">
      <w:pPr>
        <w:tabs>
          <w:tab w:val="left" w:pos="734"/>
        </w:tabs>
        <w:spacing w:before="18"/>
        <w:ind w:left="720" w:right="620"/>
        <w:rPr>
          <w:b/>
          <w:sz w:val="16"/>
        </w:rPr>
      </w:pPr>
      <w:r w:rsidRPr="00871BA4">
        <w:rPr>
          <w:b/>
          <w:color w:val="221F1F"/>
          <w:sz w:val="16"/>
        </w:rPr>
        <w:t>Nov</w:t>
      </w:r>
      <w:r w:rsidRPr="00871BA4">
        <w:rPr>
          <w:b/>
          <w:color w:val="221F1F"/>
          <w:spacing w:val="-6"/>
          <w:sz w:val="16"/>
        </w:rPr>
        <w:t xml:space="preserve"> </w:t>
      </w:r>
      <w:r w:rsidRPr="00871BA4">
        <w:rPr>
          <w:b/>
          <w:color w:val="221F1F"/>
          <w:sz w:val="16"/>
        </w:rPr>
        <w:t>1st</w:t>
      </w:r>
      <w:r w:rsidRPr="00871BA4">
        <w:rPr>
          <w:b/>
          <w:color w:val="221F1F"/>
          <w:spacing w:val="-21"/>
          <w:sz w:val="16"/>
        </w:rPr>
        <w:t xml:space="preserve"> </w:t>
      </w:r>
      <w:r w:rsidRPr="00871BA4">
        <w:rPr>
          <w:b/>
          <w:color w:val="221F1F"/>
          <w:spacing w:val="-2"/>
          <w:sz w:val="16"/>
        </w:rPr>
        <w:t>(Spring)</w:t>
      </w:r>
    </w:p>
    <w:p w:rsidRPr="00871BA4" w:rsidR="00A8142E" w:rsidP="0071734A" w:rsidRDefault="00BF1D69" w14:paraId="20039651" w14:textId="77777777">
      <w:pPr>
        <w:tabs>
          <w:tab w:val="left" w:pos="734"/>
        </w:tabs>
        <w:spacing w:before="18"/>
        <w:ind w:left="720" w:right="620"/>
        <w:rPr>
          <w:b/>
          <w:sz w:val="16"/>
        </w:rPr>
      </w:pPr>
      <w:r w:rsidRPr="00871BA4">
        <w:rPr>
          <w:b/>
          <w:color w:val="221F1F"/>
          <w:sz w:val="16"/>
        </w:rPr>
        <w:t>Apr</w:t>
      </w:r>
      <w:r w:rsidRPr="00871BA4">
        <w:rPr>
          <w:b/>
          <w:color w:val="221F1F"/>
          <w:spacing w:val="-7"/>
          <w:sz w:val="16"/>
        </w:rPr>
        <w:t xml:space="preserve"> </w:t>
      </w:r>
      <w:r w:rsidRPr="00871BA4">
        <w:rPr>
          <w:b/>
          <w:color w:val="221F1F"/>
          <w:sz w:val="16"/>
        </w:rPr>
        <w:t>1st</w:t>
      </w:r>
      <w:r w:rsidRPr="00871BA4">
        <w:rPr>
          <w:b/>
          <w:color w:val="221F1F"/>
          <w:spacing w:val="-21"/>
          <w:sz w:val="16"/>
        </w:rPr>
        <w:t xml:space="preserve"> </w:t>
      </w:r>
      <w:r w:rsidRPr="00871BA4">
        <w:rPr>
          <w:b/>
          <w:color w:val="221F1F"/>
          <w:spacing w:val="-2"/>
          <w:sz w:val="16"/>
        </w:rPr>
        <w:t>(Summer)</w:t>
      </w:r>
    </w:p>
    <w:p w:rsidRPr="00B55688" w:rsidR="00A8142E" w:rsidP="0071734A" w:rsidRDefault="00A8142E" w14:paraId="44AA57AD" w14:textId="77777777">
      <w:pPr>
        <w:pStyle w:val="BodyText"/>
        <w:spacing w:before="18"/>
        <w:ind w:left="720" w:right="620"/>
        <w:rPr>
          <w:b/>
        </w:rPr>
      </w:pPr>
    </w:p>
    <w:p w:rsidRPr="00B55688" w:rsidR="00A8142E" w:rsidP="0071734A" w:rsidRDefault="00BF1D69" w14:paraId="55F24ECE" w14:textId="77777777">
      <w:pPr>
        <w:pStyle w:val="ListParagraph"/>
        <w:numPr>
          <w:ilvl w:val="0"/>
          <w:numId w:val="7"/>
        </w:numPr>
        <w:tabs>
          <w:tab w:val="left" w:pos="452"/>
          <w:tab w:val="left" w:pos="454"/>
        </w:tabs>
        <w:spacing w:before="18" w:line="290" w:lineRule="auto"/>
        <w:ind w:left="720" w:right="620" w:firstLine="0"/>
        <w:rPr>
          <w:sz w:val="16"/>
        </w:rPr>
      </w:pPr>
      <w:r w:rsidRPr="00B55688">
        <w:rPr>
          <w:color w:val="221F1F"/>
          <w:sz w:val="16"/>
        </w:rPr>
        <w:t>Applications</w:t>
      </w:r>
      <w:r w:rsidRPr="00B55688">
        <w:rPr>
          <w:color w:val="221F1F"/>
          <w:spacing w:val="-3"/>
          <w:sz w:val="16"/>
        </w:rPr>
        <w:t xml:space="preserve"> </w:t>
      </w:r>
      <w:r w:rsidRPr="00B55688">
        <w:rPr>
          <w:color w:val="221F1F"/>
          <w:sz w:val="16"/>
        </w:rPr>
        <w:t>received</w:t>
      </w:r>
      <w:r w:rsidRPr="00B55688">
        <w:rPr>
          <w:color w:val="221F1F"/>
          <w:spacing w:val="-9"/>
          <w:sz w:val="16"/>
        </w:rPr>
        <w:t xml:space="preserve"> </w:t>
      </w:r>
      <w:r w:rsidRPr="00B55688">
        <w:rPr>
          <w:color w:val="221F1F"/>
          <w:sz w:val="16"/>
        </w:rPr>
        <w:t>after</w:t>
      </w:r>
      <w:r w:rsidRPr="00B55688">
        <w:rPr>
          <w:color w:val="221F1F"/>
          <w:spacing w:val="-3"/>
          <w:sz w:val="16"/>
        </w:rPr>
        <w:t xml:space="preserve"> </w:t>
      </w:r>
      <w:r w:rsidRPr="00B55688">
        <w:rPr>
          <w:color w:val="221F1F"/>
          <w:sz w:val="16"/>
        </w:rPr>
        <w:t>the</w:t>
      </w:r>
      <w:r w:rsidRPr="00B55688">
        <w:rPr>
          <w:color w:val="221F1F"/>
          <w:spacing w:val="-9"/>
          <w:sz w:val="16"/>
        </w:rPr>
        <w:t xml:space="preserve"> </w:t>
      </w:r>
      <w:r w:rsidRPr="00B55688">
        <w:rPr>
          <w:color w:val="221F1F"/>
          <w:sz w:val="16"/>
        </w:rPr>
        <w:t>established</w:t>
      </w:r>
      <w:r w:rsidRPr="00B55688">
        <w:rPr>
          <w:color w:val="221F1F"/>
          <w:spacing w:val="-2"/>
          <w:sz w:val="16"/>
        </w:rPr>
        <w:t xml:space="preserve"> </w:t>
      </w:r>
      <w:r w:rsidRPr="00B55688">
        <w:rPr>
          <w:color w:val="221F1F"/>
          <w:sz w:val="16"/>
        </w:rPr>
        <w:t>deadlines</w:t>
      </w:r>
      <w:r w:rsidRPr="00B55688">
        <w:rPr>
          <w:color w:val="221F1F"/>
          <w:spacing w:val="-3"/>
          <w:sz w:val="16"/>
        </w:rPr>
        <w:t xml:space="preserve"> </w:t>
      </w:r>
      <w:r w:rsidRPr="00B55688">
        <w:rPr>
          <w:color w:val="221F1F"/>
          <w:sz w:val="16"/>
        </w:rPr>
        <w:t>will</w:t>
      </w:r>
      <w:r w:rsidRPr="00B55688">
        <w:rPr>
          <w:color w:val="221F1F"/>
          <w:spacing w:val="-3"/>
          <w:sz w:val="16"/>
        </w:rPr>
        <w:t xml:space="preserve"> </w:t>
      </w:r>
      <w:r w:rsidRPr="00B55688">
        <w:rPr>
          <w:color w:val="221F1F"/>
          <w:sz w:val="16"/>
        </w:rPr>
        <w:t>be</w:t>
      </w:r>
      <w:r w:rsidRPr="00B55688">
        <w:rPr>
          <w:color w:val="221F1F"/>
          <w:spacing w:val="-10"/>
          <w:sz w:val="16"/>
        </w:rPr>
        <w:t xml:space="preserve"> </w:t>
      </w:r>
      <w:r w:rsidRPr="00B55688">
        <w:rPr>
          <w:color w:val="221F1F"/>
          <w:sz w:val="16"/>
        </w:rPr>
        <w:t xml:space="preserve">reviewed </w:t>
      </w:r>
      <w:r w:rsidRPr="00B55688">
        <w:rPr>
          <w:color w:val="221F1F"/>
          <w:w w:val="105"/>
          <w:sz w:val="16"/>
        </w:rPr>
        <w:t>on a case-by-case basis if space is available.</w:t>
      </w:r>
    </w:p>
    <w:p w:rsidRPr="00B55688" w:rsidR="00A8142E" w:rsidP="0071734A" w:rsidRDefault="00A8142E" w14:paraId="0841F39E" w14:textId="77777777">
      <w:pPr>
        <w:spacing w:before="18" w:line="288" w:lineRule="auto"/>
        <w:ind w:left="720" w:right="620"/>
        <w:rPr>
          <w:sz w:val="16"/>
        </w:rPr>
        <w:sectPr w:rsidRPr="00B55688" w:rsidR="00A8142E" w:rsidSect="00553AD1">
          <w:type w:val="continuous"/>
          <w:pgSz w:w="12240" w:h="15840" w:orient="portrait"/>
          <w:pgMar w:top="1120" w:right="480" w:bottom="280" w:left="340" w:header="681" w:footer="0" w:gutter="0"/>
          <w:cols w:space="720"/>
        </w:sectPr>
      </w:pPr>
    </w:p>
    <w:p w:rsidRPr="00B55688" w:rsidR="008B2480" w:rsidP="0071734A" w:rsidRDefault="00BF1D69" w14:paraId="7E1EB53B" w14:textId="6FF540A0">
      <w:pPr>
        <w:pStyle w:val="BodyText"/>
        <w:spacing w:before="18" w:line="288" w:lineRule="auto"/>
        <w:ind w:left="720" w:right="620"/>
      </w:pPr>
      <w:r w:rsidRPr="00B55688">
        <w:rPr>
          <w:color w:val="221F1F"/>
        </w:rPr>
        <w:t>•</w:t>
      </w:r>
      <w:r w:rsidRPr="00B55688">
        <w:rPr>
          <w:color w:val="221F1F"/>
          <w:spacing w:val="65"/>
        </w:rPr>
        <w:t xml:space="preserve"> </w:t>
      </w:r>
      <w:r w:rsidR="009F1E82">
        <w:rPr>
          <w:color w:val="221F1F"/>
          <w:spacing w:val="65"/>
        </w:rPr>
        <w:tab/>
      </w:r>
      <w:r w:rsidRPr="00B55688">
        <w:rPr>
          <w:color w:val="221F1F"/>
        </w:rPr>
        <w:t>Student</w:t>
      </w:r>
      <w:r w:rsidRPr="00B55688">
        <w:rPr>
          <w:color w:val="221F1F"/>
          <w:spacing w:val="-6"/>
        </w:rPr>
        <w:t xml:space="preserve"> </w:t>
      </w:r>
      <w:r w:rsidRPr="00B55688">
        <w:rPr>
          <w:color w:val="221F1F"/>
        </w:rPr>
        <w:t>admission</w:t>
      </w:r>
      <w:r w:rsidRPr="00B55688">
        <w:rPr>
          <w:color w:val="221F1F"/>
          <w:spacing w:val="-10"/>
        </w:rPr>
        <w:t xml:space="preserve"> </w:t>
      </w:r>
      <w:r w:rsidRPr="00B55688">
        <w:rPr>
          <w:color w:val="221F1F"/>
        </w:rPr>
        <w:t>appeals</w:t>
      </w:r>
      <w:r w:rsidRPr="00B55688">
        <w:rPr>
          <w:color w:val="221F1F"/>
          <w:spacing w:val="-7"/>
        </w:rPr>
        <w:t xml:space="preserve"> </w:t>
      </w:r>
      <w:r w:rsidRPr="00B55688">
        <w:rPr>
          <w:color w:val="221F1F"/>
        </w:rPr>
        <w:t>are</w:t>
      </w:r>
      <w:r w:rsidRPr="00B55688">
        <w:rPr>
          <w:color w:val="221F1F"/>
          <w:spacing w:val="-11"/>
        </w:rPr>
        <w:t xml:space="preserve"> </w:t>
      </w:r>
      <w:r w:rsidRPr="00B55688">
        <w:rPr>
          <w:color w:val="221F1F"/>
        </w:rPr>
        <w:t>handled</w:t>
      </w:r>
      <w:r w:rsidRPr="00B55688">
        <w:rPr>
          <w:color w:val="221F1F"/>
          <w:spacing w:val="-6"/>
        </w:rPr>
        <w:t xml:space="preserve"> </w:t>
      </w:r>
      <w:r w:rsidRPr="00B55688">
        <w:rPr>
          <w:color w:val="221F1F"/>
        </w:rPr>
        <w:t>according</w:t>
      </w:r>
      <w:r w:rsidRPr="00B55688">
        <w:rPr>
          <w:color w:val="221F1F"/>
          <w:spacing w:val="-9"/>
        </w:rPr>
        <w:t xml:space="preserve"> </w:t>
      </w:r>
      <w:r w:rsidRPr="00B55688">
        <w:rPr>
          <w:color w:val="221F1F"/>
        </w:rPr>
        <w:t>to</w:t>
      </w:r>
      <w:r w:rsidRPr="00B55688">
        <w:rPr>
          <w:color w:val="221F1F"/>
          <w:spacing w:val="-12"/>
        </w:rPr>
        <w:t xml:space="preserve"> </w:t>
      </w:r>
      <w:r w:rsidRPr="00B55688">
        <w:rPr>
          <w:color w:val="221F1F"/>
          <w:spacing w:val="-5"/>
        </w:rPr>
        <w:t>the</w:t>
      </w:r>
      <w:r w:rsidRPr="00B55688" w:rsidR="008B2480">
        <w:rPr>
          <w:color w:val="221F1F"/>
          <w:w w:val="105"/>
        </w:rPr>
        <w:t xml:space="preserve"> guidelines</w:t>
      </w:r>
      <w:r w:rsidRPr="00B55688" w:rsidR="008B2480">
        <w:rPr>
          <w:color w:val="221F1F"/>
          <w:spacing w:val="-2"/>
          <w:w w:val="105"/>
        </w:rPr>
        <w:t xml:space="preserve"> </w:t>
      </w:r>
      <w:r w:rsidRPr="00B55688" w:rsidR="008B2480">
        <w:rPr>
          <w:color w:val="221F1F"/>
          <w:w w:val="105"/>
        </w:rPr>
        <w:t>below</w:t>
      </w:r>
      <w:r w:rsidRPr="00B55688" w:rsidR="008B2480">
        <w:rPr>
          <w:color w:val="221F1F"/>
          <w:spacing w:val="-7"/>
          <w:w w:val="105"/>
        </w:rPr>
        <w:t xml:space="preserve"> </w:t>
      </w:r>
      <w:r w:rsidRPr="00B55688" w:rsidR="008B2480">
        <w:rPr>
          <w:color w:val="221F1F"/>
          <w:w w:val="105"/>
        </w:rPr>
        <w:t>in</w:t>
      </w:r>
      <w:r w:rsidRPr="00B55688" w:rsidR="008B2480">
        <w:rPr>
          <w:color w:val="221F1F"/>
          <w:spacing w:val="-7"/>
          <w:w w:val="105"/>
        </w:rPr>
        <w:t xml:space="preserve"> </w:t>
      </w:r>
      <w:r w:rsidRPr="00B55688" w:rsidR="008B2480">
        <w:rPr>
          <w:color w:val="221F1F"/>
          <w:w w:val="105"/>
        </w:rPr>
        <w:t>the</w:t>
      </w:r>
      <w:r w:rsidRPr="00B55688" w:rsidR="008B2480">
        <w:rPr>
          <w:color w:val="221F1F"/>
          <w:spacing w:val="-7"/>
          <w:w w:val="105"/>
        </w:rPr>
        <w:t xml:space="preserve"> </w:t>
      </w:r>
      <w:r w:rsidRPr="00B55688" w:rsidR="008B2480">
        <w:rPr>
          <w:color w:val="221F1F"/>
          <w:w w:val="105"/>
        </w:rPr>
        <w:t>Admissions</w:t>
      </w:r>
      <w:r w:rsidRPr="00B55688" w:rsidR="008B2480">
        <w:rPr>
          <w:color w:val="221F1F"/>
          <w:spacing w:val="-6"/>
          <w:w w:val="105"/>
        </w:rPr>
        <w:t xml:space="preserve"> </w:t>
      </w:r>
      <w:r w:rsidRPr="00B55688" w:rsidR="008B2480">
        <w:rPr>
          <w:color w:val="221F1F"/>
          <w:w w:val="105"/>
        </w:rPr>
        <w:t>Appeals</w:t>
      </w:r>
      <w:r w:rsidRPr="00B55688" w:rsidR="008B2480">
        <w:rPr>
          <w:color w:val="221F1F"/>
          <w:spacing w:val="-6"/>
          <w:w w:val="105"/>
        </w:rPr>
        <w:t xml:space="preserve"> </w:t>
      </w:r>
      <w:r w:rsidRPr="00B55688" w:rsidR="008B2480">
        <w:rPr>
          <w:color w:val="221F1F"/>
          <w:w w:val="105"/>
        </w:rPr>
        <w:t>Procedure</w:t>
      </w:r>
      <w:r w:rsidRPr="00B55688" w:rsidR="008B2480">
        <w:rPr>
          <w:color w:val="221F1F"/>
          <w:spacing w:val="-7"/>
          <w:w w:val="105"/>
        </w:rPr>
        <w:t xml:space="preserve"> </w:t>
      </w:r>
      <w:r w:rsidRPr="00B55688" w:rsidR="008B2480">
        <w:rPr>
          <w:color w:val="221F1F"/>
          <w:w w:val="105"/>
        </w:rPr>
        <w:t xml:space="preserve">section, which are consistent with the University Academic Appeals </w:t>
      </w:r>
      <w:r w:rsidRPr="00B55688" w:rsidR="008B2480">
        <w:rPr>
          <w:color w:val="221F1F"/>
          <w:spacing w:val="-2"/>
          <w:w w:val="105"/>
        </w:rPr>
        <w:t>Procedure.</w:t>
      </w:r>
    </w:p>
    <w:p w:rsidRPr="008E687E" w:rsidR="008B2480" w:rsidP="0071734A" w:rsidRDefault="008B2480" w14:paraId="7B1BA572" w14:textId="77777777">
      <w:pPr>
        <w:pStyle w:val="ListParagraph"/>
        <w:numPr>
          <w:ilvl w:val="0"/>
          <w:numId w:val="7"/>
        </w:numPr>
        <w:tabs>
          <w:tab w:val="left" w:pos="499"/>
          <w:tab w:val="left" w:pos="501"/>
        </w:tabs>
        <w:spacing w:before="18" w:line="290" w:lineRule="auto"/>
        <w:ind w:left="720" w:right="620" w:firstLine="0"/>
        <w:rPr>
          <w:sz w:val="16"/>
        </w:rPr>
      </w:pPr>
      <w:r w:rsidRPr="00B55688">
        <w:rPr>
          <w:color w:val="221F1F"/>
          <w:sz w:val="16"/>
        </w:rPr>
        <w:t xml:space="preserve">After program faculty review all application materials, applicants will </w:t>
      </w:r>
      <w:r w:rsidRPr="00B55688">
        <w:rPr>
          <w:color w:val="221F1F"/>
          <w:w w:val="105"/>
          <w:sz w:val="16"/>
        </w:rPr>
        <w:t>be</w:t>
      </w:r>
      <w:r w:rsidRPr="00B55688">
        <w:rPr>
          <w:color w:val="221F1F"/>
          <w:spacing w:val="-2"/>
          <w:w w:val="105"/>
          <w:sz w:val="16"/>
        </w:rPr>
        <w:t xml:space="preserve"> </w:t>
      </w:r>
      <w:r w:rsidRPr="00B55688">
        <w:rPr>
          <w:color w:val="221F1F"/>
          <w:w w:val="105"/>
          <w:sz w:val="16"/>
        </w:rPr>
        <w:t>notified via</w:t>
      </w:r>
      <w:r w:rsidRPr="00B55688">
        <w:rPr>
          <w:color w:val="221F1F"/>
          <w:spacing w:val="-2"/>
          <w:w w:val="105"/>
          <w:sz w:val="16"/>
        </w:rPr>
        <w:t xml:space="preserve"> </w:t>
      </w:r>
      <w:r w:rsidRPr="00B55688">
        <w:rPr>
          <w:color w:val="221F1F"/>
          <w:w w:val="105"/>
          <w:sz w:val="16"/>
        </w:rPr>
        <w:t>email regarding program admission</w:t>
      </w:r>
      <w:r w:rsidRPr="00B55688">
        <w:rPr>
          <w:color w:val="221F1F"/>
          <w:spacing w:val="-1"/>
          <w:w w:val="105"/>
          <w:sz w:val="16"/>
        </w:rPr>
        <w:t xml:space="preserve"> </w:t>
      </w:r>
      <w:r w:rsidRPr="00B55688">
        <w:rPr>
          <w:color w:val="221F1F"/>
          <w:w w:val="105"/>
          <w:sz w:val="16"/>
        </w:rPr>
        <w:t>decisions.</w:t>
      </w:r>
    </w:p>
    <w:p w:rsidRPr="00B55688" w:rsidR="008E687E" w:rsidP="0071734A" w:rsidRDefault="008E687E" w14:paraId="7F42842A" w14:textId="77777777">
      <w:pPr>
        <w:pStyle w:val="ListParagraph"/>
        <w:numPr>
          <w:ilvl w:val="0"/>
          <w:numId w:val="7"/>
        </w:numPr>
        <w:tabs>
          <w:tab w:val="left" w:pos="499"/>
          <w:tab w:val="left" w:pos="501"/>
        </w:tabs>
        <w:spacing w:before="18" w:line="290" w:lineRule="auto"/>
        <w:ind w:left="720" w:right="620" w:firstLine="0"/>
        <w:rPr>
          <w:sz w:val="16"/>
        </w:rPr>
      </w:pPr>
    </w:p>
    <w:p w:rsidRPr="00B55688" w:rsidR="00A8142E" w:rsidP="0071734A" w:rsidRDefault="00BF1D69" w14:paraId="003B6645" w14:textId="0E9FC18E">
      <w:pPr>
        <w:pStyle w:val="Heading1"/>
        <w:spacing w:before="18"/>
        <w:ind w:left="720" w:right="620"/>
      </w:pPr>
      <w:r w:rsidRPr="00B55688">
        <w:rPr>
          <w:color w:val="221F1F"/>
          <w:w w:val="80"/>
        </w:rPr>
        <w:t>Admission</w:t>
      </w:r>
      <w:r w:rsidRPr="00B55688">
        <w:rPr>
          <w:color w:val="221F1F"/>
          <w:spacing w:val="-2"/>
        </w:rPr>
        <w:t xml:space="preserve"> </w:t>
      </w:r>
      <w:r w:rsidRPr="00B55688">
        <w:rPr>
          <w:color w:val="221F1F"/>
          <w:spacing w:val="-2"/>
          <w:w w:val="90"/>
        </w:rPr>
        <w:t>Requirements</w:t>
      </w:r>
    </w:p>
    <w:p w:rsidRPr="00871BA4" w:rsidR="00A8142E" w:rsidP="0071734A" w:rsidRDefault="00BF1D69" w14:paraId="000488A6" w14:textId="77777777">
      <w:pPr>
        <w:pStyle w:val="ListParagraph"/>
        <w:numPr>
          <w:ilvl w:val="0"/>
          <w:numId w:val="7"/>
        </w:numPr>
        <w:tabs>
          <w:tab w:val="left" w:pos="810"/>
        </w:tabs>
        <w:spacing w:before="18"/>
        <w:ind w:left="720" w:right="619" w:firstLine="0"/>
        <w:contextualSpacing/>
        <w:rPr>
          <w:sz w:val="16"/>
          <w:szCs w:val="16"/>
        </w:rPr>
      </w:pPr>
      <w:r w:rsidRPr="0FE64379">
        <w:rPr>
          <w:color w:val="221F1F"/>
          <w:sz w:val="16"/>
          <w:szCs w:val="16"/>
        </w:rPr>
        <w:t>An</w:t>
      </w:r>
      <w:r w:rsidRPr="0FE64379">
        <w:rPr>
          <w:color w:val="221F1F"/>
          <w:spacing w:val="-6"/>
          <w:sz w:val="16"/>
          <w:szCs w:val="16"/>
        </w:rPr>
        <w:t xml:space="preserve"> </w:t>
      </w:r>
      <w:r w:rsidRPr="0FE64379">
        <w:rPr>
          <w:color w:val="221F1F"/>
          <w:sz w:val="16"/>
          <w:szCs w:val="16"/>
        </w:rPr>
        <w:t>undergraduate</w:t>
      </w:r>
      <w:r w:rsidRPr="0FE64379">
        <w:rPr>
          <w:color w:val="221F1F"/>
          <w:spacing w:val="-2"/>
          <w:sz w:val="16"/>
          <w:szCs w:val="16"/>
        </w:rPr>
        <w:t xml:space="preserve"> </w:t>
      </w:r>
      <w:r w:rsidRPr="0FE64379">
        <w:rPr>
          <w:color w:val="221F1F"/>
          <w:sz w:val="16"/>
          <w:szCs w:val="16"/>
        </w:rPr>
        <w:t>GPA</w:t>
      </w:r>
      <w:r w:rsidRPr="0FE64379">
        <w:rPr>
          <w:color w:val="221F1F"/>
          <w:spacing w:val="-3"/>
          <w:sz w:val="16"/>
          <w:szCs w:val="16"/>
        </w:rPr>
        <w:t xml:space="preserve"> </w:t>
      </w:r>
      <w:r w:rsidRPr="0FE64379">
        <w:rPr>
          <w:color w:val="221F1F"/>
          <w:sz w:val="16"/>
          <w:szCs w:val="16"/>
        </w:rPr>
        <w:t>of</w:t>
      </w:r>
      <w:r w:rsidRPr="0FE64379">
        <w:rPr>
          <w:color w:val="221F1F"/>
          <w:spacing w:val="-20"/>
          <w:sz w:val="16"/>
          <w:szCs w:val="16"/>
        </w:rPr>
        <w:t xml:space="preserve"> </w:t>
      </w:r>
      <w:r w:rsidRPr="0FE64379">
        <w:rPr>
          <w:color w:val="221F1F"/>
          <w:sz w:val="16"/>
          <w:szCs w:val="16"/>
        </w:rPr>
        <w:t>3.0</w:t>
      </w:r>
      <w:r w:rsidRPr="0FE64379">
        <w:rPr>
          <w:color w:val="221F1F"/>
          <w:spacing w:val="-3"/>
          <w:sz w:val="16"/>
          <w:szCs w:val="16"/>
        </w:rPr>
        <w:t xml:space="preserve"> </w:t>
      </w:r>
      <w:r w:rsidRPr="0FE64379">
        <w:rPr>
          <w:color w:val="221F1F"/>
          <w:sz w:val="16"/>
          <w:szCs w:val="16"/>
        </w:rPr>
        <w:t>or</w:t>
      </w:r>
      <w:r w:rsidRPr="0FE64379">
        <w:rPr>
          <w:color w:val="221F1F"/>
          <w:spacing w:val="-6"/>
          <w:sz w:val="16"/>
          <w:szCs w:val="16"/>
        </w:rPr>
        <w:t xml:space="preserve"> </w:t>
      </w:r>
      <w:r w:rsidRPr="0FE64379">
        <w:rPr>
          <w:color w:val="221F1F"/>
          <w:spacing w:val="-2"/>
          <w:sz w:val="16"/>
          <w:szCs w:val="16"/>
        </w:rPr>
        <w:t>better.</w:t>
      </w:r>
    </w:p>
    <w:p w:rsidR="74331618" w:rsidP="0071734A" w:rsidRDefault="74331618" w14:paraId="644F2E96" w14:textId="6CC47BAD">
      <w:pPr>
        <w:pStyle w:val="ListParagraph"/>
        <w:numPr>
          <w:ilvl w:val="0"/>
          <w:numId w:val="7"/>
        </w:numPr>
        <w:tabs>
          <w:tab w:val="left" w:pos="810"/>
        </w:tabs>
        <w:spacing w:before="18"/>
        <w:ind w:left="720" w:right="619" w:firstLine="0"/>
        <w:contextualSpacing/>
        <w:rPr>
          <w:sz w:val="16"/>
          <w:szCs w:val="16"/>
        </w:rPr>
      </w:pPr>
      <w:r w:rsidRPr="0FE64379">
        <w:rPr>
          <w:sz w:val="16"/>
          <w:szCs w:val="16"/>
        </w:rPr>
        <w:t>Bachelor’s degree from a fully accredited institution.</w:t>
      </w:r>
    </w:p>
    <w:p w:rsidR="01C236A2" w:rsidP="0071734A" w:rsidRDefault="01C236A2" w14:paraId="584841F5" w14:textId="3DB7FC21">
      <w:pPr>
        <w:pStyle w:val="ListParagraph"/>
        <w:numPr>
          <w:ilvl w:val="0"/>
          <w:numId w:val="7"/>
        </w:numPr>
        <w:tabs>
          <w:tab w:val="left" w:pos="810"/>
        </w:tabs>
        <w:spacing w:before="18"/>
        <w:ind w:left="720" w:right="619" w:firstLine="0"/>
        <w:contextualSpacing/>
        <w:rPr>
          <w:color w:val="00204E"/>
          <w:sz w:val="16"/>
          <w:szCs w:val="16"/>
        </w:rPr>
      </w:pPr>
      <w:r w:rsidRPr="0FE64379">
        <w:rPr>
          <w:color w:val="00204E"/>
          <w:sz w:val="16"/>
          <w:szCs w:val="16"/>
        </w:rPr>
        <w:t>A degree in Psychology or a closely related field, or advanced degrees in other areas.</w:t>
      </w:r>
    </w:p>
    <w:p w:rsidR="5CB3B73D" w:rsidP="0071734A" w:rsidRDefault="5CB3B73D" w14:paraId="35058E66" w14:textId="5E575A53">
      <w:pPr>
        <w:pStyle w:val="ListParagraph"/>
        <w:numPr>
          <w:ilvl w:val="0"/>
          <w:numId w:val="7"/>
        </w:numPr>
        <w:tabs>
          <w:tab w:val="left" w:pos="810"/>
        </w:tabs>
        <w:spacing w:before="18"/>
        <w:ind w:left="720" w:right="619" w:firstLine="0"/>
        <w:contextualSpacing/>
        <w:rPr>
          <w:sz w:val="16"/>
          <w:szCs w:val="16"/>
        </w:rPr>
      </w:pPr>
      <w:r w:rsidRPr="0FE64379">
        <w:rPr>
          <w:sz w:val="16"/>
          <w:szCs w:val="16"/>
        </w:rPr>
        <w:t xml:space="preserve">Successful admission to </w:t>
      </w:r>
      <w:proofErr w:type="gramStart"/>
      <w:r w:rsidRPr="0FE64379">
        <w:rPr>
          <w:sz w:val="16"/>
          <w:szCs w:val="16"/>
        </w:rPr>
        <w:t>the</w:t>
      </w:r>
      <w:r w:rsidR="00E944CB">
        <w:rPr>
          <w:sz w:val="16"/>
          <w:szCs w:val="16"/>
        </w:rPr>
        <w:t xml:space="preserve"> </w:t>
      </w:r>
      <w:r w:rsidRPr="0FE64379">
        <w:rPr>
          <w:sz w:val="16"/>
          <w:szCs w:val="16"/>
        </w:rPr>
        <w:t>Graduate</w:t>
      </w:r>
      <w:proofErr w:type="gramEnd"/>
      <w:r w:rsidRPr="0FE64379">
        <w:rPr>
          <w:sz w:val="16"/>
          <w:szCs w:val="16"/>
        </w:rPr>
        <w:t xml:space="preserve"> School.</w:t>
      </w:r>
    </w:p>
    <w:p w:rsidRPr="00BC0279" w:rsidR="00A8142E" w:rsidP="0071734A" w:rsidRDefault="00BF1D69" w14:paraId="091B9148" w14:textId="7FDFDFDC">
      <w:pPr>
        <w:pStyle w:val="ListParagraph"/>
        <w:numPr>
          <w:ilvl w:val="0"/>
          <w:numId w:val="7"/>
        </w:numPr>
        <w:tabs>
          <w:tab w:val="left" w:pos="810"/>
        </w:tabs>
        <w:spacing w:before="18" w:line="288" w:lineRule="auto"/>
        <w:ind w:left="720" w:right="619" w:firstLine="0"/>
        <w:contextualSpacing/>
        <w:rPr>
          <w:sz w:val="16"/>
          <w:szCs w:val="16"/>
        </w:rPr>
      </w:pPr>
      <w:r w:rsidRPr="00871BA4">
        <w:rPr>
          <w:color w:val="221F1F"/>
          <w:sz w:val="16"/>
          <w:szCs w:val="16"/>
        </w:rPr>
        <w:t>Clinical/Work/Volunteer</w:t>
      </w:r>
      <w:r w:rsidRPr="00871BA4">
        <w:rPr>
          <w:color w:val="221F1F"/>
          <w:spacing w:val="-26"/>
          <w:sz w:val="16"/>
          <w:szCs w:val="16"/>
        </w:rPr>
        <w:t xml:space="preserve"> </w:t>
      </w:r>
      <w:r w:rsidRPr="00871BA4">
        <w:rPr>
          <w:color w:val="221F1F"/>
          <w:sz w:val="16"/>
          <w:szCs w:val="16"/>
        </w:rPr>
        <w:t>Experience:</w:t>
      </w:r>
      <w:r w:rsidRPr="00871BA4">
        <w:rPr>
          <w:color w:val="221F1F"/>
          <w:spacing w:val="-25"/>
          <w:sz w:val="16"/>
          <w:szCs w:val="16"/>
        </w:rPr>
        <w:t xml:space="preserve"> </w:t>
      </w:r>
      <w:r w:rsidRPr="00871BA4" w:rsidR="009F1E82">
        <w:rPr>
          <w:color w:val="221F1F"/>
          <w:sz w:val="16"/>
          <w:szCs w:val="16"/>
        </w:rPr>
        <w:t>While specific experience is</w:t>
      </w:r>
      <w:r w:rsidRPr="00871BA4">
        <w:rPr>
          <w:color w:val="221F1F"/>
          <w:spacing w:val="-28"/>
          <w:sz w:val="16"/>
          <w:szCs w:val="16"/>
        </w:rPr>
        <w:t xml:space="preserve"> </w:t>
      </w:r>
      <w:r w:rsidRPr="00871BA4">
        <w:rPr>
          <w:color w:val="221F1F"/>
          <w:sz w:val="16"/>
          <w:szCs w:val="16"/>
        </w:rPr>
        <w:t>not</w:t>
      </w:r>
      <w:r w:rsidRPr="00871BA4">
        <w:rPr>
          <w:color w:val="221F1F"/>
          <w:spacing w:val="40"/>
          <w:w w:val="105"/>
          <w:sz w:val="16"/>
          <w:szCs w:val="16"/>
        </w:rPr>
        <w:t xml:space="preserve"> </w:t>
      </w:r>
      <w:r w:rsidRPr="00871BA4">
        <w:rPr>
          <w:color w:val="221F1F"/>
          <w:w w:val="105"/>
          <w:sz w:val="16"/>
          <w:szCs w:val="16"/>
        </w:rPr>
        <w:t>required,</w:t>
      </w:r>
      <w:r w:rsidRPr="00871BA4">
        <w:rPr>
          <w:color w:val="221F1F"/>
          <w:spacing w:val="-19"/>
          <w:w w:val="105"/>
          <w:sz w:val="16"/>
          <w:szCs w:val="16"/>
        </w:rPr>
        <w:t xml:space="preserve"> </w:t>
      </w:r>
      <w:r w:rsidRPr="00871BA4">
        <w:rPr>
          <w:color w:val="221F1F"/>
          <w:w w:val="105"/>
          <w:sz w:val="16"/>
          <w:szCs w:val="16"/>
        </w:rPr>
        <w:t>previous</w:t>
      </w:r>
      <w:r w:rsidRPr="00871BA4">
        <w:rPr>
          <w:color w:val="221F1F"/>
          <w:spacing w:val="-21"/>
          <w:w w:val="105"/>
          <w:sz w:val="16"/>
          <w:szCs w:val="16"/>
        </w:rPr>
        <w:t xml:space="preserve"> </w:t>
      </w:r>
      <w:r w:rsidRPr="00871BA4">
        <w:rPr>
          <w:color w:val="221F1F"/>
          <w:w w:val="105"/>
          <w:sz w:val="16"/>
          <w:szCs w:val="16"/>
        </w:rPr>
        <w:t>related</w:t>
      </w:r>
      <w:r w:rsidRPr="00871BA4">
        <w:rPr>
          <w:color w:val="221F1F"/>
          <w:spacing w:val="-23"/>
          <w:w w:val="105"/>
          <w:sz w:val="16"/>
          <w:szCs w:val="16"/>
        </w:rPr>
        <w:t xml:space="preserve"> </w:t>
      </w:r>
      <w:r w:rsidRPr="00871BA4">
        <w:rPr>
          <w:color w:val="221F1F"/>
          <w:w w:val="105"/>
          <w:sz w:val="16"/>
          <w:szCs w:val="16"/>
        </w:rPr>
        <w:t>work</w:t>
      </w:r>
      <w:r w:rsidRPr="00871BA4">
        <w:rPr>
          <w:color w:val="221F1F"/>
          <w:spacing w:val="-21"/>
          <w:w w:val="105"/>
          <w:sz w:val="16"/>
          <w:szCs w:val="16"/>
        </w:rPr>
        <w:t xml:space="preserve"> </w:t>
      </w:r>
      <w:r w:rsidRPr="00871BA4">
        <w:rPr>
          <w:color w:val="221F1F"/>
          <w:w w:val="105"/>
          <w:sz w:val="16"/>
          <w:szCs w:val="16"/>
        </w:rPr>
        <w:t>experience</w:t>
      </w:r>
      <w:r w:rsidRPr="00871BA4">
        <w:rPr>
          <w:color w:val="221F1F"/>
          <w:spacing w:val="-22"/>
          <w:w w:val="105"/>
          <w:sz w:val="16"/>
          <w:szCs w:val="16"/>
        </w:rPr>
        <w:t xml:space="preserve"> </w:t>
      </w:r>
      <w:r w:rsidRPr="00871BA4">
        <w:rPr>
          <w:color w:val="221F1F"/>
          <w:w w:val="105"/>
          <w:sz w:val="16"/>
          <w:szCs w:val="16"/>
        </w:rPr>
        <w:t>may</w:t>
      </w:r>
      <w:r w:rsidRPr="00871BA4">
        <w:rPr>
          <w:color w:val="221F1F"/>
          <w:spacing w:val="-21"/>
          <w:w w:val="105"/>
          <w:sz w:val="16"/>
          <w:szCs w:val="16"/>
        </w:rPr>
        <w:t xml:space="preserve"> </w:t>
      </w:r>
      <w:r w:rsidRPr="00871BA4">
        <w:rPr>
          <w:color w:val="221F1F"/>
          <w:w w:val="105"/>
          <w:sz w:val="16"/>
          <w:szCs w:val="16"/>
        </w:rPr>
        <w:t>make</w:t>
      </w:r>
      <w:r w:rsidRPr="00871BA4">
        <w:rPr>
          <w:color w:val="221F1F"/>
          <w:spacing w:val="-23"/>
          <w:w w:val="105"/>
          <w:sz w:val="16"/>
          <w:szCs w:val="16"/>
        </w:rPr>
        <w:t xml:space="preserve"> </w:t>
      </w:r>
      <w:r w:rsidRPr="00871BA4">
        <w:rPr>
          <w:color w:val="221F1F"/>
          <w:w w:val="105"/>
          <w:sz w:val="16"/>
          <w:szCs w:val="16"/>
        </w:rPr>
        <w:t>the</w:t>
      </w:r>
      <w:r w:rsidRPr="00871BA4">
        <w:rPr>
          <w:color w:val="221F1F"/>
          <w:spacing w:val="-23"/>
          <w:w w:val="105"/>
          <w:sz w:val="16"/>
          <w:szCs w:val="16"/>
        </w:rPr>
        <w:t xml:space="preserve"> </w:t>
      </w:r>
      <w:r w:rsidRPr="00871BA4">
        <w:rPr>
          <w:color w:val="221F1F"/>
          <w:w w:val="105"/>
          <w:sz w:val="16"/>
          <w:szCs w:val="16"/>
        </w:rPr>
        <w:t>applicant</w:t>
      </w:r>
      <w:r>
        <w:rPr>
          <w:color w:val="221F1F"/>
          <w:w w:val="105"/>
          <w:sz w:val="16"/>
          <w:szCs w:val="16"/>
        </w:rPr>
        <w:t xml:space="preserve"> </w:t>
      </w:r>
      <w:r w:rsidRPr="00871BA4">
        <w:rPr>
          <w:color w:val="221F1F"/>
          <w:w w:val="105"/>
          <w:sz w:val="16"/>
          <w:szCs w:val="16"/>
        </w:rPr>
        <w:t>more</w:t>
      </w:r>
      <w:r w:rsidRPr="00871BA4">
        <w:rPr>
          <w:color w:val="221F1F"/>
          <w:spacing w:val="-8"/>
          <w:w w:val="105"/>
          <w:sz w:val="16"/>
          <w:szCs w:val="16"/>
        </w:rPr>
        <w:t xml:space="preserve"> </w:t>
      </w:r>
      <w:r w:rsidRPr="00871BA4">
        <w:rPr>
          <w:color w:val="221F1F"/>
          <w:w w:val="105"/>
          <w:sz w:val="16"/>
          <w:szCs w:val="16"/>
        </w:rPr>
        <w:t>competitive.</w:t>
      </w:r>
    </w:p>
    <w:p w:rsidRPr="00871BA4" w:rsidR="00BC0279" w:rsidP="0071734A" w:rsidRDefault="00BF1D69" w14:paraId="1BF654D1" w14:textId="39751159">
      <w:pPr>
        <w:pStyle w:val="ListParagraph"/>
        <w:numPr>
          <w:ilvl w:val="0"/>
          <w:numId w:val="7"/>
        </w:numPr>
        <w:tabs>
          <w:tab w:val="left" w:pos="810"/>
        </w:tabs>
        <w:spacing w:before="18" w:line="288" w:lineRule="auto"/>
        <w:ind w:left="720" w:right="619" w:firstLine="0"/>
        <w:contextualSpacing/>
        <w:rPr>
          <w:sz w:val="16"/>
          <w:szCs w:val="16"/>
        </w:rPr>
      </w:pPr>
      <w:r w:rsidRPr="00BC0279">
        <w:rPr>
          <w:sz w:val="16"/>
          <w:szCs w:val="16"/>
        </w:rPr>
        <w:t>Completed the online Programs of the Counseling and Psychology Department Application</w:t>
      </w:r>
    </w:p>
    <w:p w:rsidRPr="00871BA4" w:rsidR="00C3224F" w:rsidP="0071734A" w:rsidRDefault="00C3224F" w14:paraId="346124C8" w14:textId="29363E0A">
      <w:pPr>
        <w:pStyle w:val="ListParagraph"/>
        <w:numPr>
          <w:ilvl w:val="0"/>
          <w:numId w:val="7"/>
        </w:numPr>
        <w:tabs>
          <w:tab w:val="left" w:pos="810"/>
        </w:tabs>
        <w:spacing w:before="18" w:line="288" w:lineRule="auto"/>
        <w:ind w:left="720" w:right="619" w:firstLine="0"/>
        <w:contextualSpacing/>
        <w:rPr>
          <w:sz w:val="16"/>
          <w:szCs w:val="16"/>
        </w:rPr>
      </w:pPr>
      <w:r w:rsidRPr="00871BA4">
        <w:rPr>
          <w:color w:val="221F1F"/>
          <w:sz w:val="16"/>
          <w:szCs w:val="16"/>
        </w:rPr>
        <w:t>Timely</w:t>
      </w:r>
      <w:r w:rsidRPr="00871BA4">
        <w:rPr>
          <w:color w:val="221F1F"/>
          <w:spacing w:val="10"/>
          <w:sz w:val="16"/>
          <w:szCs w:val="16"/>
        </w:rPr>
        <w:t xml:space="preserve"> </w:t>
      </w:r>
      <w:r w:rsidRPr="00871BA4">
        <w:rPr>
          <w:color w:val="221F1F"/>
          <w:sz w:val="16"/>
          <w:szCs w:val="16"/>
        </w:rPr>
        <w:t>submission</w:t>
      </w:r>
      <w:r w:rsidRPr="00871BA4">
        <w:rPr>
          <w:color w:val="221F1F"/>
          <w:spacing w:val="8"/>
          <w:sz w:val="16"/>
          <w:szCs w:val="16"/>
        </w:rPr>
        <w:t xml:space="preserve"> </w:t>
      </w:r>
      <w:r w:rsidRPr="00871BA4">
        <w:rPr>
          <w:color w:val="221F1F"/>
          <w:sz w:val="16"/>
          <w:szCs w:val="16"/>
        </w:rPr>
        <w:t>of</w:t>
      </w:r>
      <w:r w:rsidRPr="00871BA4">
        <w:rPr>
          <w:color w:val="221F1F"/>
          <w:spacing w:val="14"/>
          <w:sz w:val="16"/>
          <w:szCs w:val="16"/>
        </w:rPr>
        <w:t xml:space="preserve"> </w:t>
      </w:r>
      <w:r w:rsidRPr="00871BA4">
        <w:rPr>
          <w:color w:val="221F1F"/>
          <w:sz w:val="16"/>
          <w:szCs w:val="16"/>
        </w:rPr>
        <w:t>admission</w:t>
      </w:r>
      <w:r w:rsidRPr="00871BA4">
        <w:rPr>
          <w:color w:val="221F1F"/>
          <w:spacing w:val="12"/>
          <w:sz w:val="16"/>
          <w:szCs w:val="16"/>
        </w:rPr>
        <w:t xml:space="preserve"> </w:t>
      </w:r>
      <w:r w:rsidRPr="00871BA4">
        <w:rPr>
          <w:color w:val="221F1F"/>
          <w:spacing w:val="-2"/>
          <w:sz w:val="16"/>
          <w:szCs w:val="16"/>
        </w:rPr>
        <w:t>material</w:t>
      </w:r>
      <w:r w:rsidR="00AC6E41">
        <w:rPr>
          <w:color w:val="221F1F"/>
          <w:spacing w:val="-2"/>
          <w:sz w:val="16"/>
          <w:szCs w:val="16"/>
        </w:rPr>
        <w:t>s</w:t>
      </w:r>
    </w:p>
    <w:p w:rsidRPr="00B55688" w:rsidR="008B2480" w:rsidP="0071734A" w:rsidRDefault="008B2480" w14:paraId="07E90AE4" w14:textId="77777777">
      <w:pPr>
        <w:pStyle w:val="ListParagraph"/>
        <w:tabs>
          <w:tab w:val="left" w:pos="539"/>
          <w:tab w:val="left" w:pos="541"/>
        </w:tabs>
        <w:spacing w:before="18" w:line="288" w:lineRule="auto"/>
        <w:ind w:left="720" w:right="620" w:firstLine="0"/>
        <w:contextualSpacing/>
        <w:rPr>
          <w:sz w:val="16"/>
        </w:rPr>
      </w:pPr>
    </w:p>
    <w:p w:rsidRPr="00B55688" w:rsidR="008B2480" w:rsidP="0071734A" w:rsidRDefault="008B2480" w14:paraId="0DCCCD2C" w14:textId="77777777">
      <w:pPr>
        <w:pStyle w:val="Heading1"/>
        <w:spacing w:before="18"/>
        <w:ind w:left="720" w:right="620"/>
      </w:pPr>
      <w:r w:rsidRPr="00B55688">
        <w:rPr>
          <w:color w:val="221F1F"/>
          <w:w w:val="80"/>
        </w:rPr>
        <w:t>Admission</w:t>
      </w:r>
      <w:r w:rsidRPr="00B55688">
        <w:rPr>
          <w:color w:val="221F1F"/>
          <w:spacing w:val="-2"/>
        </w:rPr>
        <w:t xml:space="preserve"> </w:t>
      </w:r>
      <w:r w:rsidRPr="00B55688">
        <w:rPr>
          <w:color w:val="221F1F"/>
          <w:spacing w:val="-2"/>
          <w:w w:val="90"/>
        </w:rPr>
        <w:t>Materials</w:t>
      </w:r>
    </w:p>
    <w:p w:rsidRPr="00B55688" w:rsidR="008B2480" w:rsidP="0071734A" w:rsidRDefault="008B2480" w14:paraId="04E7D386" w14:textId="6101ED30">
      <w:pPr>
        <w:pStyle w:val="ListParagraph"/>
        <w:numPr>
          <w:ilvl w:val="1"/>
          <w:numId w:val="7"/>
        </w:numPr>
        <w:tabs>
          <w:tab w:val="left" w:pos="810"/>
        </w:tabs>
        <w:spacing w:before="18" w:line="285" w:lineRule="auto"/>
        <w:ind w:left="720" w:right="620" w:firstLine="0"/>
        <w:rPr>
          <w:sz w:val="16"/>
        </w:rPr>
      </w:pPr>
      <w:r w:rsidRPr="00B55688">
        <w:rPr>
          <w:b/>
          <w:color w:val="221F1F"/>
          <w:sz w:val="16"/>
        </w:rPr>
        <w:t>Personal</w:t>
      </w:r>
      <w:r w:rsidRPr="00B55688">
        <w:rPr>
          <w:b/>
          <w:color w:val="221F1F"/>
          <w:spacing w:val="-5"/>
          <w:sz w:val="16"/>
        </w:rPr>
        <w:t xml:space="preserve"> </w:t>
      </w:r>
      <w:r w:rsidRPr="00B55688">
        <w:rPr>
          <w:b/>
          <w:color w:val="221F1F"/>
          <w:sz w:val="16"/>
        </w:rPr>
        <w:t>Statement:</w:t>
      </w:r>
      <w:r w:rsidRPr="00B55688">
        <w:rPr>
          <w:b/>
          <w:color w:val="221F1F"/>
          <w:spacing w:val="-5"/>
          <w:sz w:val="16"/>
        </w:rPr>
        <w:t xml:space="preserve"> </w:t>
      </w:r>
      <w:r w:rsidRPr="00B55688">
        <w:rPr>
          <w:color w:val="221F1F"/>
          <w:sz w:val="16"/>
        </w:rPr>
        <w:t>An</w:t>
      </w:r>
      <w:r w:rsidRPr="00B55688">
        <w:rPr>
          <w:color w:val="221F1F"/>
          <w:spacing w:val="-4"/>
          <w:sz w:val="16"/>
        </w:rPr>
        <w:t xml:space="preserve"> </w:t>
      </w:r>
      <w:r w:rsidRPr="00B55688">
        <w:rPr>
          <w:color w:val="221F1F"/>
          <w:sz w:val="16"/>
        </w:rPr>
        <w:t>essay</w:t>
      </w:r>
      <w:r w:rsidRPr="00B55688">
        <w:rPr>
          <w:color w:val="221F1F"/>
          <w:spacing w:val="-3"/>
          <w:sz w:val="16"/>
        </w:rPr>
        <w:t xml:space="preserve"> </w:t>
      </w:r>
      <w:r w:rsidRPr="00B55688">
        <w:rPr>
          <w:color w:val="221F1F"/>
          <w:sz w:val="16"/>
        </w:rPr>
        <w:t>describing</w:t>
      </w:r>
      <w:r w:rsidRPr="00B55688">
        <w:rPr>
          <w:color w:val="221F1F"/>
          <w:spacing w:val="-7"/>
          <w:sz w:val="16"/>
        </w:rPr>
        <w:t xml:space="preserve"> </w:t>
      </w:r>
      <w:r w:rsidRPr="00B55688">
        <w:rPr>
          <w:color w:val="221F1F"/>
          <w:sz w:val="16"/>
        </w:rPr>
        <w:t>why</w:t>
      </w:r>
      <w:r w:rsidRPr="00B55688">
        <w:rPr>
          <w:color w:val="221F1F"/>
          <w:spacing w:val="-5"/>
          <w:sz w:val="16"/>
        </w:rPr>
        <w:t xml:space="preserve"> </w:t>
      </w:r>
      <w:r w:rsidRPr="00B55688">
        <w:rPr>
          <w:color w:val="221F1F"/>
          <w:sz w:val="16"/>
        </w:rPr>
        <w:t>the</w:t>
      </w:r>
      <w:r w:rsidRPr="00B55688">
        <w:rPr>
          <w:color w:val="221F1F"/>
          <w:spacing w:val="-4"/>
          <w:sz w:val="16"/>
        </w:rPr>
        <w:t xml:space="preserve"> </w:t>
      </w:r>
      <w:r w:rsidRPr="00B55688">
        <w:rPr>
          <w:color w:val="221F1F"/>
          <w:sz w:val="16"/>
        </w:rPr>
        <w:t>applicant</w:t>
      </w:r>
      <w:r w:rsidRPr="00B55688">
        <w:rPr>
          <w:color w:val="221F1F"/>
          <w:spacing w:val="-3"/>
          <w:sz w:val="16"/>
        </w:rPr>
        <w:t xml:space="preserve"> </w:t>
      </w:r>
      <w:r w:rsidRPr="00B55688">
        <w:rPr>
          <w:color w:val="221F1F"/>
          <w:sz w:val="16"/>
        </w:rPr>
        <w:t>wants</w:t>
      </w:r>
      <w:r w:rsidRPr="00B55688">
        <w:rPr>
          <w:color w:val="221F1F"/>
          <w:spacing w:val="-5"/>
          <w:sz w:val="16"/>
        </w:rPr>
        <w:t xml:space="preserve"> </w:t>
      </w:r>
      <w:r w:rsidRPr="00B55688">
        <w:rPr>
          <w:color w:val="221F1F"/>
          <w:sz w:val="16"/>
        </w:rPr>
        <w:t>to pursue School Psychology as a career. In addition, the statement should include what the applicant thinks</w:t>
      </w:r>
      <w:r w:rsidR="00A86992">
        <w:rPr>
          <w:color w:val="221F1F"/>
          <w:sz w:val="16"/>
        </w:rPr>
        <w:t xml:space="preserve"> their</w:t>
      </w:r>
      <w:r w:rsidRPr="00B55688">
        <w:rPr>
          <w:color w:val="221F1F"/>
          <w:sz w:val="16"/>
        </w:rPr>
        <w:t xml:space="preserve"> strengths are for counseling, and any other qualities which speak to the applicant’s potential for success in the S.S.P.</w:t>
      </w:r>
      <w:r w:rsidRPr="00B55688">
        <w:rPr>
          <w:color w:val="221F1F"/>
          <w:spacing w:val="-1"/>
          <w:sz w:val="16"/>
        </w:rPr>
        <w:t xml:space="preserve"> </w:t>
      </w:r>
      <w:r w:rsidRPr="00B55688">
        <w:rPr>
          <w:color w:val="221F1F"/>
          <w:sz w:val="16"/>
        </w:rPr>
        <w:t>program. Limit the statement to</w:t>
      </w:r>
      <w:r w:rsidRPr="00B55688">
        <w:rPr>
          <w:color w:val="221F1F"/>
          <w:spacing w:val="-1"/>
          <w:sz w:val="16"/>
        </w:rPr>
        <w:t xml:space="preserve"> </w:t>
      </w:r>
      <w:r w:rsidRPr="00B55688">
        <w:rPr>
          <w:color w:val="221F1F"/>
          <w:sz w:val="16"/>
        </w:rPr>
        <w:t>no more than two pages</w:t>
      </w:r>
      <w:r w:rsidRPr="00B55688">
        <w:rPr>
          <w:color w:val="221F1F"/>
          <w:spacing w:val="-1"/>
          <w:sz w:val="16"/>
        </w:rPr>
        <w:t xml:space="preserve"> </w:t>
      </w:r>
      <w:r w:rsidRPr="00B55688">
        <w:rPr>
          <w:color w:val="221F1F"/>
          <w:sz w:val="16"/>
        </w:rPr>
        <w:t>double-spaced.</w:t>
      </w:r>
    </w:p>
    <w:p w:rsidRPr="00B55688" w:rsidR="008B2480" w:rsidP="0071734A" w:rsidRDefault="008B2480" w14:paraId="4CAA7A8B" w14:textId="77777777">
      <w:pPr>
        <w:pStyle w:val="ListParagraph"/>
        <w:numPr>
          <w:ilvl w:val="1"/>
          <w:numId w:val="7"/>
        </w:numPr>
        <w:tabs>
          <w:tab w:val="left" w:pos="810"/>
        </w:tabs>
        <w:spacing w:before="18"/>
        <w:ind w:left="720" w:right="620" w:firstLine="0"/>
        <w:rPr>
          <w:sz w:val="16"/>
        </w:rPr>
      </w:pPr>
      <w:r w:rsidRPr="00B55688">
        <w:rPr>
          <w:b/>
          <w:color w:val="221F1F"/>
          <w:sz w:val="16"/>
        </w:rPr>
        <w:t>Resume/CV:</w:t>
      </w:r>
      <w:r w:rsidRPr="00B55688">
        <w:rPr>
          <w:b/>
          <w:color w:val="221F1F"/>
          <w:spacing w:val="-13"/>
          <w:sz w:val="16"/>
        </w:rPr>
        <w:t xml:space="preserve"> </w:t>
      </w:r>
      <w:r w:rsidRPr="00B55688">
        <w:rPr>
          <w:color w:val="221F1F"/>
          <w:sz w:val="16"/>
        </w:rPr>
        <w:t>A</w:t>
      </w:r>
      <w:r w:rsidRPr="00B55688">
        <w:rPr>
          <w:color w:val="221F1F"/>
          <w:spacing w:val="-10"/>
          <w:sz w:val="16"/>
        </w:rPr>
        <w:t xml:space="preserve"> </w:t>
      </w:r>
      <w:r w:rsidRPr="00B55688">
        <w:rPr>
          <w:color w:val="221F1F"/>
          <w:sz w:val="16"/>
        </w:rPr>
        <w:t>work</w:t>
      </w:r>
      <w:r w:rsidRPr="00B55688">
        <w:rPr>
          <w:color w:val="221F1F"/>
          <w:spacing w:val="-10"/>
          <w:sz w:val="16"/>
        </w:rPr>
        <w:t xml:space="preserve"> </w:t>
      </w:r>
      <w:r w:rsidRPr="00B55688">
        <w:rPr>
          <w:color w:val="221F1F"/>
          <w:sz w:val="16"/>
        </w:rPr>
        <w:t>experiences</w:t>
      </w:r>
      <w:r w:rsidRPr="00B55688">
        <w:rPr>
          <w:color w:val="221F1F"/>
          <w:spacing w:val="-11"/>
          <w:sz w:val="16"/>
        </w:rPr>
        <w:t xml:space="preserve"> </w:t>
      </w:r>
      <w:r w:rsidRPr="00B55688">
        <w:rPr>
          <w:color w:val="221F1F"/>
          <w:sz w:val="16"/>
        </w:rPr>
        <w:t>résumé</w:t>
      </w:r>
      <w:r w:rsidRPr="00B55688">
        <w:rPr>
          <w:color w:val="221F1F"/>
          <w:spacing w:val="-8"/>
          <w:sz w:val="16"/>
        </w:rPr>
        <w:t xml:space="preserve"> </w:t>
      </w:r>
      <w:r w:rsidRPr="00B55688">
        <w:rPr>
          <w:color w:val="221F1F"/>
          <w:sz w:val="16"/>
        </w:rPr>
        <w:t>or</w:t>
      </w:r>
      <w:r w:rsidRPr="00B55688">
        <w:rPr>
          <w:color w:val="221F1F"/>
          <w:spacing w:val="-11"/>
          <w:sz w:val="16"/>
        </w:rPr>
        <w:t xml:space="preserve"> </w:t>
      </w:r>
      <w:r w:rsidRPr="00B55688">
        <w:rPr>
          <w:color w:val="221F1F"/>
          <w:sz w:val="16"/>
        </w:rPr>
        <w:t>curriculum</w:t>
      </w:r>
      <w:r w:rsidRPr="00B55688">
        <w:rPr>
          <w:color w:val="221F1F"/>
          <w:spacing w:val="-10"/>
          <w:sz w:val="16"/>
        </w:rPr>
        <w:t xml:space="preserve"> </w:t>
      </w:r>
      <w:r w:rsidRPr="00B55688">
        <w:rPr>
          <w:color w:val="221F1F"/>
          <w:spacing w:val="-2"/>
          <w:sz w:val="16"/>
        </w:rPr>
        <w:t>vitae.</w:t>
      </w:r>
    </w:p>
    <w:p w:rsidRPr="00B55688" w:rsidR="008B2480" w:rsidP="0071734A" w:rsidRDefault="008B2480" w14:paraId="432C0F8C" w14:textId="77777777">
      <w:pPr>
        <w:pStyle w:val="ListParagraph"/>
        <w:numPr>
          <w:ilvl w:val="1"/>
          <w:numId w:val="7"/>
        </w:numPr>
        <w:tabs>
          <w:tab w:val="left" w:pos="810"/>
        </w:tabs>
        <w:spacing w:before="18"/>
        <w:ind w:left="720" w:right="620" w:firstLine="0"/>
        <w:rPr>
          <w:sz w:val="16"/>
        </w:rPr>
      </w:pPr>
      <w:r w:rsidRPr="00B55688">
        <w:rPr>
          <w:color w:val="221F1F"/>
          <w:sz w:val="16"/>
        </w:rPr>
        <w:t>Copies</w:t>
      </w:r>
      <w:r w:rsidRPr="00B55688">
        <w:rPr>
          <w:color w:val="221F1F"/>
          <w:spacing w:val="8"/>
          <w:sz w:val="16"/>
        </w:rPr>
        <w:t xml:space="preserve"> </w:t>
      </w:r>
      <w:r w:rsidRPr="00B55688">
        <w:rPr>
          <w:color w:val="221F1F"/>
          <w:sz w:val="16"/>
        </w:rPr>
        <w:t>of</w:t>
      </w:r>
      <w:r w:rsidRPr="00B55688">
        <w:rPr>
          <w:color w:val="221F1F"/>
          <w:spacing w:val="9"/>
          <w:sz w:val="16"/>
        </w:rPr>
        <w:t xml:space="preserve"> </w:t>
      </w:r>
      <w:r w:rsidRPr="00B55688">
        <w:rPr>
          <w:color w:val="221F1F"/>
          <w:sz w:val="16"/>
        </w:rPr>
        <w:t>any</w:t>
      </w:r>
      <w:r w:rsidRPr="00B55688">
        <w:rPr>
          <w:color w:val="221F1F"/>
          <w:spacing w:val="8"/>
          <w:sz w:val="16"/>
        </w:rPr>
        <w:t xml:space="preserve"> </w:t>
      </w:r>
      <w:r w:rsidRPr="00B55688">
        <w:rPr>
          <w:color w:val="221F1F"/>
          <w:sz w:val="16"/>
        </w:rPr>
        <w:t>professional</w:t>
      </w:r>
      <w:r w:rsidRPr="00B55688">
        <w:rPr>
          <w:color w:val="221F1F"/>
          <w:spacing w:val="10"/>
          <w:sz w:val="16"/>
        </w:rPr>
        <w:t xml:space="preserve"> </w:t>
      </w:r>
      <w:r w:rsidRPr="00B55688">
        <w:rPr>
          <w:color w:val="221F1F"/>
          <w:sz w:val="16"/>
        </w:rPr>
        <w:t>licenses</w:t>
      </w:r>
      <w:r w:rsidRPr="00B55688">
        <w:rPr>
          <w:color w:val="221F1F"/>
          <w:spacing w:val="7"/>
          <w:sz w:val="16"/>
        </w:rPr>
        <w:t xml:space="preserve"> </w:t>
      </w:r>
      <w:r w:rsidRPr="00B55688">
        <w:rPr>
          <w:color w:val="221F1F"/>
          <w:sz w:val="16"/>
        </w:rPr>
        <w:t>currently</w:t>
      </w:r>
      <w:r w:rsidRPr="00B55688">
        <w:rPr>
          <w:color w:val="221F1F"/>
          <w:spacing w:val="6"/>
          <w:sz w:val="16"/>
        </w:rPr>
        <w:t xml:space="preserve"> </w:t>
      </w:r>
      <w:r w:rsidRPr="00B55688">
        <w:rPr>
          <w:color w:val="221F1F"/>
          <w:spacing w:val="-4"/>
          <w:sz w:val="16"/>
        </w:rPr>
        <w:t>held.</w:t>
      </w:r>
    </w:p>
    <w:p w:rsidRPr="00B55688" w:rsidR="008B2480" w:rsidP="0071734A" w:rsidRDefault="008B2480" w14:paraId="0392EEAD" w14:textId="77777777">
      <w:pPr>
        <w:tabs>
          <w:tab w:val="left" w:pos="539"/>
          <w:tab w:val="left" w:pos="541"/>
        </w:tabs>
        <w:spacing w:before="18" w:line="288" w:lineRule="auto"/>
        <w:ind w:left="720" w:right="620"/>
        <w:contextualSpacing/>
        <w:rPr>
          <w:sz w:val="16"/>
        </w:rPr>
      </w:pPr>
    </w:p>
    <w:p w:rsidRPr="00B55688" w:rsidR="008B2480" w:rsidP="0071734A" w:rsidRDefault="008B2480" w14:paraId="4E6F53A7" w14:textId="77777777">
      <w:pPr>
        <w:pStyle w:val="Heading1"/>
        <w:spacing w:before="18" w:line="367" w:lineRule="exact"/>
        <w:ind w:left="720" w:right="620"/>
      </w:pPr>
      <w:r w:rsidRPr="00B55688">
        <w:rPr>
          <w:color w:val="221F1F"/>
          <w:w w:val="80"/>
        </w:rPr>
        <w:t>Admissions</w:t>
      </w:r>
      <w:r w:rsidRPr="00B55688">
        <w:rPr>
          <w:color w:val="221F1F"/>
          <w:spacing w:val="-4"/>
        </w:rPr>
        <w:t xml:space="preserve"> </w:t>
      </w:r>
      <w:r w:rsidRPr="00B55688">
        <w:rPr>
          <w:color w:val="221F1F"/>
          <w:w w:val="80"/>
        </w:rPr>
        <w:t>Appeals</w:t>
      </w:r>
      <w:r w:rsidRPr="00B55688">
        <w:rPr>
          <w:color w:val="221F1F"/>
          <w:spacing w:val="-3"/>
        </w:rPr>
        <w:t xml:space="preserve"> </w:t>
      </w:r>
      <w:r w:rsidRPr="00B55688">
        <w:rPr>
          <w:color w:val="221F1F"/>
          <w:spacing w:val="-2"/>
          <w:w w:val="80"/>
        </w:rPr>
        <w:t>Procedure</w:t>
      </w:r>
    </w:p>
    <w:p w:rsidRPr="00B55688" w:rsidR="008B2480" w:rsidP="0071734A" w:rsidRDefault="008B2480" w14:paraId="1FE91658" w14:textId="13A41E50">
      <w:pPr>
        <w:pStyle w:val="BodyText"/>
        <w:spacing w:before="18"/>
        <w:ind w:left="720" w:right="620"/>
      </w:pPr>
      <w:r w:rsidRPr="00B55688">
        <w:rPr>
          <w:color w:val="221F1F"/>
          <w:w w:val="105"/>
        </w:rPr>
        <w:t>Student admission appeals are handled according to the following guidelines, which</w:t>
      </w:r>
      <w:r w:rsidRPr="00B55688">
        <w:rPr>
          <w:color w:val="221F1F"/>
          <w:spacing w:val="-1"/>
          <w:w w:val="105"/>
        </w:rPr>
        <w:t xml:space="preserve"> </w:t>
      </w:r>
      <w:r w:rsidRPr="00B55688">
        <w:rPr>
          <w:color w:val="221F1F"/>
          <w:w w:val="105"/>
        </w:rPr>
        <w:t>are</w:t>
      </w:r>
      <w:r w:rsidRPr="00B55688">
        <w:rPr>
          <w:color w:val="221F1F"/>
          <w:spacing w:val="-3"/>
          <w:w w:val="105"/>
        </w:rPr>
        <w:t xml:space="preserve"> </w:t>
      </w:r>
      <w:r w:rsidRPr="00B55688">
        <w:rPr>
          <w:color w:val="221F1F"/>
          <w:w w:val="105"/>
        </w:rPr>
        <w:t>consistent with</w:t>
      </w:r>
      <w:r w:rsidRPr="00B55688">
        <w:rPr>
          <w:color w:val="221F1F"/>
          <w:spacing w:val="-3"/>
          <w:w w:val="105"/>
        </w:rPr>
        <w:t xml:space="preserve"> </w:t>
      </w:r>
      <w:r w:rsidRPr="00B55688">
        <w:rPr>
          <w:color w:val="221F1F"/>
          <w:w w:val="105"/>
        </w:rPr>
        <w:t xml:space="preserve">the </w:t>
      </w:r>
      <w:r w:rsidRPr="00B55688">
        <w:rPr>
          <w:color w:val="0000FF"/>
          <w:w w:val="105"/>
          <w:u w:val="single" w:color="0000FF"/>
        </w:rPr>
        <w:t>University</w:t>
      </w:r>
      <w:r w:rsidRPr="00B55688">
        <w:rPr>
          <w:color w:val="0000FF"/>
          <w:spacing w:val="-1"/>
          <w:w w:val="105"/>
          <w:u w:val="single" w:color="0000FF"/>
        </w:rPr>
        <w:t xml:space="preserve"> </w:t>
      </w:r>
      <w:r w:rsidRPr="00B55688">
        <w:rPr>
          <w:color w:val="0000FF"/>
          <w:w w:val="105"/>
          <w:u w:val="single" w:color="0000FF"/>
        </w:rPr>
        <w:t>Academic</w:t>
      </w:r>
      <w:r w:rsidRPr="00B55688">
        <w:rPr>
          <w:color w:val="0000FF"/>
          <w:spacing w:val="-1"/>
          <w:w w:val="105"/>
          <w:u w:val="single" w:color="0000FF"/>
        </w:rPr>
        <w:t xml:space="preserve"> </w:t>
      </w:r>
      <w:r w:rsidRPr="00B55688">
        <w:rPr>
          <w:color w:val="0000FF"/>
          <w:w w:val="105"/>
          <w:u w:val="single" w:color="0000FF"/>
        </w:rPr>
        <w:t>Appeals Procedure</w:t>
      </w:r>
      <w:r w:rsidRPr="00B55688">
        <w:rPr>
          <w:color w:val="221F1F"/>
          <w:w w:val="105"/>
        </w:rPr>
        <w:t xml:space="preserve">: </w:t>
      </w:r>
      <w:hyperlink r:id="rId14">
        <w:r w:rsidRPr="00B55688">
          <w:rPr>
            <w:color w:val="221F1F"/>
            <w:w w:val="105"/>
          </w:rPr>
          <w:t>http://catalog.tamuct.edu/registration-records/academic-</w:t>
        </w:r>
      </w:hyperlink>
      <w:r w:rsidRPr="00B55688">
        <w:rPr>
          <w:color w:val="221F1F"/>
          <w:w w:val="105"/>
        </w:rPr>
        <w:t>appeals-procedure/.</w:t>
      </w:r>
      <w:r w:rsidRPr="00B55688">
        <w:rPr>
          <w:color w:val="221F1F"/>
          <w:spacing w:val="-6"/>
          <w:w w:val="105"/>
        </w:rPr>
        <w:t xml:space="preserve"> </w:t>
      </w:r>
      <w:r w:rsidRPr="00B55688">
        <w:rPr>
          <w:color w:val="221F1F"/>
          <w:w w:val="105"/>
        </w:rPr>
        <w:t>Extenuating</w:t>
      </w:r>
      <w:r w:rsidRPr="00B55688">
        <w:rPr>
          <w:color w:val="221F1F"/>
          <w:spacing w:val="-7"/>
          <w:w w:val="105"/>
        </w:rPr>
        <w:t xml:space="preserve"> </w:t>
      </w:r>
      <w:r w:rsidRPr="00B55688">
        <w:rPr>
          <w:color w:val="221F1F"/>
          <w:w w:val="105"/>
        </w:rPr>
        <w:t>circumstances</w:t>
      </w:r>
      <w:r w:rsidRPr="00B55688">
        <w:rPr>
          <w:color w:val="221F1F"/>
          <w:spacing w:val="-7"/>
          <w:w w:val="105"/>
        </w:rPr>
        <w:t xml:space="preserve"> </w:t>
      </w:r>
      <w:r w:rsidRPr="00B55688">
        <w:rPr>
          <w:color w:val="221F1F"/>
          <w:w w:val="105"/>
        </w:rPr>
        <w:t>may</w:t>
      </w:r>
      <w:r w:rsidRPr="00B55688">
        <w:rPr>
          <w:color w:val="221F1F"/>
          <w:spacing w:val="-7"/>
          <w:w w:val="105"/>
        </w:rPr>
        <w:t xml:space="preserve"> </w:t>
      </w:r>
      <w:r w:rsidRPr="00B55688">
        <w:rPr>
          <w:color w:val="221F1F"/>
          <w:w w:val="105"/>
        </w:rPr>
        <w:t>cause</w:t>
      </w:r>
      <w:r w:rsidRPr="00B55688">
        <w:rPr>
          <w:color w:val="221F1F"/>
          <w:spacing w:val="-9"/>
          <w:w w:val="105"/>
        </w:rPr>
        <w:t xml:space="preserve"> </w:t>
      </w:r>
      <w:r w:rsidRPr="00B55688">
        <w:rPr>
          <w:color w:val="221F1F"/>
          <w:w w:val="105"/>
        </w:rPr>
        <w:t>the</w:t>
      </w:r>
      <w:r w:rsidRPr="00B55688">
        <w:rPr>
          <w:color w:val="221F1F"/>
          <w:spacing w:val="-4"/>
          <w:w w:val="105"/>
        </w:rPr>
        <w:t xml:space="preserve"> </w:t>
      </w:r>
      <w:r w:rsidRPr="00B55688">
        <w:rPr>
          <w:color w:val="221F1F"/>
          <w:w w:val="105"/>
        </w:rPr>
        <w:t>College to deviate from the defined time frames. Any question of interpretation or application of this procedure shall be referred to the College Dean.</w:t>
      </w:r>
    </w:p>
    <w:p w:rsidRPr="00B55688" w:rsidR="008B2480" w:rsidP="0071734A" w:rsidRDefault="008B2480" w14:paraId="4C0AFE4B" w14:textId="77777777">
      <w:pPr>
        <w:pStyle w:val="BodyText"/>
        <w:spacing w:before="18"/>
        <w:ind w:left="720" w:right="620"/>
      </w:pPr>
    </w:p>
    <w:p w:rsidRPr="00B55688" w:rsidR="008B2480" w:rsidP="0071734A" w:rsidRDefault="008B2480" w14:paraId="5B8312A6" w14:textId="5C4EF999">
      <w:pPr>
        <w:pStyle w:val="BodyText"/>
        <w:spacing w:before="18" w:line="288" w:lineRule="auto"/>
        <w:ind w:left="720" w:right="620"/>
      </w:pPr>
      <w:r w:rsidRPr="00B55688">
        <w:rPr>
          <w:color w:val="221F1F"/>
          <w:w w:val="105"/>
        </w:rPr>
        <w:t>A</w:t>
      </w:r>
      <w:r w:rsidRPr="00B55688">
        <w:rPr>
          <w:color w:val="221F1F"/>
          <w:spacing w:val="-1"/>
          <w:w w:val="105"/>
        </w:rPr>
        <w:t xml:space="preserve"> </w:t>
      </w:r>
      <w:r w:rsidRPr="00B55688">
        <w:rPr>
          <w:color w:val="221F1F"/>
          <w:w w:val="105"/>
        </w:rPr>
        <w:t>student</w:t>
      </w:r>
      <w:r w:rsidRPr="00B55688">
        <w:rPr>
          <w:color w:val="221F1F"/>
          <w:spacing w:val="-1"/>
          <w:w w:val="105"/>
        </w:rPr>
        <w:t xml:space="preserve"> </w:t>
      </w:r>
      <w:r w:rsidRPr="00B55688">
        <w:rPr>
          <w:color w:val="221F1F"/>
          <w:w w:val="105"/>
        </w:rPr>
        <w:t>who</w:t>
      </w:r>
      <w:r w:rsidRPr="00B55688">
        <w:rPr>
          <w:color w:val="221F1F"/>
          <w:spacing w:val="-4"/>
          <w:w w:val="105"/>
        </w:rPr>
        <w:t xml:space="preserve"> </w:t>
      </w:r>
      <w:r w:rsidRPr="00B55688">
        <w:rPr>
          <w:color w:val="221F1F"/>
          <w:w w:val="105"/>
        </w:rPr>
        <w:t>wishes</w:t>
      </w:r>
      <w:r w:rsidRPr="00B55688">
        <w:rPr>
          <w:color w:val="221F1F"/>
          <w:spacing w:val="-2"/>
          <w:w w:val="105"/>
        </w:rPr>
        <w:t xml:space="preserve"> </w:t>
      </w:r>
      <w:r w:rsidRPr="00B55688">
        <w:rPr>
          <w:color w:val="221F1F"/>
          <w:w w:val="105"/>
        </w:rPr>
        <w:t>to</w:t>
      </w:r>
      <w:r w:rsidRPr="00B55688">
        <w:rPr>
          <w:color w:val="221F1F"/>
          <w:spacing w:val="-4"/>
          <w:w w:val="105"/>
        </w:rPr>
        <w:t xml:space="preserve"> </w:t>
      </w:r>
      <w:r w:rsidRPr="00B55688">
        <w:rPr>
          <w:color w:val="221F1F"/>
          <w:w w:val="105"/>
        </w:rPr>
        <w:t>appeal</w:t>
      </w:r>
      <w:r w:rsidRPr="00B55688">
        <w:rPr>
          <w:color w:val="221F1F"/>
          <w:spacing w:val="-2"/>
          <w:w w:val="105"/>
        </w:rPr>
        <w:t xml:space="preserve"> </w:t>
      </w:r>
      <w:r w:rsidRPr="00B55688">
        <w:rPr>
          <w:color w:val="221F1F"/>
          <w:w w:val="105"/>
        </w:rPr>
        <w:t>an</w:t>
      </w:r>
      <w:r w:rsidRPr="00B55688">
        <w:rPr>
          <w:color w:val="221F1F"/>
          <w:spacing w:val="-4"/>
          <w:w w:val="105"/>
        </w:rPr>
        <w:t xml:space="preserve"> </w:t>
      </w:r>
      <w:r w:rsidRPr="00B55688">
        <w:rPr>
          <w:color w:val="221F1F"/>
          <w:w w:val="105"/>
        </w:rPr>
        <w:t>admission</w:t>
      </w:r>
      <w:r w:rsidRPr="00B55688">
        <w:rPr>
          <w:color w:val="221F1F"/>
          <w:spacing w:val="-2"/>
          <w:w w:val="105"/>
        </w:rPr>
        <w:t xml:space="preserve"> </w:t>
      </w:r>
      <w:r w:rsidRPr="00B55688">
        <w:rPr>
          <w:color w:val="221F1F"/>
          <w:w w:val="105"/>
        </w:rPr>
        <w:t>decision</w:t>
      </w:r>
      <w:r w:rsidRPr="00B55688">
        <w:rPr>
          <w:color w:val="221F1F"/>
          <w:spacing w:val="-4"/>
          <w:w w:val="105"/>
        </w:rPr>
        <w:t xml:space="preserve"> </w:t>
      </w:r>
      <w:r w:rsidRPr="00B55688">
        <w:rPr>
          <w:color w:val="221F1F"/>
          <w:w w:val="105"/>
        </w:rPr>
        <w:t>should</w:t>
      </w:r>
      <w:r w:rsidRPr="00B55688">
        <w:rPr>
          <w:color w:val="221F1F"/>
          <w:spacing w:val="-2"/>
          <w:w w:val="105"/>
        </w:rPr>
        <w:t xml:space="preserve"> </w:t>
      </w:r>
      <w:r w:rsidRPr="00B55688">
        <w:rPr>
          <w:color w:val="221F1F"/>
          <w:w w:val="105"/>
        </w:rPr>
        <w:t>ask</w:t>
      </w:r>
      <w:r w:rsidRPr="00B55688">
        <w:rPr>
          <w:color w:val="221F1F"/>
          <w:spacing w:val="-2"/>
          <w:w w:val="105"/>
        </w:rPr>
        <w:t xml:space="preserve"> </w:t>
      </w:r>
      <w:r w:rsidRPr="00B55688">
        <w:rPr>
          <w:color w:val="221F1F"/>
          <w:w w:val="105"/>
        </w:rPr>
        <w:t>for</w:t>
      </w:r>
      <w:r w:rsidRPr="00B55688">
        <w:rPr>
          <w:color w:val="221F1F"/>
          <w:spacing w:val="-3"/>
          <w:w w:val="105"/>
        </w:rPr>
        <w:t xml:space="preserve"> </w:t>
      </w:r>
      <w:r w:rsidRPr="00B55688">
        <w:rPr>
          <w:color w:val="221F1F"/>
          <w:w w:val="105"/>
        </w:rPr>
        <w:t>a scoring</w:t>
      </w:r>
      <w:r w:rsidRPr="00B55688">
        <w:rPr>
          <w:color w:val="221F1F"/>
          <w:spacing w:val="-4"/>
          <w:w w:val="105"/>
        </w:rPr>
        <w:t xml:space="preserve"> </w:t>
      </w:r>
      <w:r w:rsidRPr="00B55688">
        <w:rPr>
          <w:color w:val="221F1F"/>
          <w:w w:val="105"/>
        </w:rPr>
        <w:t>review</w:t>
      </w:r>
      <w:r w:rsidRPr="00B55688">
        <w:rPr>
          <w:color w:val="221F1F"/>
          <w:spacing w:val="-2"/>
          <w:w w:val="105"/>
        </w:rPr>
        <w:t xml:space="preserve"> </w:t>
      </w:r>
      <w:r w:rsidRPr="00B55688">
        <w:rPr>
          <w:color w:val="221F1F"/>
          <w:w w:val="105"/>
        </w:rPr>
        <w:t>and</w:t>
      </w:r>
      <w:r w:rsidRPr="00B55688">
        <w:rPr>
          <w:color w:val="221F1F"/>
          <w:spacing w:val="-4"/>
          <w:w w:val="105"/>
        </w:rPr>
        <w:t xml:space="preserve"> </w:t>
      </w:r>
      <w:r w:rsidRPr="00B55688">
        <w:rPr>
          <w:color w:val="221F1F"/>
          <w:w w:val="105"/>
        </w:rPr>
        <w:t>written</w:t>
      </w:r>
      <w:r w:rsidRPr="00B55688">
        <w:rPr>
          <w:color w:val="221F1F"/>
          <w:spacing w:val="-4"/>
          <w:w w:val="105"/>
        </w:rPr>
        <w:t xml:space="preserve"> </w:t>
      </w:r>
      <w:r w:rsidRPr="00B55688">
        <w:rPr>
          <w:color w:val="221F1F"/>
          <w:w w:val="105"/>
        </w:rPr>
        <w:t>remediation</w:t>
      </w:r>
      <w:r w:rsidRPr="00B55688">
        <w:rPr>
          <w:color w:val="221F1F"/>
          <w:spacing w:val="-2"/>
          <w:w w:val="105"/>
        </w:rPr>
        <w:t xml:space="preserve"> </w:t>
      </w:r>
      <w:r w:rsidRPr="00B55688">
        <w:rPr>
          <w:color w:val="221F1F"/>
          <w:w w:val="105"/>
        </w:rPr>
        <w:t>plan</w:t>
      </w:r>
      <w:r w:rsidRPr="00B55688">
        <w:rPr>
          <w:color w:val="221F1F"/>
          <w:spacing w:val="-4"/>
          <w:w w:val="105"/>
        </w:rPr>
        <w:t xml:space="preserve"> </w:t>
      </w:r>
      <w:r w:rsidRPr="00B55688">
        <w:rPr>
          <w:color w:val="221F1F"/>
          <w:w w:val="105"/>
        </w:rPr>
        <w:t>from</w:t>
      </w:r>
      <w:r w:rsidRPr="00B55688">
        <w:rPr>
          <w:color w:val="221F1F"/>
          <w:spacing w:val="-2"/>
          <w:w w:val="105"/>
        </w:rPr>
        <w:t xml:space="preserve"> </w:t>
      </w:r>
      <w:r w:rsidRPr="00B55688">
        <w:rPr>
          <w:color w:val="221F1F"/>
          <w:w w:val="105"/>
        </w:rPr>
        <w:t>that</w:t>
      </w:r>
      <w:r w:rsidRPr="00B55688">
        <w:rPr>
          <w:color w:val="221F1F"/>
          <w:spacing w:val="-2"/>
          <w:w w:val="105"/>
        </w:rPr>
        <w:t xml:space="preserve"> </w:t>
      </w:r>
      <w:r w:rsidRPr="00B55688">
        <w:rPr>
          <w:color w:val="221F1F"/>
          <w:w w:val="105"/>
        </w:rPr>
        <w:t>committee</w:t>
      </w:r>
      <w:r w:rsidRPr="00B55688">
        <w:rPr>
          <w:color w:val="221F1F"/>
          <w:spacing w:val="-4"/>
          <w:w w:val="105"/>
        </w:rPr>
        <w:t xml:space="preserve"> </w:t>
      </w:r>
      <w:r w:rsidRPr="00B55688">
        <w:rPr>
          <w:color w:val="221F1F"/>
          <w:w w:val="105"/>
        </w:rPr>
        <w:t>via</w:t>
      </w:r>
      <w:r w:rsidRPr="00B55688">
        <w:rPr>
          <w:color w:val="221F1F"/>
          <w:spacing w:val="-4"/>
          <w:w w:val="105"/>
        </w:rPr>
        <w:t xml:space="preserve"> </w:t>
      </w:r>
      <w:r w:rsidRPr="00B55688">
        <w:rPr>
          <w:color w:val="221F1F"/>
          <w:w w:val="105"/>
        </w:rPr>
        <w:t xml:space="preserve">the Program Coordinator within 30 calendar days of the originating event. The Program Coordinator is expected to provide the </w:t>
      </w:r>
      <w:proofErr w:type="gramStart"/>
      <w:r w:rsidRPr="00B55688">
        <w:rPr>
          <w:color w:val="221F1F"/>
          <w:w w:val="105"/>
        </w:rPr>
        <w:t>student</w:t>
      </w:r>
      <w:proofErr w:type="gramEnd"/>
      <w:r w:rsidRPr="00B55688">
        <w:rPr>
          <w:color w:val="221F1F"/>
          <w:w w:val="105"/>
        </w:rPr>
        <w:t xml:space="preserve"> a written response</w:t>
      </w:r>
      <w:r w:rsidRPr="00B55688">
        <w:rPr>
          <w:color w:val="221F1F"/>
          <w:spacing w:val="-6"/>
          <w:w w:val="105"/>
        </w:rPr>
        <w:t xml:space="preserve"> </w:t>
      </w:r>
      <w:r w:rsidRPr="00B55688">
        <w:rPr>
          <w:color w:val="221F1F"/>
          <w:w w:val="105"/>
        </w:rPr>
        <w:t>from</w:t>
      </w:r>
      <w:r w:rsidRPr="00B55688">
        <w:rPr>
          <w:color w:val="221F1F"/>
          <w:spacing w:val="-4"/>
          <w:w w:val="105"/>
        </w:rPr>
        <w:t xml:space="preserve"> </w:t>
      </w:r>
      <w:r w:rsidRPr="00B55688">
        <w:rPr>
          <w:color w:val="221F1F"/>
          <w:w w:val="105"/>
        </w:rPr>
        <w:t>the</w:t>
      </w:r>
      <w:r w:rsidRPr="00B55688">
        <w:rPr>
          <w:color w:val="221F1F"/>
          <w:spacing w:val="-6"/>
          <w:w w:val="105"/>
        </w:rPr>
        <w:t xml:space="preserve"> </w:t>
      </w:r>
      <w:r w:rsidRPr="00B55688">
        <w:rPr>
          <w:color w:val="221F1F"/>
          <w:w w:val="105"/>
        </w:rPr>
        <w:t>Admission</w:t>
      </w:r>
      <w:r w:rsidRPr="00B55688">
        <w:rPr>
          <w:color w:val="221F1F"/>
          <w:spacing w:val="-6"/>
          <w:w w:val="105"/>
        </w:rPr>
        <w:t xml:space="preserve"> </w:t>
      </w:r>
      <w:r w:rsidRPr="00B55688">
        <w:rPr>
          <w:color w:val="221F1F"/>
          <w:w w:val="105"/>
        </w:rPr>
        <w:t>Committee</w:t>
      </w:r>
      <w:r w:rsidRPr="00B55688">
        <w:rPr>
          <w:color w:val="221F1F"/>
          <w:spacing w:val="-6"/>
          <w:w w:val="105"/>
        </w:rPr>
        <w:t xml:space="preserve"> </w:t>
      </w:r>
      <w:r w:rsidRPr="00B55688">
        <w:rPr>
          <w:color w:val="221F1F"/>
          <w:w w:val="105"/>
        </w:rPr>
        <w:t>within</w:t>
      </w:r>
      <w:r w:rsidRPr="00B55688">
        <w:rPr>
          <w:color w:val="221F1F"/>
          <w:spacing w:val="-4"/>
          <w:w w:val="105"/>
        </w:rPr>
        <w:t xml:space="preserve"> </w:t>
      </w:r>
      <w:r w:rsidRPr="00B55688">
        <w:rPr>
          <w:color w:val="221F1F"/>
          <w:w w:val="105"/>
        </w:rPr>
        <w:t>20</w:t>
      </w:r>
      <w:r w:rsidRPr="00B55688">
        <w:rPr>
          <w:color w:val="221F1F"/>
          <w:spacing w:val="-6"/>
          <w:w w:val="105"/>
        </w:rPr>
        <w:t xml:space="preserve"> </w:t>
      </w:r>
      <w:r w:rsidRPr="00B55688">
        <w:rPr>
          <w:color w:val="221F1F"/>
          <w:w w:val="105"/>
        </w:rPr>
        <w:t>business</w:t>
      </w:r>
      <w:r w:rsidRPr="00B55688">
        <w:rPr>
          <w:color w:val="221F1F"/>
          <w:spacing w:val="-2"/>
          <w:w w:val="105"/>
        </w:rPr>
        <w:t xml:space="preserve"> </w:t>
      </w:r>
      <w:r w:rsidRPr="00B55688">
        <w:rPr>
          <w:color w:val="221F1F"/>
          <w:w w:val="105"/>
        </w:rPr>
        <w:t>days.</w:t>
      </w:r>
      <w:r w:rsidRPr="00B55688">
        <w:rPr>
          <w:color w:val="221F1F"/>
          <w:spacing w:val="-6"/>
          <w:w w:val="105"/>
        </w:rPr>
        <w:t xml:space="preserve"> </w:t>
      </w:r>
      <w:r w:rsidRPr="00B55688">
        <w:rPr>
          <w:color w:val="221F1F"/>
          <w:w w:val="105"/>
        </w:rPr>
        <w:t>If</w:t>
      </w:r>
      <w:r w:rsidRPr="00B55688">
        <w:rPr>
          <w:color w:val="221F1F"/>
          <w:spacing w:val="-6"/>
          <w:w w:val="105"/>
        </w:rPr>
        <w:t xml:space="preserve"> </w:t>
      </w:r>
      <w:r w:rsidRPr="00B55688">
        <w:rPr>
          <w:color w:val="221F1F"/>
          <w:w w:val="105"/>
        </w:rPr>
        <w:t>the Program</w:t>
      </w:r>
      <w:r w:rsidRPr="00B55688">
        <w:rPr>
          <w:color w:val="221F1F"/>
          <w:spacing w:val="-4"/>
          <w:w w:val="105"/>
        </w:rPr>
        <w:t xml:space="preserve"> </w:t>
      </w:r>
      <w:r w:rsidRPr="00B55688">
        <w:rPr>
          <w:color w:val="221F1F"/>
          <w:w w:val="105"/>
        </w:rPr>
        <w:t>Coordinator</w:t>
      </w:r>
      <w:r w:rsidRPr="00B55688">
        <w:rPr>
          <w:color w:val="221F1F"/>
          <w:spacing w:val="-5"/>
          <w:w w:val="105"/>
        </w:rPr>
        <w:t xml:space="preserve"> </w:t>
      </w:r>
      <w:r w:rsidRPr="00B55688">
        <w:rPr>
          <w:color w:val="221F1F"/>
          <w:w w:val="105"/>
        </w:rPr>
        <w:t>is</w:t>
      </w:r>
      <w:r w:rsidRPr="00B55688">
        <w:rPr>
          <w:color w:val="221F1F"/>
          <w:spacing w:val="-4"/>
          <w:w w:val="105"/>
        </w:rPr>
        <w:t xml:space="preserve"> </w:t>
      </w:r>
      <w:r w:rsidRPr="00B55688">
        <w:rPr>
          <w:color w:val="221F1F"/>
          <w:w w:val="105"/>
        </w:rPr>
        <w:t>unavailable,</w:t>
      </w:r>
      <w:r w:rsidRPr="00B55688">
        <w:rPr>
          <w:color w:val="221F1F"/>
          <w:spacing w:val="-3"/>
          <w:w w:val="105"/>
        </w:rPr>
        <w:t xml:space="preserve"> </w:t>
      </w:r>
      <w:r w:rsidRPr="00B55688">
        <w:rPr>
          <w:color w:val="221F1F"/>
          <w:w w:val="105"/>
        </w:rPr>
        <w:t>if</w:t>
      </w:r>
      <w:r w:rsidRPr="00B55688">
        <w:rPr>
          <w:color w:val="221F1F"/>
          <w:spacing w:val="-3"/>
          <w:w w:val="105"/>
        </w:rPr>
        <w:t xml:space="preserve"> </w:t>
      </w:r>
      <w:r w:rsidRPr="00B55688">
        <w:rPr>
          <w:color w:val="221F1F"/>
          <w:w w:val="105"/>
        </w:rPr>
        <w:t>a</w:t>
      </w:r>
      <w:r w:rsidRPr="00B55688">
        <w:rPr>
          <w:color w:val="221F1F"/>
          <w:spacing w:val="-5"/>
          <w:w w:val="105"/>
        </w:rPr>
        <w:t xml:space="preserve"> </w:t>
      </w:r>
      <w:r w:rsidRPr="00B55688">
        <w:rPr>
          <w:color w:val="221F1F"/>
          <w:w w:val="105"/>
        </w:rPr>
        <w:t>response</w:t>
      </w:r>
      <w:r w:rsidRPr="00B55688">
        <w:rPr>
          <w:color w:val="221F1F"/>
          <w:spacing w:val="-5"/>
          <w:w w:val="105"/>
        </w:rPr>
        <w:t xml:space="preserve"> </w:t>
      </w:r>
      <w:r w:rsidRPr="00B55688">
        <w:rPr>
          <w:color w:val="221F1F"/>
          <w:w w:val="105"/>
        </w:rPr>
        <w:t>is</w:t>
      </w:r>
      <w:r w:rsidRPr="00B55688">
        <w:rPr>
          <w:color w:val="221F1F"/>
          <w:spacing w:val="-4"/>
          <w:w w:val="105"/>
        </w:rPr>
        <w:t xml:space="preserve"> </w:t>
      </w:r>
      <w:r w:rsidRPr="00B55688">
        <w:rPr>
          <w:color w:val="221F1F"/>
          <w:w w:val="105"/>
        </w:rPr>
        <w:t>not</w:t>
      </w:r>
      <w:r w:rsidRPr="00B55688">
        <w:rPr>
          <w:color w:val="221F1F"/>
          <w:spacing w:val="-3"/>
          <w:w w:val="105"/>
        </w:rPr>
        <w:t xml:space="preserve"> </w:t>
      </w:r>
      <w:r w:rsidRPr="00B55688">
        <w:rPr>
          <w:color w:val="221F1F"/>
          <w:w w:val="105"/>
        </w:rPr>
        <w:t>made</w:t>
      </w:r>
      <w:r w:rsidRPr="00B55688">
        <w:rPr>
          <w:color w:val="221F1F"/>
          <w:spacing w:val="-5"/>
          <w:w w:val="105"/>
        </w:rPr>
        <w:t xml:space="preserve"> </w:t>
      </w:r>
      <w:r w:rsidRPr="00B55688">
        <w:rPr>
          <w:color w:val="221F1F"/>
          <w:w w:val="105"/>
        </w:rPr>
        <w:t>within</w:t>
      </w:r>
      <w:r w:rsidRPr="00B55688">
        <w:rPr>
          <w:color w:val="221F1F"/>
          <w:spacing w:val="-4"/>
          <w:w w:val="105"/>
        </w:rPr>
        <w:t xml:space="preserve"> </w:t>
      </w:r>
      <w:r w:rsidRPr="00B55688">
        <w:rPr>
          <w:color w:val="221F1F"/>
          <w:w w:val="105"/>
        </w:rPr>
        <w:t xml:space="preserve">20 business days, or if the student is unsatisfied with the response and wishes to </w:t>
      </w:r>
      <w:proofErr w:type="gramStart"/>
      <w:r w:rsidRPr="00B55688">
        <w:rPr>
          <w:color w:val="221F1F"/>
          <w:w w:val="105"/>
        </w:rPr>
        <w:t>appeal</w:t>
      </w:r>
      <w:proofErr w:type="gramEnd"/>
      <w:r w:rsidRPr="00B55688">
        <w:rPr>
          <w:color w:val="221F1F"/>
          <w:w w:val="105"/>
        </w:rPr>
        <w:t xml:space="preserve"> a decision </w:t>
      </w:r>
      <w:proofErr w:type="gramStart"/>
      <w:r w:rsidRPr="00B55688">
        <w:rPr>
          <w:color w:val="221F1F"/>
          <w:w w:val="105"/>
        </w:rPr>
        <w:t>of</w:t>
      </w:r>
      <w:proofErr w:type="gramEnd"/>
      <w:r w:rsidRPr="00B55688">
        <w:rPr>
          <w:color w:val="221F1F"/>
          <w:w w:val="105"/>
        </w:rPr>
        <w:t xml:space="preserve"> the Admission Committee, the student should inform the Department Chair of the appeal in writing within 5 </w:t>
      </w:r>
      <w:r w:rsidRPr="00F85AA5">
        <w:rPr>
          <w:color w:val="221F1F"/>
          <w:w w:val="105"/>
        </w:rPr>
        <w:t>calendar days of the originating event. For an appeal of an admission decision, the originating event shall be considered the written notificatio</w:t>
      </w:r>
      <w:r w:rsidRPr="00B55688">
        <w:rPr>
          <w:color w:val="221F1F"/>
          <w:w w:val="105"/>
        </w:rPr>
        <w:t>n of the admission decision to the student until the appeal process concludes. The written appeal must include the following:</w:t>
      </w:r>
    </w:p>
    <w:p w:rsidRPr="00B55688" w:rsidR="008B2480" w:rsidP="0071734A" w:rsidRDefault="008B2480" w14:paraId="0826468D" w14:textId="2C36F96A">
      <w:pPr>
        <w:pStyle w:val="ListParagraph"/>
        <w:numPr>
          <w:ilvl w:val="1"/>
          <w:numId w:val="6"/>
        </w:numPr>
        <w:tabs>
          <w:tab w:val="left" w:pos="539"/>
          <w:tab w:val="left" w:pos="541"/>
        </w:tabs>
        <w:spacing w:before="18" w:line="288" w:lineRule="auto"/>
        <w:ind w:left="720" w:right="620" w:firstLine="0"/>
        <w:rPr>
          <w:sz w:val="16"/>
        </w:rPr>
        <w:sectPr w:rsidRPr="00B55688" w:rsidR="008B2480" w:rsidSect="00553AD1">
          <w:type w:val="continuous"/>
          <w:pgSz w:w="12240" w:h="15840" w:orient="portrait"/>
          <w:pgMar w:top="1120" w:right="480" w:bottom="280" w:left="340" w:header="681" w:footer="0" w:gutter="0"/>
          <w:cols w:space="720"/>
        </w:sectPr>
      </w:pPr>
      <w:r w:rsidRPr="00B55688">
        <w:rPr>
          <w:sz w:val="16"/>
        </w:rPr>
        <w:t xml:space="preserve">Name, address, email, telephone number, and University Identification Number (UIN) of the student if applicable. </w:t>
      </w:r>
    </w:p>
    <w:p w:rsidRPr="008B2480" w:rsidR="008B2480" w:rsidP="0071734A" w:rsidRDefault="008B2480" w14:paraId="5FFA83CC" w14:textId="77777777">
      <w:pPr>
        <w:numPr>
          <w:ilvl w:val="1"/>
          <w:numId w:val="6"/>
        </w:numPr>
        <w:tabs>
          <w:tab w:val="left" w:pos="539"/>
          <w:tab w:val="left" w:pos="541"/>
        </w:tabs>
        <w:spacing w:before="18" w:line="288" w:lineRule="auto"/>
        <w:ind w:left="720" w:right="620" w:firstLine="0"/>
        <w:rPr>
          <w:sz w:val="16"/>
        </w:rPr>
      </w:pPr>
      <w:r w:rsidRPr="008B2480">
        <w:rPr>
          <w:sz w:val="16"/>
        </w:rPr>
        <w:t>Date of action against the student and by which faculty member/ committee.</w:t>
      </w:r>
    </w:p>
    <w:p w:rsidRPr="008B2480" w:rsidR="008B2480" w:rsidP="0071734A" w:rsidRDefault="008B2480" w14:paraId="289F1BAD" w14:textId="77777777">
      <w:pPr>
        <w:numPr>
          <w:ilvl w:val="1"/>
          <w:numId w:val="6"/>
        </w:numPr>
        <w:tabs>
          <w:tab w:val="left" w:pos="539"/>
          <w:tab w:val="left" w:pos="541"/>
        </w:tabs>
        <w:spacing w:before="18" w:line="288" w:lineRule="auto"/>
        <w:ind w:left="720" w:right="620" w:firstLine="0"/>
        <w:rPr>
          <w:sz w:val="16"/>
        </w:rPr>
      </w:pPr>
      <w:r w:rsidRPr="008B2480">
        <w:rPr>
          <w:sz w:val="16"/>
        </w:rPr>
        <w:t>Nature of admission action and copy of applicable materials including the written remediation plan.</w:t>
      </w:r>
    </w:p>
    <w:p w:rsidRPr="00B55688" w:rsidR="008B2480" w:rsidP="0071734A" w:rsidRDefault="008B2480" w14:paraId="7AF58B45" w14:textId="77777777">
      <w:pPr>
        <w:numPr>
          <w:ilvl w:val="1"/>
          <w:numId w:val="6"/>
        </w:numPr>
        <w:tabs>
          <w:tab w:val="left" w:pos="539"/>
          <w:tab w:val="left" w:pos="541"/>
        </w:tabs>
        <w:spacing w:before="18" w:line="288" w:lineRule="auto"/>
        <w:ind w:left="720" w:right="620" w:firstLine="0"/>
        <w:rPr>
          <w:sz w:val="16"/>
        </w:rPr>
      </w:pPr>
      <w:r w:rsidRPr="008B2480">
        <w:rPr>
          <w:sz w:val="16"/>
        </w:rPr>
        <w:t>Circumstances which merit review.</w:t>
      </w:r>
    </w:p>
    <w:p w:rsidRPr="008B2480" w:rsidR="008B2480" w:rsidP="0071734A" w:rsidRDefault="008B2480" w14:paraId="4A65CC8A" w14:textId="77777777">
      <w:pPr>
        <w:tabs>
          <w:tab w:val="left" w:pos="539"/>
          <w:tab w:val="left" w:pos="541"/>
        </w:tabs>
        <w:spacing w:before="18" w:line="288" w:lineRule="auto"/>
        <w:ind w:left="720" w:right="620"/>
        <w:contextualSpacing/>
        <w:rPr>
          <w:sz w:val="16"/>
        </w:rPr>
      </w:pPr>
    </w:p>
    <w:p w:rsidRPr="008B2480" w:rsidR="008B2480" w:rsidP="0071734A" w:rsidRDefault="008B2480" w14:paraId="2B723059" w14:textId="0F085E18">
      <w:pPr>
        <w:tabs>
          <w:tab w:val="left" w:pos="539"/>
          <w:tab w:val="left" w:pos="541"/>
        </w:tabs>
        <w:spacing w:before="18" w:line="288" w:lineRule="auto"/>
        <w:ind w:left="720" w:right="620"/>
        <w:contextualSpacing/>
        <w:rPr>
          <w:sz w:val="16"/>
        </w:rPr>
      </w:pPr>
      <w:r w:rsidRPr="008B2480">
        <w:rPr>
          <w:sz w:val="16"/>
        </w:rPr>
        <w:t xml:space="preserve">The Department Chair is expected to provide the </w:t>
      </w:r>
      <w:proofErr w:type="gramStart"/>
      <w:r w:rsidRPr="008B2480">
        <w:rPr>
          <w:sz w:val="16"/>
        </w:rPr>
        <w:t>student</w:t>
      </w:r>
      <w:proofErr w:type="gramEnd"/>
      <w:r w:rsidRPr="008B2480">
        <w:rPr>
          <w:sz w:val="16"/>
        </w:rPr>
        <w:t xml:space="preserve"> a writt</w:t>
      </w:r>
      <w:r w:rsidRPr="00B55688">
        <w:rPr>
          <w:sz w:val="16"/>
        </w:rPr>
        <w:t xml:space="preserve">en </w:t>
      </w:r>
      <w:r w:rsidRPr="008B2480">
        <w:rPr>
          <w:sz w:val="16"/>
        </w:rPr>
        <w:t xml:space="preserve">response within 10 business days of the filed appeal. A student unsatisfied with the decision of the Department Chair may appeal in writing to the College’s Dean within 5 business days of notification of the decision from the Department Chair. The College Dean will give the </w:t>
      </w:r>
      <w:r w:rsidRPr="00F85AA5">
        <w:rPr>
          <w:sz w:val="16"/>
        </w:rPr>
        <w:t>appeal to the College Academic Appeals Committee for review.</w:t>
      </w:r>
      <w:r w:rsidRPr="008B2480">
        <w:rPr>
          <w:sz w:val="16"/>
        </w:rPr>
        <w:t xml:space="preserve"> The minimum standard for each college's committee is three faculty members, who were not serving on the Admission Committee when the admission decision under appeal was made; the College is responsible for developing a specific and nonbiased committee structure. After considering all aspects of the incident, the committee will render a recommendation to the College Dean. The decision of the College Dean is final and will be communicated to the student in writing within 20 business days. There is no appeal beyond the Dean.</w:t>
      </w:r>
    </w:p>
    <w:p w:rsidRPr="00B55688" w:rsidR="008B2480" w:rsidP="0071734A" w:rsidRDefault="008B2480" w14:paraId="4AD0C9A8" w14:textId="77777777">
      <w:pPr>
        <w:tabs>
          <w:tab w:val="left" w:pos="539"/>
          <w:tab w:val="left" w:pos="541"/>
        </w:tabs>
        <w:spacing w:before="18" w:line="288" w:lineRule="auto"/>
        <w:ind w:right="620"/>
        <w:contextualSpacing/>
        <w:rPr>
          <w:sz w:val="16"/>
        </w:rPr>
      </w:pPr>
    </w:p>
    <w:p w:rsidR="008B2480" w:rsidP="0071734A" w:rsidRDefault="008B2480" w14:paraId="73A10982" w14:textId="77777777">
      <w:pPr>
        <w:pStyle w:val="Heading1"/>
        <w:spacing w:before="18"/>
        <w:ind w:left="720" w:right="620"/>
        <w:rPr>
          <w:color w:val="221F1F"/>
          <w:spacing w:val="-4"/>
          <w:w w:val="90"/>
        </w:rPr>
      </w:pPr>
      <w:r w:rsidRPr="00B55688">
        <w:rPr>
          <w:color w:val="221F1F"/>
          <w:w w:val="80"/>
        </w:rPr>
        <w:t>Degree</w:t>
      </w:r>
      <w:r w:rsidRPr="00B55688">
        <w:rPr>
          <w:color w:val="221F1F"/>
          <w:spacing w:val="-8"/>
        </w:rPr>
        <w:t xml:space="preserve"> </w:t>
      </w:r>
      <w:r w:rsidRPr="00B55688">
        <w:rPr>
          <w:color w:val="221F1F"/>
          <w:spacing w:val="-4"/>
          <w:w w:val="90"/>
        </w:rPr>
        <w:t>Plan</w:t>
      </w:r>
    </w:p>
    <w:p w:rsidR="008E687E" w:rsidP="0071734A" w:rsidRDefault="008E687E" w14:paraId="1FE26660" w14:textId="77777777">
      <w:pPr>
        <w:pStyle w:val="BodyText"/>
        <w:spacing w:before="18" w:line="288" w:lineRule="auto"/>
        <w:ind w:left="720" w:right="620"/>
        <w:rPr>
          <w:color w:val="221F1F"/>
        </w:rPr>
      </w:pPr>
    </w:p>
    <w:p w:rsidRPr="00B93408" w:rsidR="008B2480" w:rsidP="0071734A" w:rsidRDefault="008B2480" w14:paraId="77413E4E" w14:textId="7DCF970A">
      <w:pPr>
        <w:pStyle w:val="BodyText"/>
        <w:spacing w:before="18" w:line="288" w:lineRule="auto"/>
        <w:ind w:left="720" w:right="620"/>
        <w:rPr>
          <w:color w:val="221F1F"/>
          <w:w w:val="105"/>
        </w:rPr>
      </w:pPr>
      <w:r w:rsidRPr="00B55688">
        <w:rPr>
          <w:color w:val="221F1F"/>
        </w:rPr>
        <w:t>Once</w:t>
      </w:r>
      <w:r w:rsidRPr="00B55688">
        <w:rPr>
          <w:color w:val="221F1F"/>
          <w:spacing w:val="-3"/>
        </w:rPr>
        <w:t xml:space="preserve"> </w:t>
      </w:r>
      <w:r w:rsidRPr="00B55688">
        <w:rPr>
          <w:color w:val="221F1F"/>
        </w:rPr>
        <w:t>Full</w:t>
      </w:r>
      <w:r w:rsidRPr="00B55688">
        <w:rPr>
          <w:color w:val="221F1F"/>
          <w:spacing w:val="-4"/>
        </w:rPr>
        <w:t xml:space="preserve"> </w:t>
      </w:r>
      <w:r w:rsidRPr="00B55688">
        <w:rPr>
          <w:color w:val="221F1F"/>
        </w:rPr>
        <w:t>Admission</w:t>
      </w:r>
      <w:r w:rsidRPr="00B55688">
        <w:rPr>
          <w:color w:val="221F1F"/>
          <w:spacing w:val="-6"/>
        </w:rPr>
        <w:t xml:space="preserve"> </w:t>
      </w:r>
      <w:r w:rsidRPr="00B55688">
        <w:rPr>
          <w:color w:val="221F1F"/>
        </w:rPr>
        <w:t>to</w:t>
      </w:r>
      <w:r w:rsidRPr="00B55688">
        <w:rPr>
          <w:color w:val="221F1F"/>
          <w:spacing w:val="-3"/>
        </w:rPr>
        <w:t xml:space="preserve"> </w:t>
      </w:r>
      <w:r w:rsidRPr="00B55688">
        <w:rPr>
          <w:color w:val="221F1F"/>
        </w:rPr>
        <w:t>a</w:t>
      </w:r>
      <w:r w:rsidRPr="00B55688">
        <w:rPr>
          <w:color w:val="221F1F"/>
          <w:spacing w:val="-5"/>
        </w:rPr>
        <w:t xml:space="preserve"> </w:t>
      </w:r>
      <w:r w:rsidRPr="00B55688">
        <w:rPr>
          <w:color w:val="221F1F"/>
        </w:rPr>
        <w:t>Program</w:t>
      </w:r>
      <w:r w:rsidRPr="00B55688">
        <w:rPr>
          <w:color w:val="221F1F"/>
          <w:spacing w:val="-4"/>
        </w:rPr>
        <w:t xml:space="preserve"> </w:t>
      </w:r>
      <w:r w:rsidRPr="00B55688">
        <w:rPr>
          <w:color w:val="221F1F"/>
        </w:rPr>
        <w:t>is</w:t>
      </w:r>
      <w:r w:rsidRPr="00B55688">
        <w:rPr>
          <w:color w:val="221F1F"/>
          <w:spacing w:val="-3"/>
        </w:rPr>
        <w:t xml:space="preserve"> </w:t>
      </w:r>
      <w:r w:rsidRPr="00B55688">
        <w:rPr>
          <w:color w:val="221F1F"/>
        </w:rPr>
        <w:t>granted,</w:t>
      </w:r>
      <w:r w:rsidRPr="00B55688">
        <w:rPr>
          <w:color w:val="221F1F"/>
          <w:spacing w:val="-4"/>
        </w:rPr>
        <w:t xml:space="preserve"> </w:t>
      </w:r>
      <w:r w:rsidRPr="00B55688">
        <w:rPr>
          <w:color w:val="221F1F"/>
        </w:rPr>
        <w:t>a</w:t>
      </w:r>
      <w:r w:rsidRPr="00B55688">
        <w:rPr>
          <w:color w:val="221F1F"/>
          <w:spacing w:val="-5"/>
        </w:rPr>
        <w:t xml:space="preserve"> </w:t>
      </w:r>
      <w:r w:rsidRPr="00B55688">
        <w:rPr>
          <w:color w:val="221F1F"/>
        </w:rPr>
        <w:t>student</w:t>
      </w:r>
      <w:r w:rsidRPr="00B55688">
        <w:rPr>
          <w:color w:val="221F1F"/>
          <w:spacing w:val="-4"/>
        </w:rPr>
        <w:t xml:space="preserve"> </w:t>
      </w:r>
      <w:r w:rsidRPr="00B55688">
        <w:rPr>
          <w:color w:val="221F1F"/>
        </w:rPr>
        <w:t>should</w:t>
      </w:r>
      <w:r w:rsidRPr="00B55688">
        <w:rPr>
          <w:color w:val="221F1F"/>
          <w:spacing w:val="-5"/>
        </w:rPr>
        <w:t xml:space="preserve"> </w:t>
      </w:r>
      <w:r w:rsidRPr="00B55688">
        <w:rPr>
          <w:color w:val="221F1F"/>
        </w:rPr>
        <w:t>contact their graduate advisor to discuss a plan for completing coursework as soon</w:t>
      </w:r>
      <w:r w:rsidRPr="00B55688">
        <w:rPr>
          <w:color w:val="221F1F"/>
          <w:spacing w:val="-4"/>
        </w:rPr>
        <w:t xml:space="preserve"> </w:t>
      </w:r>
      <w:r w:rsidRPr="00B55688">
        <w:rPr>
          <w:color w:val="221F1F"/>
        </w:rPr>
        <w:t>as</w:t>
      </w:r>
      <w:r w:rsidRPr="00B55688">
        <w:rPr>
          <w:color w:val="221F1F"/>
          <w:spacing w:val="-4"/>
        </w:rPr>
        <w:t xml:space="preserve"> </w:t>
      </w:r>
      <w:r w:rsidRPr="00B55688">
        <w:rPr>
          <w:color w:val="221F1F"/>
        </w:rPr>
        <w:t>possible</w:t>
      </w:r>
      <w:r w:rsidRPr="00B55688">
        <w:rPr>
          <w:color w:val="221F1F"/>
          <w:spacing w:val="-6"/>
        </w:rPr>
        <w:t xml:space="preserve"> </w:t>
      </w:r>
      <w:r w:rsidRPr="00B55688">
        <w:rPr>
          <w:color w:val="221F1F"/>
        </w:rPr>
        <w:t>and</w:t>
      </w:r>
      <w:r w:rsidRPr="00B55688">
        <w:rPr>
          <w:color w:val="221F1F"/>
          <w:spacing w:val="-5"/>
        </w:rPr>
        <w:t xml:space="preserve"> </w:t>
      </w:r>
      <w:r w:rsidRPr="00B55688">
        <w:rPr>
          <w:color w:val="221F1F"/>
        </w:rPr>
        <w:t>complete</w:t>
      </w:r>
      <w:r w:rsidRPr="00B55688">
        <w:rPr>
          <w:color w:val="221F1F"/>
          <w:spacing w:val="-4"/>
        </w:rPr>
        <w:t xml:space="preserve"> </w:t>
      </w:r>
      <w:r w:rsidRPr="00B55688">
        <w:rPr>
          <w:color w:val="221F1F"/>
        </w:rPr>
        <w:t>a</w:t>
      </w:r>
      <w:r w:rsidRPr="00B55688">
        <w:rPr>
          <w:color w:val="221F1F"/>
          <w:spacing w:val="-5"/>
        </w:rPr>
        <w:t xml:space="preserve"> </w:t>
      </w:r>
      <w:r w:rsidRPr="00B55688">
        <w:rPr>
          <w:color w:val="221F1F"/>
        </w:rPr>
        <w:t>Graduate</w:t>
      </w:r>
      <w:r w:rsidRPr="00B55688">
        <w:rPr>
          <w:color w:val="221F1F"/>
          <w:spacing w:val="-4"/>
        </w:rPr>
        <w:t xml:space="preserve"> </w:t>
      </w:r>
      <w:r w:rsidRPr="00B55688">
        <w:rPr>
          <w:color w:val="221F1F"/>
        </w:rPr>
        <w:t>Degree</w:t>
      </w:r>
      <w:r w:rsidRPr="00B55688">
        <w:rPr>
          <w:color w:val="221F1F"/>
          <w:spacing w:val="-4"/>
        </w:rPr>
        <w:t xml:space="preserve"> </w:t>
      </w:r>
      <w:r w:rsidRPr="00B55688">
        <w:rPr>
          <w:color w:val="221F1F"/>
        </w:rPr>
        <w:t>Plan</w:t>
      </w:r>
      <w:r w:rsidRPr="00B55688">
        <w:rPr>
          <w:color w:val="221F1F"/>
          <w:spacing w:val="-6"/>
        </w:rPr>
        <w:t xml:space="preserve"> </w:t>
      </w:r>
      <w:r w:rsidRPr="00B55688">
        <w:rPr>
          <w:color w:val="221F1F"/>
        </w:rPr>
        <w:t>Acknowledgment &amp; Responsibility Form, which will be signed by the student</w:t>
      </w:r>
      <w:r w:rsidR="000459AC">
        <w:rPr>
          <w:color w:val="221F1F"/>
        </w:rPr>
        <w:t xml:space="preserve"> and</w:t>
      </w:r>
      <w:r w:rsidRPr="00B55688">
        <w:rPr>
          <w:color w:val="221F1F"/>
        </w:rPr>
        <w:t xml:space="preserve"> </w:t>
      </w:r>
      <w:r w:rsidRPr="00B93408">
        <w:rPr>
          <w:color w:val="221F1F"/>
        </w:rPr>
        <w:t>graduate advisor. Note:</w:t>
      </w:r>
      <w:r w:rsidRPr="00B93408">
        <w:rPr>
          <w:color w:val="221F1F"/>
          <w:spacing w:val="40"/>
        </w:rPr>
        <w:t xml:space="preserve"> </w:t>
      </w:r>
      <w:r w:rsidRPr="00B93408">
        <w:rPr>
          <w:color w:val="221F1F"/>
        </w:rPr>
        <w:t>Students</w:t>
      </w:r>
      <w:r w:rsidRPr="00B93408">
        <w:rPr>
          <w:color w:val="221F1F"/>
          <w:spacing w:val="40"/>
        </w:rPr>
        <w:t xml:space="preserve"> </w:t>
      </w:r>
      <w:r w:rsidRPr="00B93408">
        <w:rPr>
          <w:color w:val="221F1F"/>
        </w:rPr>
        <w:t>who are non-degree seeking are not in a degree program and are not eligible to file a degree plan. Care must be taken to select courses</w:t>
      </w:r>
      <w:r w:rsidRPr="00B93408">
        <w:rPr>
          <w:color w:val="221F1F"/>
          <w:w w:val="105"/>
        </w:rPr>
        <w:t xml:space="preserve"> that</w:t>
      </w:r>
      <w:r w:rsidRPr="00B93408">
        <w:rPr>
          <w:color w:val="221F1F"/>
          <w:spacing w:val="-5"/>
          <w:w w:val="105"/>
        </w:rPr>
        <w:t xml:space="preserve"> </w:t>
      </w:r>
      <w:r w:rsidRPr="00B93408">
        <w:rPr>
          <w:color w:val="221F1F"/>
          <w:w w:val="105"/>
        </w:rPr>
        <w:t>also</w:t>
      </w:r>
      <w:r w:rsidRPr="00B93408">
        <w:rPr>
          <w:color w:val="221F1F"/>
          <w:spacing w:val="-7"/>
          <w:w w:val="105"/>
        </w:rPr>
        <w:t xml:space="preserve"> </w:t>
      </w:r>
      <w:r w:rsidRPr="00B93408">
        <w:rPr>
          <w:color w:val="221F1F"/>
          <w:w w:val="105"/>
        </w:rPr>
        <w:t>meet</w:t>
      </w:r>
      <w:r w:rsidRPr="00B93408">
        <w:rPr>
          <w:color w:val="221F1F"/>
          <w:spacing w:val="-5"/>
          <w:w w:val="105"/>
        </w:rPr>
        <w:t xml:space="preserve"> </w:t>
      </w:r>
      <w:r w:rsidRPr="00B93408">
        <w:rPr>
          <w:color w:val="221F1F"/>
          <w:w w:val="105"/>
        </w:rPr>
        <w:t>requirements</w:t>
      </w:r>
      <w:r w:rsidRPr="00B93408">
        <w:rPr>
          <w:color w:val="221F1F"/>
          <w:spacing w:val="-5"/>
          <w:w w:val="105"/>
        </w:rPr>
        <w:t xml:space="preserve"> </w:t>
      </w:r>
      <w:r w:rsidRPr="00B93408">
        <w:rPr>
          <w:color w:val="221F1F"/>
          <w:w w:val="105"/>
        </w:rPr>
        <w:t>for</w:t>
      </w:r>
      <w:r w:rsidRPr="00B93408">
        <w:rPr>
          <w:color w:val="221F1F"/>
          <w:spacing w:val="-6"/>
          <w:w w:val="105"/>
        </w:rPr>
        <w:t xml:space="preserve"> </w:t>
      </w:r>
      <w:r w:rsidRPr="00B93408">
        <w:rPr>
          <w:color w:val="221F1F"/>
          <w:w w:val="105"/>
        </w:rPr>
        <w:t>special</w:t>
      </w:r>
      <w:r w:rsidRPr="00B93408">
        <w:rPr>
          <w:color w:val="221F1F"/>
          <w:spacing w:val="-5"/>
          <w:w w:val="105"/>
        </w:rPr>
        <w:t xml:space="preserve"> </w:t>
      </w:r>
      <w:r w:rsidRPr="00B93408">
        <w:rPr>
          <w:color w:val="221F1F"/>
          <w:w w:val="105"/>
        </w:rPr>
        <w:t>credentials</w:t>
      </w:r>
      <w:r w:rsidRPr="00B93408">
        <w:rPr>
          <w:color w:val="221F1F"/>
          <w:spacing w:val="-5"/>
          <w:w w:val="105"/>
        </w:rPr>
        <w:t xml:space="preserve"> </w:t>
      </w:r>
      <w:r w:rsidRPr="00B93408">
        <w:rPr>
          <w:color w:val="221F1F"/>
          <w:w w:val="105"/>
        </w:rPr>
        <w:t>the</w:t>
      </w:r>
      <w:r w:rsidRPr="00B93408">
        <w:rPr>
          <w:color w:val="221F1F"/>
          <w:spacing w:val="-7"/>
          <w:w w:val="105"/>
        </w:rPr>
        <w:t xml:space="preserve"> </w:t>
      </w:r>
      <w:r w:rsidRPr="00B93408">
        <w:rPr>
          <w:color w:val="221F1F"/>
          <w:w w:val="105"/>
        </w:rPr>
        <w:t>student</w:t>
      </w:r>
      <w:r w:rsidRPr="00B93408">
        <w:rPr>
          <w:color w:val="221F1F"/>
          <w:spacing w:val="-5"/>
          <w:w w:val="105"/>
        </w:rPr>
        <w:t xml:space="preserve"> </w:t>
      </w:r>
      <w:r w:rsidRPr="00B93408">
        <w:rPr>
          <w:color w:val="221F1F"/>
          <w:w w:val="105"/>
        </w:rPr>
        <w:t>may be</w:t>
      </w:r>
      <w:r w:rsidRPr="00B93408">
        <w:rPr>
          <w:color w:val="221F1F"/>
          <w:spacing w:val="-1"/>
          <w:w w:val="105"/>
        </w:rPr>
        <w:t xml:space="preserve"> </w:t>
      </w:r>
      <w:r w:rsidRPr="00B93408">
        <w:rPr>
          <w:color w:val="221F1F"/>
          <w:w w:val="105"/>
        </w:rPr>
        <w:t>seeking</w:t>
      </w:r>
      <w:r w:rsidRPr="00B93408">
        <w:rPr>
          <w:color w:val="221F1F"/>
          <w:spacing w:val="-5"/>
          <w:w w:val="105"/>
        </w:rPr>
        <w:t xml:space="preserve"> </w:t>
      </w:r>
      <w:r w:rsidRPr="00B93408">
        <w:rPr>
          <w:color w:val="221F1F"/>
          <w:w w:val="105"/>
        </w:rPr>
        <w:t>such</w:t>
      </w:r>
      <w:r w:rsidRPr="00B93408">
        <w:rPr>
          <w:color w:val="221F1F"/>
          <w:spacing w:val="-1"/>
          <w:w w:val="105"/>
        </w:rPr>
        <w:t xml:space="preserve"> </w:t>
      </w:r>
      <w:r w:rsidRPr="00B93408">
        <w:rPr>
          <w:color w:val="221F1F"/>
          <w:w w:val="105"/>
        </w:rPr>
        <w:t>as</w:t>
      </w:r>
      <w:r w:rsidRPr="00B93408">
        <w:rPr>
          <w:color w:val="221F1F"/>
          <w:spacing w:val="-3"/>
          <w:w w:val="105"/>
        </w:rPr>
        <w:t xml:space="preserve"> </w:t>
      </w:r>
      <w:r w:rsidRPr="00B93408">
        <w:rPr>
          <w:color w:val="221F1F"/>
          <w:w w:val="105"/>
        </w:rPr>
        <w:t>licensure or certification.</w:t>
      </w:r>
    </w:p>
    <w:p w:rsidRPr="00B93408" w:rsidR="0071734A" w:rsidP="0071734A" w:rsidRDefault="0071734A" w14:paraId="4540CF08" w14:textId="77777777">
      <w:pPr>
        <w:pStyle w:val="BodyText"/>
        <w:spacing w:before="18" w:line="288" w:lineRule="auto"/>
        <w:ind w:left="720" w:right="620"/>
        <w:rPr>
          <w:color w:val="221F1F"/>
          <w:w w:val="105"/>
        </w:rPr>
      </w:pPr>
    </w:p>
    <w:p w:rsidRPr="00B93408" w:rsidR="0071734A" w:rsidP="0071734A" w:rsidRDefault="0071734A" w14:paraId="2D34A5E8" w14:textId="14A38709">
      <w:pPr>
        <w:pStyle w:val="BodyText"/>
        <w:spacing w:before="18" w:line="288" w:lineRule="auto"/>
        <w:ind w:left="720" w:right="620"/>
        <w:rPr>
          <w:color w:val="221F1F"/>
          <w:w w:val="105"/>
        </w:rPr>
      </w:pPr>
      <w:r w:rsidRPr="00B93408">
        <w:rPr>
          <w:color w:val="221F1F"/>
          <w:w w:val="105"/>
        </w:rPr>
        <w:t>Courses required for the Specialist degree</w:t>
      </w:r>
      <w:r w:rsidRPr="00B93408" w:rsidR="001D01ED">
        <w:rPr>
          <w:color w:val="221F1F"/>
          <w:w w:val="105"/>
        </w:rPr>
        <w:t>:</w:t>
      </w:r>
    </w:p>
    <w:p w:rsidRPr="00B93408" w:rsidR="0071734A" w:rsidP="0071734A" w:rsidRDefault="0071734A" w14:paraId="76D60089" w14:textId="77777777">
      <w:pPr>
        <w:pStyle w:val="BodyText"/>
        <w:spacing w:before="18" w:line="288" w:lineRule="auto"/>
        <w:ind w:left="720" w:right="620"/>
        <w:rPr>
          <w:color w:val="221F1F"/>
          <w:w w:val="105"/>
        </w:rPr>
      </w:pPr>
      <w:r w:rsidRPr="00B93408">
        <w:rPr>
          <w:color w:val="221F1F"/>
          <w:w w:val="105"/>
        </w:rPr>
        <w:t>Psychology Comprehensive Examination</w:t>
      </w:r>
      <w:r w:rsidRPr="00B93408">
        <w:rPr>
          <w:color w:val="221F1F"/>
          <w:w w:val="105"/>
        </w:rPr>
        <w:tab/>
      </w:r>
      <w:r w:rsidRPr="00B93408">
        <w:rPr>
          <w:color w:val="221F1F"/>
          <w:w w:val="105"/>
        </w:rPr>
        <w:t>PSYC 5090</w:t>
      </w:r>
    </w:p>
    <w:p w:rsidRPr="00B93408" w:rsidR="0071734A" w:rsidP="0071734A" w:rsidRDefault="0071734A" w14:paraId="0ADF7D7C" w14:textId="01DD8CE6">
      <w:pPr>
        <w:pStyle w:val="BodyText"/>
        <w:spacing w:before="18" w:line="288" w:lineRule="auto"/>
        <w:ind w:left="720" w:right="620"/>
        <w:rPr>
          <w:color w:val="221F1F"/>
          <w:w w:val="105"/>
        </w:rPr>
      </w:pPr>
      <w:r w:rsidRPr="00B93408">
        <w:rPr>
          <w:color w:val="221F1F"/>
          <w:w w:val="105"/>
        </w:rPr>
        <w:t>Behavioral Statistics</w:t>
      </w:r>
      <w:r w:rsidRPr="00B93408">
        <w:rPr>
          <w:color w:val="221F1F"/>
          <w:w w:val="105"/>
        </w:rPr>
        <w:tab/>
      </w:r>
      <w:r w:rsidRPr="00B93408">
        <w:rPr>
          <w:color w:val="221F1F"/>
          <w:w w:val="105"/>
        </w:rPr>
        <w:tab/>
      </w:r>
      <w:r w:rsidRPr="00B93408">
        <w:rPr>
          <w:color w:val="221F1F"/>
          <w:w w:val="105"/>
        </w:rPr>
        <w:tab/>
      </w:r>
      <w:r w:rsidRPr="00B93408">
        <w:rPr>
          <w:color w:val="221F1F"/>
          <w:w w:val="105"/>
        </w:rPr>
        <w:t>PSYC 5300</w:t>
      </w:r>
    </w:p>
    <w:p w:rsidRPr="00B93408" w:rsidR="0071734A" w:rsidP="0071734A" w:rsidRDefault="0071734A" w14:paraId="3ADDBF4F" w14:textId="24A2ABE6">
      <w:pPr>
        <w:pStyle w:val="BodyText"/>
        <w:spacing w:before="18" w:line="288" w:lineRule="auto"/>
        <w:ind w:left="720" w:right="620"/>
        <w:rPr>
          <w:color w:val="221F1F"/>
          <w:w w:val="105"/>
        </w:rPr>
      </w:pPr>
      <w:r w:rsidRPr="00B93408">
        <w:rPr>
          <w:color w:val="221F1F"/>
          <w:w w:val="105"/>
        </w:rPr>
        <w:t>Research Methods</w:t>
      </w:r>
      <w:r w:rsidRPr="00B93408">
        <w:rPr>
          <w:color w:val="221F1F"/>
          <w:w w:val="105"/>
        </w:rPr>
        <w:tab/>
      </w:r>
      <w:r w:rsidRPr="00B93408">
        <w:rPr>
          <w:color w:val="221F1F"/>
          <w:w w:val="105"/>
        </w:rPr>
        <w:tab/>
      </w:r>
      <w:r w:rsidRPr="00B93408">
        <w:rPr>
          <w:color w:val="221F1F"/>
          <w:w w:val="105"/>
        </w:rPr>
        <w:tab/>
      </w:r>
      <w:r w:rsidRPr="00B93408">
        <w:rPr>
          <w:color w:val="221F1F"/>
          <w:w w:val="105"/>
        </w:rPr>
        <w:tab/>
      </w:r>
      <w:r w:rsidRPr="00B93408">
        <w:rPr>
          <w:color w:val="221F1F"/>
          <w:w w:val="105"/>
        </w:rPr>
        <w:t>PSYC 5301</w:t>
      </w:r>
    </w:p>
    <w:p w:rsidRPr="00B93408" w:rsidR="0071734A" w:rsidP="0071734A" w:rsidRDefault="0071734A" w14:paraId="68011B8E" w14:textId="0FA95C04">
      <w:pPr>
        <w:pStyle w:val="BodyText"/>
        <w:spacing w:before="18" w:line="288" w:lineRule="auto"/>
        <w:ind w:left="720" w:right="620"/>
        <w:rPr>
          <w:color w:val="221F1F"/>
          <w:w w:val="105"/>
        </w:rPr>
      </w:pPr>
      <w:r w:rsidRPr="00B93408">
        <w:rPr>
          <w:color w:val="221F1F"/>
          <w:w w:val="105"/>
        </w:rPr>
        <w:t>Social Psychological Processes</w:t>
      </w:r>
      <w:r w:rsidRPr="00B93408">
        <w:rPr>
          <w:color w:val="221F1F"/>
          <w:w w:val="105"/>
        </w:rPr>
        <w:tab/>
      </w:r>
      <w:r w:rsidRPr="00B93408">
        <w:rPr>
          <w:color w:val="221F1F"/>
          <w:w w:val="105"/>
        </w:rPr>
        <w:tab/>
      </w:r>
      <w:r w:rsidRPr="00B93408">
        <w:rPr>
          <w:color w:val="221F1F"/>
          <w:w w:val="105"/>
        </w:rPr>
        <w:t>PSYC 5302</w:t>
      </w:r>
    </w:p>
    <w:p w:rsidRPr="00B93408" w:rsidR="0071734A" w:rsidP="0071734A" w:rsidRDefault="0071734A" w14:paraId="0D8AF8F8" w14:textId="6362DAEA">
      <w:pPr>
        <w:pStyle w:val="BodyText"/>
        <w:spacing w:before="18" w:line="288" w:lineRule="auto"/>
        <w:ind w:left="720" w:right="620"/>
        <w:rPr>
          <w:color w:val="221F1F"/>
          <w:w w:val="105"/>
        </w:rPr>
      </w:pPr>
      <w:r w:rsidRPr="00B93408">
        <w:rPr>
          <w:color w:val="221F1F"/>
          <w:w w:val="105"/>
        </w:rPr>
        <w:t>Theories of Learning</w:t>
      </w:r>
      <w:r w:rsidRPr="00B93408">
        <w:rPr>
          <w:color w:val="221F1F"/>
          <w:w w:val="105"/>
        </w:rPr>
        <w:tab/>
      </w:r>
      <w:r w:rsidRPr="00B93408">
        <w:rPr>
          <w:color w:val="221F1F"/>
          <w:w w:val="105"/>
        </w:rPr>
        <w:tab/>
      </w:r>
      <w:r w:rsidRPr="00B93408">
        <w:rPr>
          <w:color w:val="221F1F"/>
          <w:w w:val="105"/>
        </w:rPr>
        <w:tab/>
      </w:r>
      <w:r w:rsidRPr="00B93408">
        <w:rPr>
          <w:color w:val="221F1F"/>
          <w:w w:val="105"/>
        </w:rPr>
        <w:t>PSYC 5303</w:t>
      </w:r>
    </w:p>
    <w:p w:rsidRPr="00B93408" w:rsidR="0071734A" w:rsidP="0071734A" w:rsidRDefault="0071734A" w14:paraId="277E0887" w14:textId="421FBFA9">
      <w:pPr>
        <w:pStyle w:val="BodyText"/>
        <w:spacing w:before="18" w:line="288" w:lineRule="auto"/>
        <w:ind w:left="720" w:right="620"/>
        <w:rPr>
          <w:color w:val="221F1F"/>
          <w:w w:val="105"/>
        </w:rPr>
      </w:pPr>
      <w:r w:rsidRPr="00B93408">
        <w:rPr>
          <w:color w:val="221F1F"/>
          <w:w w:val="105"/>
        </w:rPr>
        <w:t>Human Development</w:t>
      </w:r>
      <w:r w:rsidRPr="00B93408">
        <w:rPr>
          <w:color w:val="221F1F"/>
          <w:w w:val="105"/>
        </w:rPr>
        <w:tab/>
      </w:r>
      <w:r w:rsidRPr="00B93408">
        <w:rPr>
          <w:color w:val="221F1F"/>
          <w:w w:val="105"/>
        </w:rPr>
        <w:tab/>
      </w:r>
      <w:r w:rsidRPr="00B93408">
        <w:rPr>
          <w:color w:val="221F1F"/>
          <w:w w:val="105"/>
        </w:rPr>
        <w:tab/>
      </w:r>
      <w:r w:rsidRPr="00B93408">
        <w:rPr>
          <w:color w:val="221F1F"/>
          <w:w w:val="105"/>
        </w:rPr>
        <w:t>PSYC 5304*</w:t>
      </w:r>
    </w:p>
    <w:p w:rsidRPr="00B93408" w:rsidR="0071734A" w:rsidP="0071734A" w:rsidRDefault="0071734A" w14:paraId="2919F2FE" w14:textId="7C6A384C">
      <w:pPr>
        <w:pStyle w:val="BodyText"/>
        <w:spacing w:before="18" w:line="288" w:lineRule="auto"/>
        <w:ind w:left="720" w:right="620"/>
        <w:rPr>
          <w:color w:val="221F1F"/>
          <w:w w:val="105"/>
        </w:rPr>
      </w:pPr>
      <w:r w:rsidRPr="00B93408">
        <w:rPr>
          <w:color w:val="221F1F"/>
          <w:w w:val="105"/>
        </w:rPr>
        <w:t>Special Education Law</w:t>
      </w:r>
      <w:r w:rsidRPr="00B93408">
        <w:rPr>
          <w:color w:val="221F1F"/>
          <w:w w:val="105"/>
        </w:rPr>
        <w:tab/>
      </w:r>
      <w:r w:rsidRPr="00B93408">
        <w:rPr>
          <w:color w:val="221F1F"/>
          <w:w w:val="105"/>
        </w:rPr>
        <w:tab/>
      </w:r>
      <w:r w:rsidRPr="00B93408">
        <w:rPr>
          <w:color w:val="221F1F"/>
          <w:w w:val="105"/>
        </w:rPr>
        <w:tab/>
      </w:r>
      <w:r w:rsidRPr="00B93408">
        <w:rPr>
          <w:color w:val="221F1F"/>
          <w:w w:val="105"/>
        </w:rPr>
        <w:t>PSYC 5310</w:t>
      </w:r>
    </w:p>
    <w:p w:rsidRPr="00B93408" w:rsidR="0071734A" w:rsidP="0071734A" w:rsidRDefault="0071734A" w14:paraId="638BCCD8" w14:textId="11FEACFB">
      <w:pPr>
        <w:pStyle w:val="BodyText"/>
        <w:spacing w:before="18" w:line="288" w:lineRule="auto"/>
        <w:ind w:left="720" w:right="620"/>
        <w:rPr>
          <w:color w:val="221F1F"/>
          <w:w w:val="105"/>
        </w:rPr>
      </w:pPr>
      <w:r w:rsidRPr="00B93408">
        <w:rPr>
          <w:color w:val="221F1F"/>
          <w:w w:val="105"/>
        </w:rPr>
        <w:t>Culture, Minority and Gender Issues</w:t>
      </w:r>
      <w:r w:rsidRPr="00B93408">
        <w:rPr>
          <w:color w:val="221F1F"/>
          <w:w w:val="105"/>
        </w:rPr>
        <w:tab/>
      </w:r>
      <w:r w:rsidRPr="00B93408">
        <w:rPr>
          <w:color w:val="221F1F"/>
          <w:w w:val="105"/>
        </w:rPr>
        <w:tab/>
      </w:r>
      <w:r w:rsidRPr="00B93408">
        <w:rPr>
          <w:color w:val="221F1F"/>
          <w:w w:val="105"/>
        </w:rPr>
        <w:t>PSYC 5311*</w:t>
      </w:r>
    </w:p>
    <w:p w:rsidRPr="00B93408" w:rsidR="0071734A" w:rsidP="0071734A" w:rsidRDefault="0071734A" w14:paraId="053E5AC1" w14:textId="77777777">
      <w:pPr>
        <w:pStyle w:val="BodyText"/>
        <w:spacing w:before="18" w:line="288" w:lineRule="auto"/>
        <w:ind w:left="720" w:right="620"/>
        <w:rPr>
          <w:color w:val="221F1F"/>
          <w:w w:val="105"/>
        </w:rPr>
      </w:pPr>
      <w:r w:rsidRPr="00B93408">
        <w:rPr>
          <w:color w:val="221F1F"/>
          <w:w w:val="105"/>
        </w:rPr>
        <w:t>Assessment Intelligence &amp; Achievement</w:t>
      </w:r>
      <w:r w:rsidRPr="00B93408">
        <w:rPr>
          <w:color w:val="221F1F"/>
          <w:w w:val="105"/>
        </w:rPr>
        <w:tab/>
      </w:r>
      <w:r w:rsidRPr="00B93408">
        <w:rPr>
          <w:color w:val="221F1F"/>
          <w:w w:val="105"/>
        </w:rPr>
        <w:t>PSYC 5314</w:t>
      </w:r>
    </w:p>
    <w:p w:rsidRPr="00B93408" w:rsidR="0071734A" w:rsidP="0071734A" w:rsidRDefault="0071734A" w14:paraId="442C6140" w14:textId="6D3B8CB4">
      <w:pPr>
        <w:pStyle w:val="BodyText"/>
        <w:spacing w:before="18" w:line="288" w:lineRule="auto"/>
        <w:ind w:left="720" w:right="620"/>
        <w:rPr>
          <w:color w:val="221F1F"/>
          <w:w w:val="105"/>
        </w:rPr>
      </w:pPr>
      <w:r w:rsidRPr="00B93408">
        <w:rPr>
          <w:color w:val="221F1F"/>
          <w:w w:val="105"/>
        </w:rPr>
        <w:t>Physiological Psychology</w:t>
      </w:r>
      <w:r w:rsidRPr="00B93408">
        <w:rPr>
          <w:color w:val="221F1F"/>
          <w:w w:val="105"/>
        </w:rPr>
        <w:tab/>
      </w:r>
      <w:r w:rsidRPr="00B93408">
        <w:rPr>
          <w:color w:val="221F1F"/>
          <w:w w:val="105"/>
        </w:rPr>
        <w:tab/>
      </w:r>
      <w:r w:rsidRPr="00B93408">
        <w:rPr>
          <w:color w:val="221F1F"/>
          <w:w w:val="105"/>
        </w:rPr>
        <w:tab/>
      </w:r>
      <w:r w:rsidRPr="00B93408">
        <w:rPr>
          <w:color w:val="221F1F"/>
          <w:w w:val="105"/>
        </w:rPr>
        <w:t>PSYC 5315</w:t>
      </w:r>
    </w:p>
    <w:p w:rsidRPr="00B93408" w:rsidR="0071734A" w:rsidP="0071734A" w:rsidRDefault="0071734A" w14:paraId="759BA47F" w14:textId="2091C868">
      <w:pPr>
        <w:pStyle w:val="BodyText"/>
        <w:spacing w:before="18" w:line="288" w:lineRule="auto"/>
        <w:ind w:left="720" w:right="620"/>
        <w:rPr>
          <w:color w:val="221F1F"/>
          <w:w w:val="105"/>
        </w:rPr>
      </w:pPr>
      <w:r w:rsidRPr="00B93408">
        <w:rPr>
          <w:color w:val="221F1F"/>
          <w:w w:val="105"/>
        </w:rPr>
        <w:t xml:space="preserve">Instructional Design and Assessment </w:t>
      </w:r>
      <w:r w:rsidRPr="00B93408">
        <w:rPr>
          <w:color w:val="221F1F"/>
          <w:w w:val="105"/>
        </w:rPr>
        <w:tab/>
      </w:r>
      <w:r w:rsidRPr="00B93408">
        <w:rPr>
          <w:color w:val="221F1F"/>
          <w:w w:val="105"/>
        </w:rPr>
        <w:tab/>
      </w:r>
      <w:r w:rsidRPr="00B93408">
        <w:rPr>
          <w:color w:val="221F1F"/>
          <w:w w:val="105"/>
        </w:rPr>
        <w:t>PSYC 5317</w:t>
      </w:r>
    </w:p>
    <w:p w:rsidRPr="00B93408" w:rsidR="0071734A" w:rsidP="0071734A" w:rsidRDefault="0071734A" w14:paraId="6F028A94" w14:textId="17088C56">
      <w:pPr>
        <w:pStyle w:val="BodyText"/>
        <w:spacing w:before="18" w:line="288" w:lineRule="auto"/>
        <w:ind w:left="720" w:right="620"/>
        <w:rPr>
          <w:color w:val="221F1F"/>
          <w:w w:val="105"/>
        </w:rPr>
      </w:pPr>
      <w:r w:rsidRPr="00B93408">
        <w:rPr>
          <w:color w:val="221F1F"/>
          <w:w w:val="105"/>
        </w:rPr>
        <w:t>Theories of Counseling</w:t>
      </w:r>
      <w:r w:rsidRPr="00B93408">
        <w:rPr>
          <w:color w:val="221F1F"/>
          <w:w w:val="105"/>
        </w:rPr>
        <w:tab/>
      </w:r>
      <w:r w:rsidRPr="00B93408">
        <w:rPr>
          <w:color w:val="221F1F"/>
          <w:w w:val="105"/>
        </w:rPr>
        <w:tab/>
      </w:r>
      <w:r w:rsidRPr="00B93408">
        <w:rPr>
          <w:color w:val="221F1F"/>
          <w:w w:val="105"/>
        </w:rPr>
        <w:tab/>
      </w:r>
      <w:r w:rsidRPr="00B93408">
        <w:rPr>
          <w:color w:val="221F1F"/>
          <w:w w:val="105"/>
        </w:rPr>
        <w:t>PSYC 5353*</w:t>
      </w:r>
    </w:p>
    <w:p w:rsidRPr="00B93408" w:rsidR="0071734A" w:rsidP="0071734A" w:rsidRDefault="0071734A" w14:paraId="4F8B4614" w14:textId="3DFC6DC6">
      <w:pPr>
        <w:pStyle w:val="BodyText"/>
        <w:spacing w:before="18" w:line="288" w:lineRule="auto"/>
        <w:ind w:left="720" w:right="620"/>
        <w:rPr>
          <w:color w:val="221F1F"/>
          <w:w w:val="105"/>
        </w:rPr>
      </w:pPr>
      <w:r w:rsidRPr="00B93408">
        <w:rPr>
          <w:color w:val="221F1F"/>
          <w:w w:val="105"/>
        </w:rPr>
        <w:t>Methods &amp; Practices in Counseling</w:t>
      </w:r>
      <w:r w:rsidRPr="00B93408">
        <w:rPr>
          <w:color w:val="221F1F"/>
          <w:w w:val="105"/>
        </w:rPr>
        <w:tab/>
      </w:r>
      <w:r w:rsidRPr="00B93408">
        <w:rPr>
          <w:color w:val="221F1F"/>
          <w:w w:val="105"/>
        </w:rPr>
        <w:tab/>
      </w:r>
      <w:r w:rsidRPr="00B93408">
        <w:rPr>
          <w:color w:val="221F1F"/>
          <w:w w:val="105"/>
        </w:rPr>
        <w:t>PSYC 5357*</w:t>
      </w:r>
    </w:p>
    <w:p w:rsidRPr="00B93408" w:rsidR="0071734A" w:rsidP="0071734A" w:rsidRDefault="0071734A" w14:paraId="2D0C3FEA" w14:textId="77777777">
      <w:pPr>
        <w:pStyle w:val="BodyText"/>
        <w:spacing w:before="18" w:line="288" w:lineRule="auto"/>
        <w:ind w:left="720" w:right="620"/>
        <w:rPr>
          <w:color w:val="221F1F"/>
          <w:w w:val="105"/>
        </w:rPr>
      </w:pPr>
      <w:r w:rsidRPr="00B93408">
        <w:rPr>
          <w:color w:val="221F1F"/>
          <w:w w:val="105"/>
        </w:rPr>
        <w:t>Counseling Perspectives on Psychopathology</w:t>
      </w:r>
      <w:r w:rsidRPr="00B93408">
        <w:rPr>
          <w:color w:val="221F1F"/>
          <w:w w:val="105"/>
        </w:rPr>
        <w:tab/>
      </w:r>
      <w:r w:rsidRPr="00B93408">
        <w:rPr>
          <w:color w:val="221F1F"/>
          <w:w w:val="105"/>
        </w:rPr>
        <w:t>PSYC 5358*</w:t>
      </w:r>
    </w:p>
    <w:p w:rsidRPr="00B93408" w:rsidR="0071734A" w:rsidP="0071734A" w:rsidRDefault="0071734A" w14:paraId="49FCB4E5" w14:textId="180C170E">
      <w:pPr>
        <w:pStyle w:val="BodyText"/>
        <w:spacing w:before="18" w:line="288" w:lineRule="auto"/>
        <w:ind w:left="720" w:right="620"/>
        <w:rPr>
          <w:color w:val="221F1F"/>
          <w:w w:val="105"/>
        </w:rPr>
      </w:pPr>
      <w:r w:rsidRPr="00B93408">
        <w:rPr>
          <w:color w:val="221F1F"/>
          <w:w w:val="105"/>
        </w:rPr>
        <w:t>Foundations of School Psychology</w:t>
      </w:r>
      <w:r w:rsidRPr="00B93408">
        <w:rPr>
          <w:color w:val="221F1F"/>
          <w:w w:val="105"/>
        </w:rPr>
        <w:tab/>
      </w:r>
      <w:r w:rsidRPr="00B93408">
        <w:rPr>
          <w:color w:val="221F1F"/>
          <w:w w:val="105"/>
        </w:rPr>
        <w:tab/>
      </w:r>
      <w:r w:rsidRPr="00B93408">
        <w:rPr>
          <w:color w:val="221F1F"/>
          <w:w w:val="105"/>
        </w:rPr>
        <w:t>PSYC 5360</w:t>
      </w:r>
    </w:p>
    <w:p w:rsidRPr="00B93408" w:rsidR="0071734A" w:rsidP="0071734A" w:rsidRDefault="0071734A" w14:paraId="7EB49A91" w14:textId="22DD2A90">
      <w:pPr>
        <w:pStyle w:val="BodyText"/>
        <w:spacing w:before="18" w:line="288" w:lineRule="auto"/>
        <w:ind w:left="720" w:right="620"/>
        <w:rPr>
          <w:color w:val="221F1F"/>
          <w:w w:val="105"/>
        </w:rPr>
      </w:pPr>
      <w:r w:rsidRPr="00B93408">
        <w:rPr>
          <w:color w:val="221F1F"/>
          <w:w w:val="105"/>
        </w:rPr>
        <w:t>Personality Social Assessment</w:t>
      </w:r>
      <w:r w:rsidRPr="00B93408">
        <w:rPr>
          <w:color w:val="221F1F"/>
          <w:w w:val="105"/>
        </w:rPr>
        <w:tab/>
      </w:r>
      <w:r w:rsidRPr="00B93408">
        <w:rPr>
          <w:color w:val="221F1F"/>
          <w:w w:val="105"/>
        </w:rPr>
        <w:tab/>
      </w:r>
      <w:r w:rsidRPr="00B93408">
        <w:rPr>
          <w:color w:val="221F1F"/>
          <w:w w:val="105"/>
        </w:rPr>
        <w:t>PSYC 5380</w:t>
      </w:r>
    </w:p>
    <w:p w:rsidRPr="00B93408" w:rsidR="0071734A" w:rsidP="0071734A" w:rsidRDefault="0071734A" w14:paraId="719AA3A9" w14:textId="77777777">
      <w:pPr>
        <w:pStyle w:val="BodyText"/>
        <w:spacing w:before="18" w:line="288" w:lineRule="auto"/>
        <w:ind w:left="720" w:right="620"/>
        <w:rPr>
          <w:color w:val="221F1F"/>
          <w:w w:val="105"/>
        </w:rPr>
      </w:pPr>
      <w:r w:rsidRPr="00B93408">
        <w:rPr>
          <w:color w:val="221F1F"/>
          <w:w w:val="105"/>
        </w:rPr>
        <w:t>Assessment &amp; Evaluation Fundamentals</w:t>
      </w:r>
      <w:r w:rsidRPr="00B93408">
        <w:rPr>
          <w:color w:val="221F1F"/>
          <w:w w:val="105"/>
        </w:rPr>
        <w:tab/>
      </w:r>
      <w:r w:rsidRPr="00B93408">
        <w:rPr>
          <w:color w:val="221F1F"/>
          <w:w w:val="105"/>
        </w:rPr>
        <w:t>PSYC 5381*</w:t>
      </w:r>
    </w:p>
    <w:p w:rsidRPr="00B93408" w:rsidR="0071734A" w:rsidP="0071734A" w:rsidRDefault="0071734A" w14:paraId="54857551" w14:textId="0B1E7891">
      <w:pPr>
        <w:pStyle w:val="BodyText"/>
        <w:spacing w:before="18" w:line="288" w:lineRule="auto"/>
        <w:ind w:left="720" w:right="620"/>
        <w:rPr>
          <w:color w:val="221F1F"/>
          <w:w w:val="105"/>
        </w:rPr>
      </w:pPr>
      <w:r w:rsidRPr="00B93408">
        <w:rPr>
          <w:color w:val="221F1F"/>
          <w:w w:val="105"/>
        </w:rPr>
        <w:t xml:space="preserve">Behavior </w:t>
      </w:r>
      <w:proofErr w:type="spellStart"/>
      <w:r w:rsidRPr="00B93408">
        <w:rPr>
          <w:color w:val="221F1F"/>
          <w:w w:val="105"/>
        </w:rPr>
        <w:t>Mgmt</w:t>
      </w:r>
      <w:proofErr w:type="spellEnd"/>
      <w:r w:rsidRPr="00B93408">
        <w:rPr>
          <w:color w:val="221F1F"/>
          <w:w w:val="105"/>
        </w:rPr>
        <w:t xml:space="preserve"> and Therapy</w:t>
      </w:r>
      <w:r w:rsidRPr="00B93408">
        <w:rPr>
          <w:color w:val="221F1F"/>
          <w:w w:val="105"/>
        </w:rPr>
        <w:tab/>
      </w:r>
      <w:r w:rsidRPr="00B93408">
        <w:rPr>
          <w:color w:val="221F1F"/>
          <w:w w:val="105"/>
        </w:rPr>
        <w:tab/>
      </w:r>
      <w:r w:rsidRPr="00B93408">
        <w:rPr>
          <w:color w:val="221F1F"/>
          <w:w w:val="105"/>
        </w:rPr>
        <w:tab/>
      </w:r>
      <w:r w:rsidRPr="00B93408">
        <w:rPr>
          <w:color w:val="221F1F"/>
          <w:w w:val="105"/>
        </w:rPr>
        <w:t>PSYC 5382</w:t>
      </w:r>
    </w:p>
    <w:p w:rsidRPr="00B93408" w:rsidR="0071734A" w:rsidP="0071734A" w:rsidRDefault="0071734A" w14:paraId="1EF2860F" w14:textId="2B040986">
      <w:pPr>
        <w:pStyle w:val="BodyText"/>
        <w:spacing w:before="18" w:line="288" w:lineRule="auto"/>
        <w:ind w:left="720" w:right="620"/>
        <w:rPr>
          <w:color w:val="221F1F"/>
          <w:w w:val="105"/>
        </w:rPr>
      </w:pPr>
      <w:r w:rsidRPr="00B93408">
        <w:rPr>
          <w:color w:val="221F1F"/>
          <w:w w:val="105"/>
        </w:rPr>
        <w:t>Consultation and Supervision</w:t>
      </w:r>
      <w:r w:rsidRPr="00B93408">
        <w:rPr>
          <w:color w:val="221F1F"/>
          <w:w w:val="105"/>
        </w:rPr>
        <w:tab/>
      </w:r>
      <w:r w:rsidRPr="00B93408">
        <w:rPr>
          <w:color w:val="221F1F"/>
          <w:w w:val="105"/>
        </w:rPr>
        <w:tab/>
      </w:r>
      <w:r w:rsidRPr="00B93408">
        <w:rPr>
          <w:color w:val="221F1F"/>
          <w:w w:val="105"/>
        </w:rPr>
        <w:t>PSYC 5383</w:t>
      </w:r>
    </w:p>
    <w:p w:rsidRPr="00B93408" w:rsidR="0071734A" w:rsidP="0071734A" w:rsidRDefault="0071734A" w14:paraId="590DBAED" w14:textId="5101C993">
      <w:pPr>
        <w:pStyle w:val="BodyText"/>
        <w:spacing w:before="18" w:line="288" w:lineRule="auto"/>
        <w:ind w:left="720" w:right="620"/>
        <w:rPr>
          <w:color w:val="221F1F"/>
          <w:w w:val="105"/>
        </w:rPr>
      </w:pPr>
      <w:r w:rsidRPr="00B93408">
        <w:rPr>
          <w:color w:val="221F1F"/>
          <w:w w:val="105"/>
        </w:rPr>
        <w:t>Psychology Internship I</w:t>
      </w:r>
      <w:r w:rsidRPr="00B93408">
        <w:rPr>
          <w:color w:val="221F1F"/>
          <w:w w:val="105"/>
        </w:rPr>
        <w:tab/>
      </w:r>
      <w:r w:rsidRPr="00B93408">
        <w:rPr>
          <w:color w:val="221F1F"/>
          <w:w w:val="105"/>
        </w:rPr>
        <w:tab/>
      </w:r>
      <w:r w:rsidRPr="00B93408">
        <w:rPr>
          <w:color w:val="221F1F"/>
          <w:w w:val="105"/>
        </w:rPr>
        <w:tab/>
      </w:r>
      <w:r w:rsidRPr="00B93408">
        <w:rPr>
          <w:color w:val="221F1F"/>
          <w:w w:val="105"/>
        </w:rPr>
        <w:t>PSYC 5384</w:t>
      </w:r>
    </w:p>
    <w:p w:rsidRPr="00B93408" w:rsidR="0071734A" w:rsidP="0071734A" w:rsidRDefault="0071734A" w14:paraId="7EC8E8E4" w14:textId="07BCE125">
      <w:pPr>
        <w:pStyle w:val="BodyText"/>
        <w:spacing w:before="18" w:line="288" w:lineRule="auto"/>
        <w:ind w:left="720" w:right="620"/>
        <w:rPr>
          <w:color w:val="221F1F"/>
          <w:w w:val="105"/>
        </w:rPr>
      </w:pPr>
      <w:r w:rsidRPr="00B93408">
        <w:rPr>
          <w:color w:val="221F1F"/>
          <w:w w:val="105"/>
        </w:rPr>
        <w:t>Psychology Internship II</w:t>
      </w:r>
      <w:r w:rsidRPr="00B93408">
        <w:rPr>
          <w:color w:val="221F1F"/>
          <w:w w:val="105"/>
        </w:rPr>
        <w:tab/>
      </w:r>
      <w:r w:rsidRPr="00B93408">
        <w:rPr>
          <w:color w:val="221F1F"/>
          <w:w w:val="105"/>
        </w:rPr>
        <w:tab/>
      </w:r>
      <w:r w:rsidRPr="00B93408">
        <w:rPr>
          <w:color w:val="221F1F"/>
          <w:w w:val="105"/>
        </w:rPr>
        <w:tab/>
      </w:r>
      <w:r w:rsidRPr="00B93408">
        <w:rPr>
          <w:color w:val="221F1F"/>
          <w:w w:val="105"/>
        </w:rPr>
        <w:t>PSYC 5385</w:t>
      </w:r>
    </w:p>
    <w:p w:rsidRPr="00B93408" w:rsidR="0071734A" w:rsidP="0071734A" w:rsidRDefault="0071734A" w14:paraId="7C9B6803" w14:textId="2DDB5E31">
      <w:pPr>
        <w:pStyle w:val="BodyText"/>
        <w:spacing w:before="18" w:line="288" w:lineRule="auto"/>
        <w:ind w:left="720" w:right="620"/>
        <w:rPr>
          <w:color w:val="221F1F"/>
          <w:w w:val="105"/>
        </w:rPr>
      </w:pPr>
      <w:r w:rsidRPr="00B93408">
        <w:rPr>
          <w:color w:val="221F1F"/>
          <w:w w:val="105"/>
        </w:rPr>
        <w:t>Psychology Practicum I</w:t>
      </w:r>
      <w:r w:rsidRPr="00B93408" w:rsidR="0066486A">
        <w:rPr>
          <w:color w:val="221F1F"/>
          <w:w w:val="105"/>
        </w:rPr>
        <w:tab/>
      </w:r>
      <w:r w:rsidRPr="00B93408">
        <w:rPr>
          <w:color w:val="221F1F"/>
          <w:w w:val="105"/>
        </w:rPr>
        <w:tab/>
      </w:r>
      <w:r w:rsidRPr="00B93408">
        <w:rPr>
          <w:color w:val="221F1F"/>
          <w:w w:val="105"/>
        </w:rPr>
        <w:tab/>
      </w:r>
      <w:r w:rsidRPr="00B93408">
        <w:rPr>
          <w:color w:val="221F1F"/>
          <w:w w:val="105"/>
        </w:rPr>
        <w:t>PSYC 5391</w:t>
      </w:r>
    </w:p>
    <w:p w:rsidRPr="00B93408" w:rsidR="0071734A" w:rsidP="0071734A" w:rsidRDefault="0071734A" w14:paraId="3694F762" w14:textId="236C1D4C">
      <w:pPr>
        <w:pStyle w:val="BodyText"/>
        <w:spacing w:before="18" w:line="288" w:lineRule="auto"/>
        <w:ind w:left="720" w:right="620"/>
        <w:rPr>
          <w:color w:val="221F1F"/>
          <w:w w:val="105"/>
        </w:rPr>
      </w:pPr>
      <w:r w:rsidRPr="00B93408">
        <w:rPr>
          <w:color w:val="221F1F"/>
          <w:w w:val="105"/>
        </w:rPr>
        <w:t>Psychology Thesis (optional)</w:t>
      </w:r>
      <w:r w:rsidRPr="00B93408">
        <w:rPr>
          <w:color w:val="221F1F"/>
          <w:w w:val="105"/>
        </w:rPr>
        <w:tab/>
      </w:r>
      <w:r w:rsidRPr="00B93408">
        <w:rPr>
          <w:color w:val="221F1F"/>
          <w:w w:val="105"/>
        </w:rPr>
        <w:tab/>
      </w:r>
      <w:r w:rsidRPr="00B93408">
        <w:rPr>
          <w:color w:val="221F1F"/>
          <w:w w:val="105"/>
        </w:rPr>
        <w:tab/>
      </w:r>
      <w:r w:rsidRPr="00B93408">
        <w:rPr>
          <w:color w:val="221F1F"/>
          <w:w w:val="105"/>
        </w:rPr>
        <w:t>PSYC 5198</w:t>
      </w:r>
    </w:p>
    <w:p w:rsidRPr="00B55688" w:rsidR="008B2480" w:rsidP="0071734A" w:rsidRDefault="008B2480" w14:paraId="5A5EC6C7" w14:textId="63BD0955">
      <w:pPr>
        <w:pStyle w:val="BodyText"/>
        <w:spacing w:before="18" w:line="288" w:lineRule="auto"/>
        <w:ind w:left="720" w:right="620"/>
        <w:rPr>
          <w:color w:val="221F1F"/>
          <w:w w:val="80"/>
        </w:rPr>
      </w:pPr>
      <w:r w:rsidRPr="00B93408">
        <w:rPr>
          <w:color w:val="221F1F"/>
          <w:w w:val="80"/>
        </w:rPr>
        <w:t xml:space="preserve"> </w:t>
      </w:r>
      <w:r w:rsidRPr="00B93408" w:rsidR="0071734A">
        <w:rPr>
          <w:color w:val="221F1F"/>
          <w:w w:val="80"/>
        </w:rPr>
        <w:t xml:space="preserve">* Indicates courses with a </w:t>
      </w:r>
      <w:proofErr w:type="spellStart"/>
      <w:proofErr w:type="gramStart"/>
      <w:r w:rsidRPr="00B93408" w:rsidR="0071734A">
        <w:rPr>
          <w:color w:val="221F1F"/>
          <w:w w:val="80"/>
        </w:rPr>
        <w:t>crosslisted</w:t>
      </w:r>
      <w:proofErr w:type="spellEnd"/>
      <w:proofErr w:type="gramEnd"/>
      <w:r w:rsidRPr="00B93408" w:rsidR="0071734A">
        <w:rPr>
          <w:color w:val="221F1F"/>
          <w:w w:val="80"/>
        </w:rPr>
        <w:t xml:space="preserve"> COUN class</w:t>
      </w:r>
    </w:p>
    <w:p w:rsidR="0071734A" w:rsidP="0071734A" w:rsidRDefault="0071734A" w14:paraId="58DF7E56" w14:textId="77777777">
      <w:pPr>
        <w:pStyle w:val="Heading1"/>
        <w:spacing w:before="18" w:line="367" w:lineRule="exact"/>
        <w:ind w:left="720" w:right="620"/>
        <w:rPr>
          <w:color w:val="221F1F"/>
          <w:w w:val="80"/>
        </w:rPr>
      </w:pPr>
    </w:p>
    <w:p w:rsidRPr="00B55688" w:rsidR="00A8142E" w:rsidP="0071734A" w:rsidRDefault="00BF1D69" w14:paraId="258A0E90" w14:textId="661BF053">
      <w:pPr>
        <w:pStyle w:val="Heading1"/>
        <w:spacing w:before="18" w:line="367" w:lineRule="exact"/>
        <w:ind w:left="720" w:right="620"/>
      </w:pPr>
      <w:r w:rsidRPr="00B55688">
        <w:rPr>
          <w:color w:val="221F1F"/>
          <w:w w:val="80"/>
        </w:rPr>
        <w:t>Transfer</w:t>
      </w:r>
      <w:r w:rsidRPr="00B55688">
        <w:rPr>
          <w:color w:val="221F1F"/>
          <w:spacing w:val="-8"/>
        </w:rPr>
        <w:t xml:space="preserve"> </w:t>
      </w:r>
      <w:r w:rsidRPr="00B55688">
        <w:rPr>
          <w:color w:val="221F1F"/>
          <w:w w:val="80"/>
        </w:rPr>
        <w:t>of</w:t>
      </w:r>
      <w:r w:rsidRPr="00B55688">
        <w:rPr>
          <w:color w:val="221F1F"/>
          <w:spacing w:val="-8"/>
        </w:rPr>
        <w:t xml:space="preserve"> </w:t>
      </w:r>
      <w:r w:rsidRPr="00B55688">
        <w:rPr>
          <w:color w:val="221F1F"/>
          <w:w w:val="80"/>
        </w:rPr>
        <w:t>Coursework</w:t>
      </w:r>
      <w:r w:rsidRPr="00B55688">
        <w:rPr>
          <w:color w:val="221F1F"/>
          <w:spacing w:val="-7"/>
        </w:rPr>
        <w:t xml:space="preserve"> </w:t>
      </w:r>
      <w:r w:rsidRPr="00B55688">
        <w:rPr>
          <w:color w:val="221F1F"/>
          <w:w w:val="80"/>
        </w:rPr>
        <w:t>to</w:t>
      </w:r>
      <w:r w:rsidRPr="00B55688">
        <w:rPr>
          <w:color w:val="221F1F"/>
          <w:spacing w:val="-7"/>
        </w:rPr>
        <w:t xml:space="preserve"> </w:t>
      </w:r>
      <w:r w:rsidRPr="00B55688">
        <w:rPr>
          <w:color w:val="221F1F"/>
          <w:w w:val="80"/>
        </w:rPr>
        <w:t>Degree</w:t>
      </w:r>
      <w:r w:rsidRPr="00B55688">
        <w:rPr>
          <w:color w:val="221F1F"/>
          <w:spacing w:val="-5"/>
        </w:rPr>
        <w:t xml:space="preserve"> </w:t>
      </w:r>
      <w:r w:rsidRPr="00B55688">
        <w:rPr>
          <w:color w:val="221F1F"/>
          <w:spacing w:val="-4"/>
          <w:w w:val="80"/>
        </w:rPr>
        <w:t>Plan</w:t>
      </w:r>
    </w:p>
    <w:p w:rsidRPr="00B55688" w:rsidR="00A8142E" w:rsidP="0071734A" w:rsidRDefault="00BF1D69" w14:paraId="3C5D6AE7" w14:textId="77777777">
      <w:pPr>
        <w:pStyle w:val="BodyText"/>
        <w:spacing w:before="18"/>
        <w:ind w:left="720" w:right="620"/>
      </w:pPr>
      <w:r w:rsidRPr="00B55688">
        <w:t>Recommendations</w:t>
      </w:r>
      <w:r w:rsidRPr="00B55688">
        <w:rPr>
          <w:spacing w:val="-4"/>
        </w:rPr>
        <w:t xml:space="preserve"> </w:t>
      </w:r>
      <w:r w:rsidRPr="00B55688">
        <w:t>for</w:t>
      </w:r>
      <w:r w:rsidRPr="00B55688">
        <w:rPr>
          <w:spacing w:val="-5"/>
        </w:rPr>
        <w:t xml:space="preserve"> </w:t>
      </w:r>
      <w:r w:rsidRPr="00B55688">
        <w:t>transfer</w:t>
      </w:r>
      <w:r w:rsidRPr="00B55688">
        <w:rPr>
          <w:spacing w:val="-3"/>
        </w:rPr>
        <w:t xml:space="preserve"> </w:t>
      </w:r>
      <w:r w:rsidRPr="00B55688">
        <w:t>credit</w:t>
      </w:r>
      <w:r w:rsidRPr="00B55688">
        <w:rPr>
          <w:spacing w:val="-1"/>
        </w:rPr>
        <w:t xml:space="preserve"> </w:t>
      </w:r>
      <w:r w:rsidRPr="00B55688">
        <w:t>are</w:t>
      </w:r>
      <w:r w:rsidRPr="00B55688">
        <w:rPr>
          <w:spacing w:val="-3"/>
        </w:rPr>
        <w:t xml:space="preserve"> </w:t>
      </w:r>
      <w:r w:rsidRPr="00B55688">
        <w:t>originated</w:t>
      </w:r>
      <w:r w:rsidRPr="00B55688">
        <w:rPr>
          <w:spacing w:val="-3"/>
        </w:rPr>
        <w:t xml:space="preserve"> </w:t>
      </w:r>
      <w:r w:rsidRPr="00B55688">
        <w:t>by</w:t>
      </w:r>
      <w:r w:rsidRPr="00B55688">
        <w:rPr>
          <w:spacing w:val="-4"/>
        </w:rPr>
        <w:t xml:space="preserve"> </w:t>
      </w:r>
      <w:r w:rsidRPr="00B55688">
        <w:t>the</w:t>
      </w:r>
      <w:r w:rsidRPr="00B55688">
        <w:rPr>
          <w:spacing w:val="-6"/>
        </w:rPr>
        <w:t xml:space="preserve"> </w:t>
      </w:r>
      <w:r w:rsidRPr="00B55688">
        <w:t>graduate</w:t>
      </w:r>
      <w:r w:rsidRPr="00B55688">
        <w:rPr>
          <w:spacing w:val="-5"/>
        </w:rPr>
        <w:t xml:space="preserve"> </w:t>
      </w:r>
      <w:r w:rsidRPr="00B55688">
        <w:t>program faculty advisor. Upon approval from the Dean of the Graduate School, the University may accept up to 12 hours of graduate coursework completed at an</w:t>
      </w:r>
      <w:r w:rsidRPr="00B55688">
        <w:rPr>
          <w:spacing w:val="-4"/>
        </w:rPr>
        <w:t xml:space="preserve"> </w:t>
      </w:r>
      <w:r w:rsidRPr="00B55688">
        <w:t>accredited</w:t>
      </w:r>
      <w:r w:rsidRPr="00B55688">
        <w:rPr>
          <w:spacing w:val="-4"/>
        </w:rPr>
        <w:t xml:space="preserve"> </w:t>
      </w:r>
      <w:r w:rsidRPr="00B55688">
        <w:t>institution,</w:t>
      </w:r>
      <w:r w:rsidRPr="00B55688">
        <w:rPr>
          <w:spacing w:val="-3"/>
        </w:rPr>
        <w:t xml:space="preserve"> </w:t>
      </w:r>
      <w:r w:rsidRPr="00B55688">
        <w:t>inclusive</w:t>
      </w:r>
      <w:r w:rsidRPr="00B55688">
        <w:rPr>
          <w:spacing w:val="-6"/>
        </w:rPr>
        <w:t xml:space="preserve"> </w:t>
      </w:r>
      <w:r w:rsidRPr="00B55688">
        <w:t>of</w:t>
      </w:r>
      <w:r w:rsidRPr="00B55688">
        <w:rPr>
          <w:spacing w:val="-2"/>
        </w:rPr>
        <w:t xml:space="preserve"> </w:t>
      </w:r>
      <w:r w:rsidRPr="00B55688">
        <w:t>graduate</w:t>
      </w:r>
      <w:r w:rsidRPr="00B55688">
        <w:rPr>
          <w:spacing w:val="-6"/>
        </w:rPr>
        <w:t xml:space="preserve"> </w:t>
      </w:r>
      <w:r w:rsidRPr="00B55688">
        <w:t>coursework</w:t>
      </w:r>
      <w:r w:rsidRPr="00B55688">
        <w:rPr>
          <w:spacing w:val="-5"/>
        </w:rPr>
        <w:t xml:space="preserve"> </w:t>
      </w:r>
      <w:r w:rsidRPr="00B55688">
        <w:t>completed</w:t>
      </w:r>
      <w:r w:rsidRPr="00B55688">
        <w:rPr>
          <w:spacing w:val="-7"/>
        </w:rPr>
        <w:t xml:space="preserve"> </w:t>
      </w:r>
      <w:r w:rsidRPr="00B55688">
        <w:t>as</w:t>
      </w:r>
      <w:r w:rsidRPr="00B55688">
        <w:rPr>
          <w:spacing w:val="-5"/>
        </w:rPr>
        <w:t xml:space="preserve"> </w:t>
      </w:r>
      <w:r w:rsidRPr="00B55688">
        <w:t>part of</w:t>
      </w:r>
      <w:r w:rsidRPr="00B55688">
        <w:rPr>
          <w:spacing w:val="-4"/>
        </w:rPr>
        <w:t xml:space="preserve"> </w:t>
      </w:r>
      <w:r w:rsidRPr="00B55688">
        <w:t>any</w:t>
      </w:r>
      <w:r w:rsidRPr="00B55688">
        <w:rPr>
          <w:spacing w:val="-5"/>
        </w:rPr>
        <w:t xml:space="preserve"> </w:t>
      </w:r>
      <w:r w:rsidRPr="00B55688">
        <w:t>previously</w:t>
      </w:r>
      <w:r w:rsidRPr="00B55688">
        <w:rPr>
          <w:spacing w:val="-3"/>
        </w:rPr>
        <w:t xml:space="preserve"> </w:t>
      </w:r>
      <w:r w:rsidRPr="00B55688">
        <w:t>awarded</w:t>
      </w:r>
      <w:r w:rsidRPr="00B55688">
        <w:rPr>
          <w:spacing w:val="-4"/>
        </w:rPr>
        <w:t xml:space="preserve"> </w:t>
      </w:r>
      <w:r w:rsidRPr="00B55688">
        <w:t>degree.</w:t>
      </w:r>
      <w:r w:rsidRPr="00B55688">
        <w:rPr>
          <w:spacing w:val="-3"/>
        </w:rPr>
        <w:t xml:space="preserve"> </w:t>
      </w:r>
      <w:r w:rsidRPr="00B55688">
        <w:t>Credit</w:t>
      </w:r>
      <w:r w:rsidRPr="00B55688">
        <w:rPr>
          <w:spacing w:val="-5"/>
        </w:rPr>
        <w:t xml:space="preserve"> </w:t>
      </w:r>
      <w:r w:rsidRPr="00B55688">
        <w:t>for</w:t>
      </w:r>
      <w:r w:rsidRPr="00B55688">
        <w:rPr>
          <w:spacing w:val="-4"/>
        </w:rPr>
        <w:t xml:space="preserve"> </w:t>
      </w:r>
      <w:r w:rsidRPr="00B55688">
        <w:rPr>
          <w:i/>
        </w:rPr>
        <w:t>completed</w:t>
      </w:r>
      <w:r w:rsidRPr="00B55688">
        <w:rPr>
          <w:i/>
          <w:spacing w:val="-6"/>
        </w:rPr>
        <w:t xml:space="preserve"> </w:t>
      </w:r>
      <w:r w:rsidRPr="00B55688">
        <w:t>graduate</w:t>
      </w:r>
      <w:r w:rsidRPr="00B55688">
        <w:rPr>
          <w:spacing w:val="-6"/>
        </w:rPr>
        <w:t xml:space="preserve"> </w:t>
      </w:r>
      <w:r w:rsidRPr="00B55688">
        <w:t xml:space="preserve">certificates or graduate micro-credentials earned at A&amp;M-Central Texas are not subject to the </w:t>
      </w:r>
      <w:proofErr w:type="gramStart"/>
      <w:r w:rsidRPr="00B55688">
        <w:t>12 hour</w:t>
      </w:r>
      <w:proofErr w:type="gramEnd"/>
      <w:r w:rsidRPr="00B55688">
        <w:t xml:space="preserve"> limit on transfer credits.</w:t>
      </w:r>
    </w:p>
    <w:p w:rsidRPr="00B55688" w:rsidR="00A8142E" w:rsidP="0071734A" w:rsidRDefault="00A8142E" w14:paraId="66DAE96C" w14:textId="77777777">
      <w:pPr>
        <w:pStyle w:val="BodyText"/>
        <w:spacing w:before="18"/>
        <w:ind w:left="720" w:right="620"/>
      </w:pPr>
    </w:p>
    <w:p w:rsidRPr="00B55688" w:rsidR="00A8142E" w:rsidP="0071734A" w:rsidRDefault="00BF1D69" w14:paraId="7739B557" w14:textId="77777777">
      <w:pPr>
        <w:pStyle w:val="BodyText"/>
        <w:spacing w:before="18"/>
        <w:ind w:left="720" w:right="620"/>
      </w:pPr>
      <w:r w:rsidRPr="00B55688">
        <w:t>Credit for coursework submitted for transfer from any college or university must be shown in semester credit hours or equated to semester credit hours. Coursework in which no formal grade is given, or in which grades other than letter grades (A, B, C, etc.) are given (e.g. CR, P, S, U, etc.) will not</w:t>
      </w:r>
      <w:r w:rsidRPr="00B55688">
        <w:rPr>
          <w:spacing w:val="-2"/>
        </w:rPr>
        <w:t xml:space="preserve"> </w:t>
      </w:r>
      <w:r w:rsidRPr="00B55688">
        <w:t>be</w:t>
      </w:r>
      <w:r w:rsidRPr="00B55688">
        <w:rPr>
          <w:spacing w:val="-3"/>
        </w:rPr>
        <w:t xml:space="preserve"> </w:t>
      </w:r>
      <w:r w:rsidRPr="00B55688">
        <w:t>accepted</w:t>
      </w:r>
      <w:r w:rsidRPr="00B55688">
        <w:rPr>
          <w:spacing w:val="-3"/>
        </w:rPr>
        <w:t xml:space="preserve"> </w:t>
      </w:r>
      <w:r w:rsidRPr="00B55688">
        <w:t>for</w:t>
      </w:r>
      <w:r w:rsidRPr="00B55688">
        <w:rPr>
          <w:spacing w:val="-6"/>
        </w:rPr>
        <w:t xml:space="preserve"> </w:t>
      </w:r>
      <w:r w:rsidRPr="00B55688">
        <w:t>transfer</w:t>
      </w:r>
      <w:r w:rsidRPr="00B55688">
        <w:rPr>
          <w:spacing w:val="-5"/>
        </w:rPr>
        <w:t xml:space="preserve"> </w:t>
      </w:r>
      <w:r w:rsidRPr="00B55688">
        <w:t>credit.</w:t>
      </w:r>
      <w:r w:rsidRPr="00B55688">
        <w:rPr>
          <w:spacing w:val="-4"/>
        </w:rPr>
        <w:t xml:space="preserve"> </w:t>
      </w:r>
      <w:r w:rsidRPr="00B55688">
        <w:t>Only</w:t>
      </w:r>
      <w:r w:rsidRPr="00B55688">
        <w:rPr>
          <w:spacing w:val="-3"/>
        </w:rPr>
        <w:t xml:space="preserve"> </w:t>
      </w:r>
      <w:proofErr w:type="gramStart"/>
      <w:r w:rsidRPr="00B55688">
        <w:t>A</w:t>
      </w:r>
      <w:r w:rsidRPr="00B55688">
        <w:rPr>
          <w:spacing w:val="-4"/>
        </w:rPr>
        <w:t xml:space="preserve"> </w:t>
      </w:r>
      <w:r w:rsidRPr="00B55688">
        <w:t>and</w:t>
      </w:r>
      <w:r w:rsidRPr="00B55688">
        <w:rPr>
          <w:spacing w:val="-5"/>
        </w:rPr>
        <w:t xml:space="preserve"> </w:t>
      </w:r>
      <w:r w:rsidRPr="00B55688">
        <w:t>B</w:t>
      </w:r>
      <w:r w:rsidRPr="00B55688">
        <w:rPr>
          <w:spacing w:val="-2"/>
        </w:rPr>
        <w:t xml:space="preserve"> </w:t>
      </w:r>
      <w:r w:rsidRPr="00B55688">
        <w:t>grades</w:t>
      </w:r>
      <w:proofErr w:type="gramEnd"/>
      <w:r w:rsidRPr="00B55688">
        <w:rPr>
          <w:spacing w:val="-4"/>
        </w:rPr>
        <w:t xml:space="preserve"> </w:t>
      </w:r>
      <w:r w:rsidRPr="00B55688">
        <w:t>may</w:t>
      </w:r>
      <w:r w:rsidRPr="00B55688">
        <w:rPr>
          <w:spacing w:val="-1"/>
        </w:rPr>
        <w:t xml:space="preserve"> </w:t>
      </w:r>
      <w:r w:rsidRPr="00B55688">
        <w:t>be</w:t>
      </w:r>
      <w:r w:rsidRPr="00B55688">
        <w:rPr>
          <w:spacing w:val="-6"/>
        </w:rPr>
        <w:t xml:space="preserve"> </w:t>
      </w:r>
      <w:r w:rsidRPr="00B55688">
        <w:t>transferred.</w:t>
      </w:r>
    </w:p>
    <w:p w:rsidRPr="00B55688" w:rsidR="00A8142E" w:rsidP="0071734A" w:rsidRDefault="00A8142E" w14:paraId="7BEEB407" w14:textId="77777777">
      <w:pPr>
        <w:pStyle w:val="BodyText"/>
        <w:spacing w:before="18"/>
        <w:ind w:left="720" w:right="620"/>
      </w:pPr>
    </w:p>
    <w:p w:rsidR="00A8142E" w:rsidP="0071734A" w:rsidRDefault="00BF1D69" w14:paraId="0F7D6044" w14:textId="36736A13">
      <w:pPr>
        <w:pStyle w:val="BodyText"/>
        <w:spacing w:before="18"/>
        <w:ind w:left="720" w:right="620"/>
      </w:pPr>
      <w:r w:rsidRPr="00B55688">
        <w:t>No academic work completed by correspondence courses may be applied towards</w:t>
      </w:r>
      <w:r w:rsidRPr="00B55688">
        <w:rPr>
          <w:spacing w:val="-3"/>
        </w:rPr>
        <w:t xml:space="preserve"> </w:t>
      </w:r>
      <w:r w:rsidRPr="00B55688">
        <w:t>graduate</w:t>
      </w:r>
      <w:r w:rsidRPr="00B55688">
        <w:rPr>
          <w:spacing w:val="-5"/>
        </w:rPr>
        <w:t xml:space="preserve"> </w:t>
      </w:r>
      <w:r w:rsidRPr="00B55688">
        <w:t>degree</w:t>
      </w:r>
      <w:r w:rsidRPr="00B55688">
        <w:rPr>
          <w:spacing w:val="-5"/>
        </w:rPr>
        <w:t xml:space="preserve"> </w:t>
      </w:r>
      <w:r w:rsidRPr="00B55688">
        <w:t>programs.</w:t>
      </w:r>
      <w:r w:rsidRPr="00B55688">
        <w:rPr>
          <w:spacing w:val="16"/>
        </w:rPr>
        <w:t xml:space="preserve"> </w:t>
      </w:r>
      <w:r w:rsidRPr="00B55688">
        <w:t>Correspondence</w:t>
      </w:r>
      <w:r w:rsidRPr="00B55688">
        <w:rPr>
          <w:spacing w:val="-9"/>
        </w:rPr>
        <w:t xml:space="preserve"> </w:t>
      </w:r>
      <w:r w:rsidRPr="00B55688">
        <w:t>courses</w:t>
      </w:r>
      <w:r w:rsidRPr="00B55688">
        <w:rPr>
          <w:spacing w:val="-6"/>
        </w:rPr>
        <w:t xml:space="preserve"> </w:t>
      </w:r>
      <w:r w:rsidRPr="00B55688">
        <w:t>include</w:t>
      </w:r>
      <w:r w:rsidRPr="00B55688">
        <w:rPr>
          <w:spacing w:val="-5"/>
        </w:rPr>
        <w:t xml:space="preserve"> </w:t>
      </w:r>
      <w:r w:rsidRPr="00B55688">
        <w:t>those courses where faculty interaction is absent</w:t>
      </w:r>
      <w:r w:rsidRPr="00B55688" w:rsidR="008B2480">
        <w:t>. All courses accepted as transfer credits which are more than six years old at time of graduation will not be counted toward degree requirements</w:t>
      </w:r>
      <w:r w:rsidRPr="00B55688">
        <w:t>.</w:t>
      </w:r>
    </w:p>
    <w:p w:rsidR="008E687E" w:rsidP="0071734A" w:rsidRDefault="008E687E" w14:paraId="45A66FEE" w14:textId="77777777">
      <w:pPr>
        <w:pStyle w:val="BodyText"/>
        <w:spacing w:before="18"/>
        <w:ind w:left="720" w:right="620"/>
      </w:pPr>
    </w:p>
    <w:p w:rsidRPr="00B55688" w:rsidR="008E687E" w:rsidP="0071734A" w:rsidRDefault="008E687E" w14:paraId="107A7071" w14:textId="77777777">
      <w:pPr>
        <w:pStyle w:val="BodyText"/>
        <w:spacing w:before="18"/>
        <w:ind w:left="720" w:right="620"/>
      </w:pPr>
    </w:p>
    <w:p w:rsidRPr="00B55688" w:rsidR="00A8142E" w:rsidP="0071734A" w:rsidRDefault="00BF1D69" w14:paraId="42DAF1C8" w14:textId="57C693B6">
      <w:pPr>
        <w:pStyle w:val="Heading1"/>
        <w:spacing w:before="18"/>
        <w:ind w:left="720" w:right="620"/>
      </w:pPr>
      <w:proofErr w:type="gramStart"/>
      <w:r w:rsidRPr="00B55688">
        <w:rPr>
          <w:color w:val="221F1F"/>
          <w:w w:val="80"/>
        </w:rPr>
        <w:t>Student's</w:t>
      </w:r>
      <w:proofErr w:type="gramEnd"/>
      <w:r w:rsidRPr="00B55688">
        <w:rPr>
          <w:color w:val="221F1F"/>
          <w:spacing w:val="-3"/>
        </w:rPr>
        <w:t xml:space="preserve"> </w:t>
      </w:r>
      <w:r w:rsidRPr="00B55688">
        <w:rPr>
          <w:color w:val="221F1F"/>
          <w:spacing w:val="-2"/>
          <w:w w:val="90"/>
        </w:rPr>
        <w:t>Responsibilities</w:t>
      </w:r>
    </w:p>
    <w:p w:rsidRPr="00B55688" w:rsidR="00A8142E" w:rsidP="0071734A" w:rsidRDefault="00BF1D69" w14:paraId="647A5BE6" w14:textId="77777777">
      <w:pPr>
        <w:pStyle w:val="BodyText"/>
        <w:spacing w:before="18" w:line="285" w:lineRule="auto"/>
        <w:ind w:left="720" w:right="620"/>
      </w:pPr>
      <w:r w:rsidRPr="00B55688">
        <w:rPr>
          <w:color w:val="221F1F"/>
          <w:spacing w:val="-2"/>
          <w:w w:val="105"/>
        </w:rPr>
        <w:t>Students</w:t>
      </w:r>
      <w:r w:rsidRPr="00B55688">
        <w:rPr>
          <w:color w:val="221F1F"/>
          <w:spacing w:val="-10"/>
          <w:w w:val="105"/>
        </w:rPr>
        <w:t xml:space="preserve"> </w:t>
      </w:r>
      <w:r w:rsidRPr="00B55688">
        <w:rPr>
          <w:color w:val="221F1F"/>
          <w:spacing w:val="-2"/>
          <w:w w:val="105"/>
        </w:rPr>
        <w:t>have</w:t>
      </w:r>
      <w:r w:rsidRPr="00B55688">
        <w:rPr>
          <w:color w:val="221F1F"/>
          <w:spacing w:val="-11"/>
          <w:w w:val="105"/>
        </w:rPr>
        <w:t xml:space="preserve"> </w:t>
      </w:r>
      <w:r w:rsidRPr="00B55688">
        <w:rPr>
          <w:color w:val="221F1F"/>
          <w:spacing w:val="-2"/>
          <w:w w:val="105"/>
        </w:rPr>
        <w:t>a</w:t>
      </w:r>
      <w:r w:rsidRPr="00B55688">
        <w:rPr>
          <w:color w:val="221F1F"/>
          <w:spacing w:val="-17"/>
          <w:w w:val="105"/>
        </w:rPr>
        <w:t xml:space="preserve"> </w:t>
      </w:r>
      <w:r w:rsidRPr="00B55688">
        <w:rPr>
          <w:color w:val="221F1F"/>
          <w:spacing w:val="-2"/>
          <w:w w:val="105"/>
        </w:rPr>
        <w:t>responsibility</w:t>
      </w:r>
      <w:r w:rsidRPr="00B55688">
        <w:rPr>
          <w:color w:val="221F1F"/>
          <w:spacing w:val="-12"/>
          <w:w w:val="105"/>
        </w:rPr>
        <w:t xml:space="preserve"> </w:t>
      </w:r>
      <w:r w:rsidRPr="00B55688">
        <w:rPr>
          <w:color w:val="221F1F"/>
          <w:spacing w:val="-2"/>
          <w:w w:val="105"/>
        </w:rPr>
        <w:t>for</w:t>
      </w:r>
      <w:r w:rsidRPr="00B55688">
        <w:rPr>
          <w:color w:val="221F1F"/>
          <w:spacing w:val="-13"/>
          <w:w w:val="105"/>
        </w:rPr>
        <w:t xml:space="preserve"> </w:t>
      </w:r>
      <w:r w:rsidRPr="00B55688">
        <w:rPr>
          <w:color w:val="221F1F"/>
          <w:spacing w:val="-2"/>
          <w:w w:val="105"/>
        </w:rPr>
        <w:t>their</w:t>
      </w:r>
      <w:r w:rsidRPr="00B55688">
        <w:rPr>
          <w:color w:val="221F1F"/>
          <w:spacing w:val="-12"/>
          <w:w w:val="105"/>
        </w:rPr>
        <w:t xml:space="preserve"> </w:t>
      </w:r>
      <w:r w:rsidRPr="00B55688">
        <w:rPr>
          <w:color w:val="221F1F"/>
          <w:spacing w:val="-2"/>
          <w:w w:val="105"/>
        </w:rPr>
        <w:t>learning.</w:t>
      </w:r>
      <w:r w:rsidRPr="00B55688">
        <w:rPr>
          <w:color w:val="221F1F"/>
          <w:spacing w:val="26"/>
          <w:w w:val="105"/>
        </w:rPr>
        <w:t xml:space="preserve"> </w:t>
      </w:r>
      <w:r w:rsidRPr="00B55688">
        <w:rPr>
          <w:color w:val="221F1F"/>
          <w:spacing w:val="-2"/>
          <w:w w:val="105"/>
        </w:rPr>
        <w:t>Other</w:t>
      </w:r>
      <w:r w:rsidRPr="00B55688">
        <w:rPr>
          <w:color w:val="221F1F"/>
          <w:spacing w:val="-13"/>
          <w:w w:val="105"/>
        </w:rPr>
        <w:t xml:space="preserve"> </w:t>
      </w:r>
      <w:r w:rsidRPr="00B55688">
        <w:rPr>
          <w:color w:val="221F1F"/>
          <w:spacing w:val="-2"/>
          <w:w w:val="105"/>
        </w:rPr>
        <w:t>responsibilities include:</w:t>
      </w:r>
    </w:p>
    <w:p w:rsidRPr="00B55688" w:rsidR="00A8142E" w:rsidP="0071734A" w:rsidRDefault="00BF1D69" w14:paraId="45246304" w14:textId="600CB5BC">
      <w:pPr>
        <w:pStyle w:val="ListParagraph"/>
        <w:numPr>
          <w:ilvl w:val="1"/>
          <w:numId w:val="6"/>
        </w:numPr>
        <w:tabs>
          <w:tab w:val="left" w:pos="900"/>
        </w:tabs>
        <w:spacing w:before="18" w:line="288" w:lineRule="auto"/>
        <w:ind w:left="720" w:right="620" w:firstLine="0"/>
        <w:rPr>
          <w:sz w:val="16"/>
        </w:rPr>
      </w:pPr>
      <w:r w:rsidRPr="00B55688">
        <w:rPr>
          <w:color w:val="221F1F"/>
          <w:sz w:val="16"/>
        </w:rPr>
        <w:t>Reading</w:t>
      </w:r>
      <w:r w:rsidRPr="00B55688">
        <w:rPr>
          <w:color w:val="221F1F"/>
          <w:spacing w:val="20"/>
          <w:sz w:val="16"/>
        </w:rPr>
        <w:t xml:space="preserve"> </w:t>
      </w:r>
      <w:r w:rsidRPr="00B55688">
        <w:rPr>
          <w:color w:val="221F1F"/>
          <w:sz w:val="16"/>
        </w:rPr>
        <w:t>the</w:t>
      </w:r>
      <w:r w:rsidRPr="00B55688">
        <w:rPr>
          <w:color w:val="221F1F"/>
          <w:spacing w:val="16"/>
          <w:sz w:val="16"/>
        </w:rPr>
        <w:t xml:space="preserve"> </w:t>
      </w:r>
      <w:r w:rsidRPr="00B55688">
        <w:rPr>
          <w:color w:val="221F1F"/>
          <w:sz w:val="16"/>
        </w:rPr>
        <w:t>A&amp;M-Central</w:t>
      </w:r>
      <w:r w:rsidRPr="00B55688">
        <w:rPr>
          <w:color w:val="221F1F"/>
          <w:spacing w:val="27"/>
          <w:sz w:val="16"/>
        </w:rPr>
        <w:t xml:space="preserve"> </w:t>
      </w:r>
      <w:r w:rsidRPr="00B55688">
        <w:rPr>
          <w:color w:val="221F1F"/>
          <w:sz w:val="16"/>
        </w:rPr>
        <w:t>Texas</w:t>
      </w:r>
      <w:r w:rsidRPr="00B55688" w:rsidR="00B55688">
        <w:rPr>
          <w:color w:val="221F1F"/>
          <w:sz w:val="16"/>
        </w:rPr>
        <w:t xml:space="preserve"> </w:t>
      </w:r>
      <w:r w:rsidRPr="00B55688">
        <w:rPr>
          <w:color w:val="221F1F"/>
          <w:sz w:val="16"/>
        </w:rPr>
        <w:t>catalog</w:t>
      </w:r>
      <w:r w:rsidRPr="00B55688" w:rsidR="00B55688">
        <w:rPr>
          <w:color w:val="221F1F"/>
          <w:sz w:val="16"/>
        </w:rPr>
        <w:t xml:space="preserve"> </w:t>
      </w:r>
      <w:r w:rsidRPr="00B55688">
        <w:rPr>
          <w:color w:val="221F1F"/>
          <w:sz w:val="16"/>
        </w:rPr>
        <w:t>each</w:t>
      </w:r>
      <w:r w:rsidRPr="00B55688" w:rsidR="00B55688">
        <w:rPr>
          <w:color w:val="221F1F"/>
          <w:sz w:val="16"/>
        </w:rPr>
        <w:t xml:space="preserve"> </w:t>
      </w:r>
      <w:r w:rsidRPr="00B55688">
        <w:rPr>
          <w:color w:val="221F1F"/>
          <w:sz w:val="16"/>
        </w:rPr>
        <w:t>year</w:t>
      </w:r>
      <w:r w:rsidRPr="00B55688" w:rsidR="00B55688">
        <w:rPr>
          <w:color w:val="221F1F"/>
          <w:sz w:val="16"/>
        </w:rPr>
        <w:t xml:space="preserve"> </w:t>
      </w:r>
      <w:r w:rsidRPr="00B55688">
        <w:rPr>
          <w:color w:val="221F1F"/>
          <w:sz w:val="16"/>
        </w:rPr>
        <w:t>to</w:t>
      </w:r>
      <w:r w:rsidRPr="00B55688" w:rsidR="00B55688">
        <w:rPr>
          <w:color w:val="221F1F"/>
          <w:sz w:val="16"/>
        </w:rPr>
        <w:t xml:space="preserve"> </w:t>
      </w:r>
      <w:r w:rsidRPr="00B55688">
        <w:rPr>
          <w:color w:val="221F1F"/>
          <w:sz w:val="16"/>
        </w:rPr>
        <w:t>determine</w:t>
      </w:r>
      <w:r w:rsidR="00C80AF6">
        <w:rPr>
          <w:color w:val="221F1F"/>
          <w:sz w:val="16"/>
        </w:rPr>
        <w:t xml:space="preserve"> </w:t>
      </w:r>
      <w:r w:rsidRPr="00B55688">
        <w:rPr>
          <w:color w:val="221F1F"/>
          <w:w w:val="105"/>
          <w:sz w:val="16"/>
        </w:rPr>
        <w:t>if changes impact them</w:t>
      </w:r>
    </w:p>
    <w:p w:rsidRPr="00B55688" w:rsidR="00A8142E" w:rsidP="0071734A" w:rsidRDefault="00BF1D69" w14:paraId="1FF76FD7" w14:textId="77777777">
      <w:pPr>
        <w:pStyle w:val="ListParagraph"/>
        <w:numPr>
          <w:ilvl w:val="1"/>
          <w:numId w:val="6"/>
        </w:numPr>
        <w:tabs>
          <w:tab w:val="left" w:pos="900"/>
        </w:tabs>
        <w:spacing w:before="18"/>
        <w:ind w:left="720" w:right="620" w:firstLine="0"/>
        <w:rPr>
          <w:sz w:val="16"/>
        </w:rPr>
      </w:pPr>
      <w:r w:rsidRPr="00B55688">
        <w:rPr>
          <w:color w:val="221F1F"/>
          <w:sz w:val="16"/>
        </w:rPr>
        <w:t>Reading</w:t>
      </w:r>
      <w:r w:rsidRPr="00B55688">
        <w:rPr>
          <w:color w:val="221F1F"/>
          <w:spacing w:val="7"/>
          <w:sz w:val="16"/>
        </w:rPr>
        <w:t xml:space="preserve"> </w:t>
      </w:r>
      <w:r w:rsidRPr="00B55688">
        <w:rPr>
          <w:color w:val="221F1F"/>
          <w:sz w:val="16"/>
        </w:rPr>
        <w:t>and</w:t>
      </w:r>
      <w:r w:rsidRPr="00B55688">
        <w:rPr>
          <w:color w:val="221F1F"/>
          <w:spacing w:val="5"/>
          <w:sz w:val="16"/>
        </w:rPr>
        <w:t xml:space="preserve"> </w:t>
      </w:r>
      <w:r w:rsidRPr="00B55688">
        <w:rPr>
          <w:color w:val="221F1F"/>
          <w:sz w:val="16"/>
        </w:rPr>
        <w:t>adhering</w:t>
      </w:r>
      <w:r w:rsidRPr="00B55688">
        <w:rPr>
          <w:color w:val="221F1F"/>
          <w:spacing w:val="5"/>
          <w:sz w:val="16"/>
        </w:rPr>
        <w:t xml:space="preserve"> </w:t>
      </w:r>
      <w:r w:rsidRPr="00B55688">
        <w:rPr>
          <w:color w:val="221F1F"/>
          <w:sz w:val="16"/>
        </w:rPr>
        <w:t>to</w:t>
      </w:r>
      <w:r w:rsidRPr="00B55688">
        <w:rPr>
          <w:color w:val="221F1F"/>
          <w:spacing w:val="6"/>
          <w:sz w:val="16"/>
        </w:rPr>
        <w:t xml:space="preserve"> </w:t>
      </w:r>
      <w:r w:rsidRPr="00B55688">
        <w:rPr>
          <w:color w:val="221F1F"/>
          <w:sz w:val="16"/>
        </w:rPr>
        <w:t>professional</w:t>
      </w:r>
      <w:r w:rsidRPr="00B55688">
        <w:rPr>
          <w:color w:val="221F1F"/>
          <w:spacing w:val="8"/>
          <w:sz w:val="16"/>
        </w:rPr>
        <w:t xml:space="preserve"> </w:t>
      </w:r>
      <w:r w:rsidRPr="00B55688">
        <w:rPr>
          <w:color w:val="221F1F"/>
          <w:sz w:val="16"/>
        </w:rPr>
        <w:t>ethical</w:t>
      </w:r>
      <w:r w:rsidRPr="00B55688">
        <w:rPr>
          <w:color w:val="221F1F"/>
          <w:spacing w:val="9"/>
          <w:sz w:val="16"/>
        </w:rPr>
        <w:t xml:space="preserve"> </w:t>
      </w:r>
      <w:r w:rsidRPr="00B55688">
        <w:rPr>
          <w:color w:val="221F1F"/>
          <w:spacing w:val="-2"/>
          <w:sz w:val="16"/>
        </w:rPr>
        <w:t>standards</w:t>
      </w:r>
    </w:p>
    <w:p w:rsidRPr="00B55688" w:rsidR="00A8142E" w:rsidP="0071734A" w:rsidRDefault="00BF1D69" w14:paraId="728A4758" w14:textId="77777777">
      <w:pPr>
        <w:pStyle w:val="ListParagraph"/>
        <w:numPr>
          <w:ilvl w:val="1"/>
          <w:numId w:val="6"/>
        </w:numPr>
        <w:tabs>
          <w:tab w:val="left" w:pos="900"/>
        </w:tabs>
        <w:spacing w:before="18"/>
        <w:ind w:left="720" w:right="620" w:firstLine="0"/>
        <w:rPr>
          <w:sz w:val="16"/>
        </w:rPr>
      </w:pPr>
      <w:r w:rsidRPr="00B55688">
        <w:rPr>
          <w:color w:val="221F1F"/>
          <w:sz w:val="16"/>
        </w:rPr>
        <w:t>Meeting</w:t>
      </w:r>
      <w:r w:rsidRPr="00B55688">
        <w:rPr>
          <w:color w:val="221F1F"/>
          <w:spacing w:val="11"/>
          <w:sz w:val="16"/>
        </w:rPr>
        <w:t xml:space="preserve"> </w:t>
      </w:r>
      <w:r w:rsidRPr="00B55688">
        <w:rPr>
          <w:color w:val="221F1F"/>
          <w:sz w:val="16"/>
        </w:rPr>
        <w:t>registration</w:t>
      </w:r>
      <w:r w:rsidRPr="00B55688">
        <w:rPr>
          <w:color w:val="221F1F"/>
          <w:spacing w:val="11"/>
          <w:sz w:val="16"/>
        </w:rPr>
        <w:t xml:space="preserve"> </w:t>
      </w:r>
      <w:r w:rsidRPr="00B55688">
        <w:rPr>
          <w:color w:val="221F1F"/>
          <w:sz w:val="16"/>
        </w:rPr>
        <w:t>and</w:t>
      </w:r>
      <w:r w:rsidRPr="00B55688">
        <w:rPr>
          <w:color w:val="221F1F"/>
          <w:spacing w:val="9"/>
          <w:sz w:val="16"/>
        </w:rPr>
        <w:t xml:space="preserve"> </w:t>
      </w:r>
      <w:r w:rsidRPr="00B55688">
        <w:rPr>
          <w:color w:val="221F1F"/>
          <w:sz w:val="16"/>
        </w:rPr>
        <w:t>payment</w:t>
      </w:r>
      <w:r w:rsidRPr="00B55688">
        <w:rPr>
          <w:color w:val="221F1F"/>
          <w:spacing w:val="15"/>
          <w:sz w:val="16"/>
        </w:rPr>
        <w:t xml:space="preserve"> </w:t>
      </w:r>
      <w:r w:rsidRPr="00B55688">
        <w:rPr>
          <w:color w:val="221F1F"/>
          <w:spacing w:val="-2"/>
          <w:sz w:val="16"/>
        </w:rPr>
        <w:t>deadlines</w:t>
      </w:r>
    </w:p>
    <w:p w:rsidRPr="00B55688" w:rsidR="00A8142E" w:rsidP="0071734A" w:rsidRDefault="00BF1D69" w14:paraId="3DDFFCAC" w14:textId="77777777">
      <w:pPr>
        <w:pStyle w:val="ListParagraph"/>
        <w:numPr>
          <w:ilvl w:val="1"/>
          <w:numId w:val="6"/>
        </w:numPr>
        <w:tabs>
          <w:tab w:val="left" w:pos="900"/>
        </w:tabs>
        <w:spacing w:before="18" w:line="288" w:lineRule="auto"/>
        <w:ind w:left="720" w:right="620" w:firstLine="0"/>
        <w:rPr>
          <w:sz w:val="16"/>
        </w:rPr>
      </w:pPr>
      <w:r w:rsidRPr="00B55688">
        <w:rPr>
          <w:color w:val="221F1F"/>
          <w:sz w:val="16"/>
        </w:rPr>
        <w:t xml:space="preserve">Participating in activities and projects, internal or external to the </w:t>
      </w:r>
      <w:r w:rsidRPr="00B55688">
        <w:rPr>
          <w:color w:val="221F1F"/>
          <w:w w:val="105"/>
          <w:sz w:val="16"/>
        </w:rPr>
        <w:t>University, that will enhance their learning experience</w:t>
      </w:r>
    </w:p>
    <w:p w:rsidRPr="00B55688" w:rsidR="00A8142E" w:rsidP="0071734A" w:rsidRDefault="00BF1D69" w14:paraId="54ED1625" w14:textId="77777777">
      <w:pPr>
        <w:pStyle w:val="ListParagraph"/>
        <w:numPr>
          <w:ilvl w:val="1"/>
          <w:numId w:val="6"/>
        </w:numPr>
        <w:tabs>
          <w:tab w:val="left" w:pos="900"/>
        </w:tabs>
        <w:spacing w:before="18" w:line="288" w:lineRule="auto"/>
        <w:ind w:left="720" w:right="620" w:firstLine="0"/>
        <w:rPr>
          <w:sz w:val="16"/>
        </w:rPr>
      </w:pPr>
      <w:r w:rsidRPr="00B55688">
        <w:rPr>
          <w:color w:val="221F1F"/>
          <w:sz w:val="16"/>
        </w:rPr>
        <w:t>Following</w:t>
      </w:r>
      <w:r w:rsidRPr="00B55688">
        <w:rPr>
          <w:color w:val="221F1F"/>
          <w:spacing w:val="-2"/>
          <w:sz w:val="16"/>
        </w:rPr>
        <w:t xml:space="preserve"> </w:t>
      </w:r>
      <w:r w:rsidRPr="00B55688">
        <w:rPr>
          <w:color w:val="221F1F"/>
          <w:sz w:val="16"/>
        </w:rPr>
        <w:t>the degree plan</w:t>
      </w:r>
      <w:r w:rsidRPr="00B55688">
        <w:rPr>
          <w:color w:val="221F1F"/>
          <w:spacing w:val="-4"/>
          <w:sz w:val="16"/>
        </w:rPr>
        <w:t xml:space="preserve"> </w:t>
      </w:r>
      <w:r w:rsidRPr="00B55688">
        <w:rPr>
          <w:color w:val="221F1F"/>
          <w:sz w:val="16"/>
        </w:rPr>
        <w:t>outline</w:t>
      </w:r>
      <w:r w:rsidRPr="00B55688">
        <w:rPr>
          <w:color w:val="221F1F"/>
          <w:spacing w:val="-4"/>
          <w:sz w:val="16"/>
        </w:rPr>
        <w:t xml:space="preserve"> </w:t>
      </w:r>
      <w:r w:rsidRPr="00B55688">
        <w:rPr>
          <w:color w:val="221F1F"/>
          <w:sz w:val="16"/>
        </w:rPr>
        <w:t>as</w:t>
      </w:r>
      <w:r w:rsidRPr="00B55688">
        <w:rPr>
          <w:color w:val="221F1F"/>
          <w:spacing w:val="-2"/>
          <w:sz w:val="16"/>
        </w:rPr>
        <w:t xml:space="preserve"> </w:t>
      </w:r>
      <w:r w:rsidRPr="00B55688">
        <w:rPr>
          <w:color w:val="221F1F"/>
          <w:sz w:val="16"/>
        </w:rPr>
        <w:t>closely as</w:t>
      </w:r>
      <w:r w:rsidRPr="00B55688">
        <w:rPr>
          <w:color w:val="221F1F"/>
          <w:spacing w:val="-2"/>
          <w:sz w:val="16"/>
        </w:rPr>
        <w:t xml:space="preserve"> </w:t>
      </w:r>
      <w:r w:rsidRPr="00B55688">
        <w:rPr>
          <w:color w:val="221F1F"/>
          <w:sz w:val="16"/>
        </w:rPr>
        <w:t>possible</w:t>
      </w:r>
      <w:r w:rsidRPr="00B55688">
        <w:rPr>
          <w:color w:val="221F1F"/>
          <w:spacing w:val="-4"/>
          <w:sz w:val="16"/>
        </w:rPr>
        <w:t xml:space="preserve"> </w:t>
      </w:r>
      <w:r w:rsidRPr="00B55688">
        <w:rPr>
          <w:color w:val="221F1F"/>
          <w:sz w:val="16"/>
        </w:rPr>
        <w:t>and</w:t>
      </w:r>
      <w:r w:rsidRPr="00B55688">
        <w:rPr>
          <w:color w:val="221F1F"/>
          <w:spacing w:val="-5"/>
          <w:sz w:val="16"/>
        </w:rPr>
        <w:t xml:space="preserve"> </w:t>
      </w:r>
      <w:r w:rsidRPr="00B55688">
        <w:rPr>
          <w:color w:val="221F1F"/>
          <w:sz w:val="16"/>
        </w:rPr>
        <w:t xml:space="preserve">being </w:t>
      </w:r>
      <w:r w:rsidRPr="00B55688">
        <w:rPr>
          <w:color w:val="221F1F"/>
          <w:w w:val="105"/>
          <w:sz w:val="16"/>
        </w:rPr>
        <w:t>aware of all course prerequisites</w:t>
      </w:r>
    </w:p>
    <w:p w:rsidRPr="00B55688" w:rsidR="00A8142E" w:rsidP="0071734A" w:rsidRDefault="00BF1D69" w14:paraId="2677641B" w14:textId="77777777">
      <w:pPr>
        <w:pStyle w:val="ListParagraph"/>
        <w:numPr>
          <w:ilvl w:val="1"/>
          <w:numId w:val="6"/>
        </w:numPr>
        <w:tabs>
          <w:tab w:val="left" w:pos="900"/>
        </w:tabs>
        <w:spacing w:before="18" w:line="288" w:lineRule="auto"/>
        <w:ind w:left="720" w:right="620" w:firstLine="0"/>
        <w:rPr>
          <w:sz w:val="16"/>
        </w:rPr>
      </w:pPr>
      <w:r w:rsidRPr="00B55688">
        <w:rPr>
          <w:color w:val="221F1F"/>
          <w:w w:val="105"/>
          <w:sz w:val="16"/>
        </w:rPr>
        <w:t>Preparing</w:t>
      </w:r>
      <w:r w:rsidRPr="00B55688">
        <w:rPr>
          <w:color w:val="221F1F"/>
          <w:spacing w:val="-10"/>
          <w:w w:val="105"/>
          <w:sz w:val="16"/>
        </w:rPr>
        <w:t xml:space="preserve"> </w:t>
      </w:r>
      <w:r w:rsidRPr="00B55688">
        <w:rPr>
          <w:color w:val="221F1F"/>
          <w:w w:val="105"/>
          <w:sz w:val="16"/>
        </w:rPr>
        <w:t>for</w:t>
      </w:r>
      <w:r w:rsidRPr="00B55688">
        <w:rPr>
          <w:color w:val="221F1F"/>
          <w:spacing w:val="-10"/>
          <w:w w:val="105"/>
          <w:sz w:val="16"/>
        </w:rPr>
        <w:t xml:space="preserve"> </w:t>
      </w:r>
      <w:r w:rsidRPr="00B55688">
        <w:rPr>
          <w:color w:val="221F1F"/>
          <w:w w:val="105"/>
          <w:sz w:val="16"/>
        </w:rPr>
        <w:t>courses</w:t>
      </w:r>
      <w:r w:rsidRPr="00B55688">
        <w:rPr>
          <w:color w:val="221F1F"/>
          <w:spacing w:val="-7"/>
          <w:w w:val="105"/>
          <w:sz w:val="16"/>
        </w:rPr>
        <w:t xml:space="preserve"> </w:t>
      </w:r>
      <w:r w:rsidRPr="00B55688">
        <w:rPr>
          <w:color w:val="221F1F"/>
          <w:w w:val="105"/>
          <w:sz w:val="16"/>
        </w:rPr>
        <w:t>by</w:t>
      </w:r>
      <w:r w:rsidRPr="00B55688">
        <w:rPr>
          <w:color w:val="221F1F"/>
          <w:spacing w:val="-8"/>
          <w:w w:val="105"/>
          <w:sz w:val="16"/>
        </w:rPr>
        <w:t xml:space="preserve"> </w:t>
      </w:r>
      <w:proofErr w:type="gramStart"/>
      <w:r w:rsidRPr="00B55688">
        <w:rPr>
          <w:color w:val="221F1F"/>
          <w:w w:val="105"/>
          <w:sz w:val="16"/>
        </w:rPr>
        <w:t>making</w:t>
      </w:r>
      <w:r w:rsidRPr="00B55688">
        <w:rPr>
          <w:color w:val="221F1F"/>
          <w:spacing w:val="-7"/>
          <w:w w:val="105"/>
          <w:sz w:val="16"/>
        </w:rPr>
        <w:t xml:space="preserve"> </w:t>
      </w:r>
      <w:r w:rsidRPr="00B55688">
        <w:rPr>
          <w:color w:val="221F1F"/>
          <w:w w:val="105"/>
          <w:sz w:val="16"/>
        </w:rPr>
        <w:t>arrangements</w:t>
      </w:r>
      <w:proofErr w:type="gramEnd"/>
      <w:r w:rsidRPr="00B55688">
        <w:rPr>
          <w:color w:val="221F1F"/>
          <w:spacing w:val="-5"/>
          <w:w w:val="105"/>
          <w:sz w:val="16"/>
        </w:rPr>
        <w:t xml:space="preserve"> </w:t>
      </w:r>
      <w:r w:rsidRPr="00B55688">
        <w:rPr>
          <w:color w:val="221F1F"/>
          <w:w w:val="105"/>
          <w:sz w:val="16"/>
        </w:rPr>
        <w:t>to</w:t>
      </w:r>
      <w:r w:rsidRPr="00B55688">
        <w:rPr>
          <w:color w:val="221F1F"/>
          <w:spacing w:val="-12"/>
          <w:w w:val="105"/>
          <w:sz w:val="16"/>
        </w:rPr>
        <w:t xml:space="preserve"> </w:t>
      </w:r>
      <w:r w:rsidRPr="00B55688">
        <w:rPr>
          <w:color w:val="221F1F"/>
          <w:w w:val="105"/>
          <w:sz w:val="16"/>
        </w:rPr>
        <w:t>attend regularly scheduled</w:t>
      </w:r>
      <w:r w:rsidRPr="00B55688">
        <w:rPr>
          <w:color w:val="221F1F"/>
          <w:spacing w:val="-12"/>
          <w:w w:val="105"/>
          <w:sz w:val="16"/>
        </w:rPr>
        <w:t xml:space="preserve"> </w:t>
      </w:r>
      <w:r w:rsidRPr="00B55688">
        <w:rPr>
          <w:color w:val="221F1F"/>
          <w:w w:val="105"/>
          <w:sz w:val="16"/>
        </w:rPr>
        <w:t>classes,</w:t>
      </w:r>
      <w:r w:rsidRPr="00B55688">
        <w:rPr>
          <w:color w:val="221F1F"/>
          <w:spacing w:val="-11"/>
          <w:w w:val="105"/>
          <w:sz w:val="16"/>
        </w:rPr>
        <w:t xml:space="preserve"> </w:t>
      </w:r>
      <w:r w:rsidRPr="00B55688">
        <w:rPr>
          <w:color w:val="221F1F"/>
          <w:w w:val="105"/>
          <w:sz w:val="16"/>
        </w:rPr>
        <w:t>allowing</w:t>
      </w:r>
      <w:r w:rsidRPr="00B55688">
        <w:rPr>
          <w:color w:val="221F1F"/>
          <w:spacing w:val="-15"/>
          <w:w w:val="105"/>
          <w:sz w:val="16"/>
        </w:rPr>
        <w:t xml:space="preserve"> </w:t>
      </w:r>
      <w:r w:rsidRPr="00B55688">
        <w:rPr>
          <w:color w:val="221F1F"/>
          <w:w w:val="105"/>
          <w:sz w:val="16"/>
        </w:rPr>
        <w:t>for</w:t>
      </w:r>
      <w:r w:rsidRPr="00B55688">
        <w:rPr>
          <w:color w:val="221F1F"/>
          <w:spacing w:val="-11"/>
          <w:w w:val="105"/>
          <w:sz w:val="16"/>
        </w:rPr>
        <w:t xml:space="preserve"> </w:t>
      </w:r>
      <w:r w:rsidRPr="00B55688">
        <w:rPr>
          <w:color w:val="221F1F"/>
          <w:w w:val="105"/>
          <w:sz w:val="16"/>
        </w:rPr>
        <w:t>adequate</w:t>
      </w:r>
      <w:r w:rsidRPr="00B55688">
        <w:rPr>
          <w:color w:val="221F1F"/>
          <w:spacing w:val="-15"/>
          <w:w w:val="105"/>
          <w:sz w:val="16"/>
        </w:rPr>
        <w:t xml:space="preserve"> </w:t>
      </w:r>
      <w:r w:rsidRPr="00B55688">
        <w:rPr>
          <w:color w:val="221F1F"/>
          <w:w w:val="105"/>
          <w:sz w:val="16"/>
        </w:rPr>
        <w:t>study</w:t>
      </w:r>
      <w:r w:rsidRPr="00B55688">
        <w:rPr>
          <w:color w:val="221F1F"/>
          <w:spacing w:val="-12"/>
          <w:w w:val="105"/>
          <w:sz w:val="16"/>
        </w:rPr>
        <w:t xml:space="preserve"> </w:t>
      </w:r>
      <w:r w:rsidRPr="00B55688">
        <w:rPr>
          <w:color w:val="221F1F"/>
          <w:w w:val="105"/>
          <w:sz w:val="16"/>
        </w:rPr>
        <w:t>time, completing</w:t>
      </w:r>
      <w:r w:rsidRPr="00B55688">
        <w:rPr>
          <w:color w:val="221F1F"/>
          <w:spacing w:val="-7"/>
          <w:w w:val="105"/>
          <w:sz w:val="16"/>
        </w:rPr>
        <w:t xml:space="preserve"> </w:t>
      </w:r>
      <w:r w:rsidRPr="00B55688">
        <w:rPr>
          <w:color w:val="221F1F"/>
          <w:w w:val="105"/>
          <w:sz w:val="16"/>
        </w:rPr>
        <w:t>assignments</w:t>
      </w:r>
      <w:r w:rsidRPr="00B55688">
        <w:rPr>
          <w:color w:val="221F1F"/>
          <w:spacing w:val="-5"/>
          <w:w w:val="105"/>
          <w:sz w:val="16"/>
        </w:rPr>
        <w:t xml:space="preserve"> </w:t>
      </w:r>
      <w:r w:rsidRPr="00B55688">
        <w:rPr>
          <w:color w:val="221F1F"/>
          <w:w w:val="105"/>
          <w:sz w:val="16"/>
        </w:rPr>
        <w:t>on</w:t>
      </w:r>
      <w:r w:rsidRPr="00B55688">
        <w:rPr>
          <w:color w:val="221F1F"/>
          <w:spacing w:val="-5"/>
          <w:w w:val="105"/>
          <w:sz w:val="16"/>
        </w:rPr>
        <w:t xml:space="preserve"> </w:t>
      </w:r>
      <w:r w:rsidRPr="00B55688">
        <w:rPr>
          <w:color w:val="221F1F"/>
          <w:w w:val="105"/>
          <w:sz w:val="16"/>
        </w:rPr>
        <w:t>a</w:t>
      </w:r>
      <w:r w:rsidRPr="00B55688">
        <w:rPr>
          <w:color w:val="221F1F"/>
          <w:spacing w:val="-7"/>
          <w:w w:val="105"/>
          <w:sz w:val="16"/>
        </w:rPr>
        <w:t xml:space="preserve"> </w:t>
      </w:r>
      <w:r w:rsidRPr="00B55688">
        <w:rPr>
          <w:color w:val="221F1F"/>
          <w:w w:val="105"/>
          <w:sz w:val="16"/>
        </w:rPr>
        <w:t>timely</w:t>
      </w:r>
      <w:r w:rsidRPr="00B55688">
        <w:rPr>
          <w:color w:val="221F1F"/>
          <w:spacing w:val="-5"/>
          <w:w w:val="105"/>
          <w:sz w:val="16"/>
        </w:rPr>
        <w:t xml:space="preserve"> </w:t>
      </w:r>
      <w:r w:rsidRPr="00B55688">
        <w:rPr>
          <w:color w:val="221F1F"/>
          <w:w w:val="105"/>
          <w:sz w:val="16"/>
        </w:rPr>
        <w:t>basis,</w:t>
      </w:r>
      <w:r w:rsidRPr="00B55688">
        <w:rPr>
          <w:color w:val="221F1F"/>
          <w:spacing w:val="-4"/>
          <w:w w:val="105"/>
          <w:sz w:val="16"/>
        </w:rPr>
        <w:t xml:space="preserve"> </w:t>
      </w:r>
      <w:r w:rsidRPr="00B55688">
        <w:rPr>
          <w:color w:val="221F1F"/>
          <w:w w:val="105"/>
          <w:sz w:val="16"/>
        </w:rPr>
        <w:t>and</w:t>
      </w:r>
      <w:r w:rsidRPr="00B55688">
        <w:rPr>
          <w:color w:val="221F1F"/>
          <w:spacing w:val="-7"/>
          <w:w w:val="105"/>
          <w:sz w:val="16"/>
        </w:rPr>
        <w:t xml:space="preserve"> </w:t>
      </w:r>
      <w:r w:rsidRPr="00B55688">
        <w:rPr>
          <w:color w:val="221F1F"/>
          <w:w w:val="105"/>
          <w:sz w:val="16"/>
        </w:rPr>
        <w:t>taking</w:t>
      </w:r>
      <w:r w:rsidRPr="00B55688">
        <w:rPr>
          <w:color w:val="221F1F"/>
          <w:spacing w:val="-7"/>
          <w:w w:val="105"/>
          <w:sz w:val="16"/>
        </w:rPr>
        <w:t xml:space="preserve"> </w:t>
      </w:r>
      <w:r w:rsidRPr="00B55688">
        <w:rPr>
          <w:color w:val="221F1F"/>
          <w:w w:val="105"/>
          <w:sz w:val="16"/>
        </w:rPr>
        <w:t>the</w:t>
      </w:r>
      <w:r w:rsidRPr="00B55688">
        <w:rPr>
          <w:color w:val="221F1F"/>
          <w:spacing w:val="-7"/>
          <w:w w:val="105"/>
          <w:sz w:val="16"/>
        </w:rPr>
        <w:t xml:space="preserve"> </w:t>
      </w:r>
      <w:r w:rsidRPr="00B55688">
        <w:rPr>
          <w:color w:val="221F1F"/>
          <w:w w:val="105"/>
          <w:sz w:val="16"/>
        </w:rPr>
        <w:t>final exam as scheduled</w:t>
      </w:r>
    </w:p>
    <w:p w:rsidRPr="00B55688" w:rsidR="00A8142E" w:rsidP="0071734A" w:rsidRDefault="00BF1D69" w14:paraId="4D483168" w14:textId="77777777">
      <w:pPr>
        <w:pStyle w:val="ListParagraph"/>
        <w:numPr>
          <w:ilvl w:val="1"/>
          <w:numId w:val="6"/>
        </w:numPr>
        <w:tabs>
          <w:tab w:val="left" w:pos="900"/>
        </w:tabs>
        <w:spacing w:before="18" w:line="288" w:lineRule="auto"/>
        <w:ind w:left="720" w:right="620" w:firstLine="0"/>
        <w:rPr>
          <w:sz w:val="16"/>
        </w:rPr>
      </w:pPr>
      <w:r w:rsidRPr="00B55688">
        <w:rPr>
          <w:color w:val="221F1F"/>
          <w:sz w:val="16"/>
        </w:rPr>
        <w:t xml:space="preserve">Identifying skill strengths and working toward development of skills </w:t>
      </w:r>
      <w:r w:rsidRPr="00B55688">
        <w:rPr>
          <w:color w:val="221F1F"/>
          <w:w w:val="105"/>
          <w:sz w:val="16"/>
        </w:rPr>
        <w:t>that need improvement</w:t>
      </w:r>
    </w:p>
    <w:p w:rsidRPr="00B55688" w:rsidR="00A8142E" w:rsidP="0071734A" w:rsidRDefault="00BF1D69" w14:paraId="659C3533" w14:textId="77777777">
      <w:pPr>
        <w:pStyle w:val="ListParagraph"/>
        <w:numPr>
          <w:ilvl w:val="1"/>
          <w:numId w:val="6"/>
        </w:numPr>
        <w:tabs>
          <w:tab w:val="left" w:pos="900"/>
        </w:tabs>
        <w:spacing w:before="18" w:line="288" w:lineRule="auto"/>
        <w:ind w:left="720" w:right="620" w:firstLine="0"/>
        <w:rPr>
          <w:sz w:val="16"/>
        </w:rPr>
      </w:pPr>
      <w:r w:rsidRPr="00B55688">
        <w:rPr>
          <w:color w:val="221F1F"/>
          <w:sz w:val="16"/>
        </w:rPr>
        <w:t xml:space="preserve">Asking questions to obtain information regarding topics they do not </w:t>
      </w:r>
      <w:r w:rsidRPr="00B55688">
        <w:rPr>
          <w:color w:val="221F1F"/>
          <w:spacing w:val="-2"/>
          <w:w w:val="105"/>
          <w:sz w:val="16"/>
        </w:rPr>
        <w:t>understand</w:t>
      </w:r>
    </w:p>
    <w:p w:rsidRPr="00B55688" w:rsidR="00A8142E" w:rsidP="0071734A" w:rsidRDefault="00BF1D69" w14:paraId="34B1DE3D" w14:textId="17945525">
      <w:pPr>
        <w:pStyle w:val="ListParagraph"/>
        <w:numPr>
          <w:ilvl w:val="1"/>
          <w:numId w:val="6"/>
        </w:numPr>
        <w:tabs>
          <w:tab w:val="left" w:pos="900"/>
        </w:tabs>
        <w:spacing w:before="18" w:line="288" w:lineRule="auto"/>
        <w:ind w:left="720" w:right="620" w:firstLine="0"/>
        <w:rPr>
          <w:sz w:val="16"/>
        </w:rPr>
      </w:pPr>
      <w:r w:rsidRPr="00B55688">
        <w:rPr>
          <w:color w:val="221F1F"/>
          <w:sz w:val="16"/>
        </w:rPr>
        <w:t>Preparing</w:t>
      </w:r>
      <w:r w:rsidRPr="00B55688">
        <w:rPr>
          <w:color w:val="221F1F"/>
          <w:spacing w:val="-3"/>
          <w:sz w:val="16"/>
        </w:rPr>
        <w:t xml:space="preserve"> </w:t>
      </w:r>
      <w:r w:rsidRPr="00B55688">
        <w:rPr>
          <w:color w:val="221F1F"/>
          <w:sz w:val="16"/>
        </w:rPr>
        <w:t>for</w:t>
      </w:r>
      <w:r w:rsidRPr="00B55688">
        <w:rPr>
          <w:color w:val="221F1F"/>
          <w:spacing w:val="-3"/>
          <w:sz w:val="16"/>
        </w:rPr>
        <w:t xml:space="preserve"> </w:t>
      </w:r>
      <w:r w:rsidRPr="00B55688">
        <w:rPr>
          <w:color w:val="221F1F"/>
          <w:sz w:val="16"/>
        </w:rPr>
        <w:t>the</w:t>
      </w:r>
      <w:r w:rsidRPr="00B55688">
        <w:rPr>
          <w:color w:val="221F1F"/>
          <w:spacing w:val="-5"/>
          <w:sz w:val="16"/>
        </w:rPr>
        <w:t xml:space="preserve"> </w:t>
      </w:r>
      <w:r w:rsidRPr="00B55688">
        <w:rPr>
          <w:color w:val="221F1F"/>
          <w:sz w:val="16"/>
        </w:rPr>
        <w:t>site-based</w:t>
      </w:r>
      <w:r w:rsidRPr="00B55688">
        <w:rPr>
          <w:color w:val="221F1F"/>
          <w:spacing w:val="-5"/>
          <w:sz w:val="16"/>
        </w:rPr>
        <w:t xml:space="preserve"> </w:t>
      </w:r>
      <w:r w:rsidRPr="00B55688">
        <w:rPr>
          <w:color w:val="221F1F"/>
          <w:sz w:val="16"/>
        </w:rPr>
        <w:t>practicums and</w:t>
      </w:r>
      <w:r w:rsidRPr="00B55688">
        <w:rPr>
          <w:color w:val="221F1F"/>
          <w:spacing w:val="-5"/>
          <w:sz w:val="16"/>
        </w:rPr>
        <w:t xml:space="preserve"> </w:t>
      </w:r>
      <w:r w:rsidRPr="00B55688">
        <w:rPr>
          <w:color w:val="221F1F"/>
          <w:sz w:val="16"/>
        </w:rPr>
        <w:t>internships in</w:t>
      </w:r>
      <w:r w:rsidRPr="00B55688">
        <w:rPr>
          <w:color w:val="221F1F"/>
          <w:spacing w:val="-1"/>
          <w:sz w:val="16"/>
        </w:rPr>
        <w:t xml:space="preserve"> </w:t>
      </w:r>
      <w:r w:rsidRPr="00B55688">
        <w:rPr>
          <w:color w:val="221F1F"/>
          <w:sz w:val="16"/>
        </w:rPr>
        <w:t xml:space="preserve">advance </w:t>
      </w:r>
      <w:r w:rsidRPr="00B55688">
        <w:rPr>
          <w:color w:val="221F1F"/>
          <w:w w:val="105"/>
          <w:sz w:val="16"/>
        </w:rPr>
        <w:t>of the semester in which they will be taken, including submitting application forms by posted</w:t>
      </w:r>
      <w:r w:rsidR="00F85AA5">
        <w:rPr>
          <w:color w:val="221F1F"/>
          <w:w w:val="105"/>
          <w:sz w:val="16"/>
        </w:rPr>
        <w:t xml:space="preserve"> </w:t>
      </w:r>
      <w:r w:rsidRPr="00B55688">
        <w:rPr>
          <w:color w:val="221F1F"/>
          <w:w w:val="105"/>
          <w:sz w:val="16"/>
        </w:rPr>
        <w:t>deadlines</w:t>
      </w:r>
    </w:p>
    <w:p w:rsidRPr="00B55688" w:rsidR="00A8142E" w:rsidP="0071734A" w:rsidRDefault="00BF1D69" w14:paraId="26A7958A" w14:textId="77777777">
      <w:pPr>
        <w:pStyle w:val="ListParagraph"/>
        <w:numPr>
          <w:ilvl w:val="1"/>
          <w:numId w:val="6"/>
        </w:numPr>
        <w:tabs>
          <w:tab w:val="left" w:pos="900"/>
        </w:tabs>
        <w:spacing w:before="18"/>
        <w:ind w:left="720" w:right="620" w:firstLine="0"/>
        <w:rPr>
          <w:sz w:val="16"/>
        </w:rPr>
      </w:pPr>
      <w:r w:rsidRPr="00B55688">
        <w:rPr>
          <w:color w:val="221F1F"/>
          <w:sz w:val="16"/>
        </w:rPr>
        <w:t>Successfully</w:t>
      </w:r>
      <w:r w:rsidRPr="00B55688">
        <w:rPr>
          <w:color w:val="221F1F"/>
          <w:spacing w:val="9"/>
          <w:sz w:val="16"/>
        </w:rPr>
        <w:t xml:space="preserve"> </w:t>
      </w:r>
      <w:r w:rsidRPr="00B55688">
        <w:rPr>
          <w:color w:val="221F1F"/>
          <w:sz w:val="16"/>
        </w:rPr>
        <w:t>completing</w:t>
      </w:r>
      <w:r w:rsidRPr="00B55688">
        <w:rPr>
          <w:color w:val="221F1F"/>
          <w:spacing w:val="5"/>
          <w:sz w:val="16"/>
        </w:rPr>
        <w:t xml:space="preserve"> </w:t>
      </w:r>
      <w:r w:rsidRPr="00B55688">
        <w:rPr>
          <w:color w:val="221F1F"/>
          <w:sz w:val="16"/>
        </w:rPr>
        <w:t>the</w:t>
      </w:r>
      <w:r w:rsidRPr="00B55688">
        <w:rPr>
          <w:color w:val="221F1F"/>
          <w:spacing w:val="4"/>
          <w:sz w:val="16"/>
        </w:rPr>
        <w:t xml:space="preserve"> </w:t>
      </w:r>
      <w:r w:rsidRPr="00B55688">
        <w:rPr>
          <w:color w:val="221F1F"/>
          <w:sz w:val="16"/>
        </w:rPr>
        <w:t>comprehensive</w:t>
      </w:r>
      <w:r w:rsidRPr="00B55688">
        <w:rPr>
          <w:color w:val="221F1F"/>
          <w:spacing w:val="11"/>
          <w:sz w:val="16"/>
        </w:rPr>
        <w:t xml:space="preserve"> </w:t>
      </w:r>
      <w:r w:rsidRPr="00B55688">
        <w:rPr>
          <w:color w:val="221F1F"/>
          <w:sz w:val="16"/>
        </w:rPr>
        <w:t>examination</w:t>
      </w:r>
      <w:r w:rsidRPr="00B55688">
        <w:rPr>
          <w:color w:val="221F1F"/>
          <w:spacing w:val="10"/>
          <w:sz w:val="16"/>
        </w:rPr>
        <w:t xml:space="preserve"> </w:t>
      </w:r>
      <w:r w:rsidRPr="00B55688">
        <w:rPr>
          <w:color w:val="221F1F"/>
          <w:sz w:val="16"/>
        </w:rPr>
        <w:t>or</w:t>
      </w:r>
      <w:r w:rsidRPr="00B55688">
        <w:rPr>
          <w:color w:val="221F1F"/>
          <w:spacing w:val="5"/>
          <w:sz w:val="16"/>
        </w:rPr>
        <w:t xml:space="preserve"> </w:t>
      </w:r>
      <w:r w:rsidRPr="00B55688">
        <w:rPr>
          <w:color w:val="221F1F"/>
          <w:spacing w:val="-2"/>
          <w:sz w:val="16"/>
        </w:rPr>
        <w:t>thesis</w:t>
      </w:r>
    </w:p>
    <w:p w:rsidRPr="00B55688" w:rsidR="00A8142E" w:rsidP="0071734A" w:rsidRDefault="00BF1D69" w14:paraId="06209EA3" w14:textId="77777777">
      <w:pPr>
        <w:pStyle w:val="ListParagraph"/>
        <w:numPr>
          <w:ilvl w:val="1"/>
          <w:numId w:val="6"/>
        </w:numPr>
        <w:tabs>
          <w:tab w:val="left" w:pos="900"/>
        </w:tabs>
        <w:spacing w:before="18"/>
        <w:ind w:left="720" w:right="620" w:firstLine="0"/>
        <w:rPr>
          <w:sz w:val="16"/>
        </w:rPr>
      </w:pPr>
      <w:r w:rsidRPr="00B55688">
        <w:rPr>
          <w:color w:val="221F1F"/>
          <w:sz w:val="16"/>
        </w:rPr>
        <w:t>Meeting</w:t>
      </w:r>
      <w:r w:rsidRPr="00B55688">
        <w:rPr>
          <w:color w:val="221F1F"/>
          <w:spacing w:val="-12"/>
          <w:sz w:val="16"/>
        </w:rPr>
        <w:t xml:space="preserve"> </w:t>
      </w:r>
      <w:r w:rsidRPr="00B55688">
        <w:rPr>
          <w:color w:val="221F1F"/>
          <w:sz w:val="16"/>
        </w:rPr>
        <w:t>graduation</w:t>
      </w:r>
      <w:r w:rsidRPr="00B55688">
        <w:rPr>
          <w:color w:val="221F1F"/>
          <w:spacing w:val="-11"/>
          <w:sz w:val="16"/>
        </w:rPr>
        <w:t xml:space="preserve"> </w:t>
      </w:r>
      <w:r w:rsidRPr="00B55688">
        <w:rPr>
          <w:color w:val="221F1F"/>
          <w:sz w:val="16"/>
        </w:rPr>
        <w:t>requirements</w:t>
      </w:r>
      <w:r w:rsidRPr="00B55688">
        <w:rPr>
          <w:color w:val="221F1F"/>
          <w:spacing w:val="-9"/>
          <w:sz w:val="16"/>
        </w:rPr>
        <w:t xml:space="preserve"> </w:t>
      </w:r>
      <w:r w:rsidRPr="00B55688">
        <w:rPr>
          <w:color w:val="221F1F"/>
          <w:sz w:val="16"/>
        </w:rPr>
        <w:t>and</w:t>
      </w:r>
      <w:r w:rsidRPr="00B55688">
        <w:rPr>
          <w:color w:val="221F1F"/>
          <w:spacing w:val="-17"/>
          <w:sz w:val="16"/>
        </w:rPr>
        <w:t xml:space="preserve"> </w:t>
      </w:r>
      <w:r w:rsidRPr="00B55688">
        <w:rPr>
          <w:color w:val="221F1F"/>
          <w:spacing w:val="-2"/>
          <w:sz w:val="16"/>
        </w:rPr>
        <w:t>deadlines</w:t>
      </w:r>
    </w:p>
    <w:p w:rsidRPr="00B55688" w:rsidR="00A8142E" w:rsidP="0071734A" w:rsidRDefault="00BF1D69" w14:paraId="2C727BFA" w14:textId="77777777">
      <w:pPr>
        <w:pStyle w:val="ListParagraph"/>
        <w:numPr>
          <w:ilvl w:val="1"/>
          <w:numId w:val="6"/>
        </w:numPr>
        <w:tabs>
          <w:tab w:val="left" w:pos="900"/>
        </w:tabs>
        <w:spacing w:before="18" w:line="288" w:lineRule="auto"/>
        <w:ind w:left="720" w:right="620" w:firstLine="0"/>
        <w:rPr>
          <w:sz w:val="16"/>
        </w:rPr>
      </w:pPr>
      <w:r w:rsidRPr="00B55688">
        <w:rPr>
          <w:color w:val="221F1F"/>
          <w:w w:val="105"/>
          <w:sz w:val="16"/>
        </w:rPr>
        <w:t xml:space="preserve">Collecting and maintaining documentation of practicum and </w:t>
      </w:r>
      <w:r w:rsidRPr="00B55688">
        <w:rPr>
          <w:color w:val="221F1F"/>
          <w:sz w:val="16"/>
        </w:rPr>
        <w:t xml:space="preserve">internship hours which will be needed when applying for certification </w:t>
      </w:r>
      <w:r w:rsidRPr="00B55688">
        <w:rPr>
          <w:color w:val="221F1F"/>
          <w:w w:val="105"/>
          <w:sz w:val="16"/>
        </w:rPr>
        <w:t>or</w:t>
      </w:r>
      <w:r w:rsidRPr="00B55688">
        <w:rPr>
          <w:color w:val="221F1F"/>
          <w:spacing w:val="-6"/>
          <w:w w:val="105"/>
          <w:sz w:val="16"/>
        </w:rPr>
        <w:t xml:space="preserve"> </w:t>
      </w:r>
      <w:r w:rsidRPr="00B55688">
        <w:rPr>
          <w:color w:val="221F1F"/>
          <w:w w:val="105"/>
          <w:sz w:val="16"/>
        </w:rPr>
        <w:t>licensure</w:t>
      </w:r>
    </w:p>
    <w:p w:rsidRPr="00B55688" w:rsidR="00A8142E" w:rsidP="0071734A" w:rsidRDefault="00BF1D69" w14:paraId="3F0AF877" w14:textId="77777777">
      <w:pPr>
        <w:pStyle w:val="ListParagraph"/>
        <w:numPr>
          <w:ilvl w:val="1"/>
          <w:numId w:val="6"/>
        </w:numPr>
        <w:tabs>
          <w:tab w:val="left" w:pos="900"/>
        </w:tabs>
        <w:spacing w:before="18" w:line="288" w:lineRule="auto"/>
        <w:ind w:left="720" w:right="620" w:firstLine="0"/>
        <w:rPr>
          <w:sz w:val="16"/>
        </w:rPr>
      </w:pPr>
      <w:r w:rsidRPr="00B55688">
        <w:rPr>
          <w:color w:val="221F1F"/>
          <w:w w:val="105"/>
          <w:sz w:val="16"/>
        </w:rPr>
        <w:t xml:space="preserve">Becoming identified with the professional community such as </w:t>
      </w:r>
      <w:r w:rsidRPr="00B55688">
        <w:rPr>
          <w:color w:val="221F1F"/>
          <w:sz w:val="16"/>
        </w:rPr>
        <w:t xml:space="preserve">participating in professional activities and/or joining a professional </w:t>
      </w:r>
      <w:r w:rsidRPr="00B55688">
        <w:rPr>
          <w:color w:val="221F1F"/>
          <w:w w:val="105"/>
          <w:sz w:val="16"/>
        </w:rPr>
        <w:t>association such as the National Association of School Psychologists (NASP) and the Texas Association of School Psychologists</w:t>
      </w:r>
      <w:r w:rsidRPr="00B55688">
        <w:rPr>
          <w:color w:val="221F1F"/>
          <w:spacing w:val="-6"/>
          <w:w w:val="105"/>
          <w:sz w:val="16"/>
        </w:rPr>
        <w:t xml:space="preserve"> </w:t>
      </w:r>
      <w:r w:rsidRPr="00B55688">
        <w:rPr>
          <w:color w:val="221F1F"/>
          <w:w w:val="105"/>
          <w:sz w:val="16"/>
        </w:rPr>
        <w:t>(TASP).</w:t>
      </w:r>
    </w:p>
    <w:p w:rsidR="001D01ED" w:rsidP="0071734A" w:rsidRDefault="001D01ED" w14:paraId="2BF6B041" w14:textId="77777777">
      <w:pPr>
        <w:pStyle w:val="Heading1"/>
        <w:spacing w:before="18"/>
        <w:ind w:left="720" w:right="620"/>
        <w:rPr>
          <w:color w:val="221F1F"/>
          <w:w w:val="80"/>
        </w:rPr>
      </w:pPr>
    </w:p>
    <w:p w:rsidRPr="00B55688" w:rsidR="00A8142E" w:rsidP="0071734A" w:rsidRDefault="00BF1D69" w14:paraId="22EAD47C" w14:textId="6080101A">
      <w:pPr>
        <w:pStyle w:val="Heading1"/>
        <w:spacing w:before="18"/>
        <w:ind w:left="720" w:right="620"/>
      </w:pPr>
      <w:r w:rsidRPr="00B55688">
        <w:rPr>
          <w:color w:val="221F1F"/>
          <w:w w:val="80"/>
        </w:rPr>
        <w:t>Program</w:t>
      </w:r>
      <w:r w:rsidRPr="00B55688">
        <w:rPr>
          <w:color w:val="221F1F"/>
          <w:spacing w:val="-5"/>
        </w:rPr>
        <w:t xml:space="preserve"> </w:t>
      </w:r>
      <w:r w:rsidRPr="00B55688">
        <w:rPr>
          <w:color w:val="221F1F"/>
          <w:spacing w:val="-2"/>
          <w:w w:val="85"/>
        </w:rPr>
        <w:t>Standards</w:t>
      </w:r>
    </w:p>
    <w:p w:rsidRPr="00B93408" w:rsidR="00A8142E" w:rsidP="0071734A" w:rsidRDefault="00BF1D69" w14:paraId="10CD2E70" w14:textId="61A227E4">
      <w:pPr>
        <w:pStyle w:val="BodyText"/>
        <w:spacing w:before="18" w:line="288" w:lineRule="auto"/>
        <w:ind w:left="720" w:right="620"/>
        <w:rPr>
          <w:color w:val="221F1F"/>
          <w:w w:val="105"/>
        </w:rPr>
      </w:pPr>
      <w:r w:rsidRPr="00B55688">
        <w:rPr>
          <w:color w:val="221F1F"/>
          <w:w w:val="105"/>
        </w:rPr>
        <w:t xml:space="preserve">Students must maintain high scholastic standards and develop skills </w:t>
      </w:r>
      <w:r w:rsidRPr="00B55688">
        <w:rPr>
          <w:color w:val="221F1F"/>
        </w:rPr>
        <w:t>necessary</w:t>
      </w:r>
      <w:r w:rsidRPr="00B55688">
        <w:rPr>
          <w:color w:val="221F1F"/>
          <w:spacing w:val="-3"/>
        </w:rPr>
        <w:t xml:space="preserve"> </w:t>
      </w:r>
      <w:r w:rsidRPr="00B55688">
        <w:rPr>
          <w:color w:val="221F1F"/>
        </w:rPr>
        <w:t>to</w:t>
      </w:r>
      <w:r w:rsidRPr="00B55688">
        <w:rPr>
          <w:color w:val="221F1F"/>
          <w:spacing w:val="-4"/>
        </w:rPr>
        <w:t xml:space="preserve"> </w:t>
      </w:r>
      <w:r w:rsidRPr="00B55688">
        <w:rPr>
          <w:color w:val="221F1F"/>
        </w:rPr>
        <w:t>work</w:t>
      </w:r>
      <w:r w:rsidRPr="00B55688">
        <w:rPr>
          <w:color w:val="221F1F"/>
          <w:spacing w:val="-4"/>
        </w:rPr>
        <w:t xml:space="preserve"> </w:t>
      </w:r>
      <w:r w:rsidRPr="00B55688">
        <w:rPr>
          <w:color w:val="221F1F"/>
        </w:rPr>
        <w:t>with</w:t>
      </w:r>
      <w:r w:rsidRPr="00B55688">
        <w:rPr>
          <w:color w:val="221F1F"/>
          <w:spacing w:val="-3"/>
        </w:rPr>
        <w:t xml:space="preserve"> </w:t>
      </w:r>
      <w:r w:rsidRPr="00B55688">
        <w:rPr>
          <w:color w:val="221F1F"/>
        </w:rPr>
        <w:t>people</w:t>
      </w:r>
      <w:r w:rsidRPr="00B55688">
        <w:rPr>
          <w:color w:val="221F1F"/>
          <w:spacing w:val="-3"/>
        </w:rPr>
        <w:t xml:space="preserve"> </w:t>
      </w:r>
      <w:r w:rsidRPr="00B55688">
        <w:rPr>
          <w:color w:val="221F1F"/>
        </w:rPr>
        <w:t>with</w:t>
      </w:r>
      <w:r w:rsidRPr="00B55688">
        <w:rPr>
          <w:color w:val="221F1F"/>
          <w:spacing w:val="-8"/>
        </w:rPr>
        <w:t xml:space="preserve"> </w:t>
      </w:r>
      <w:r w:rsidRPr="00B55688">
        <w:rPr>
          <w:color w:val="221F1F"/>
        </w:rPr>
        <w:t>diverse</w:t>
      </w:r>
      <w:r w:rsidRPr="00B55688">
        <w:rPr>
          <w:color w:val="221F1F"/>
          <w:spacing w:val="-3"/>
        </w:rPr>
        <w:t xml:space="preserve"> </w:t>
      </w:r>
      <w:r w:rsidRPr="00B55688">
        <w:rPr>
          <w:color w:val="221F1F"/>
        </w:rPr>
        <w:t>needs.</w:t>
      </w:r>
      <w:r w:rsidRPr="00B55688">
        <w:rPr>
          <w:color w:val="221F1F"/>
          <w:spacing w:val="39"/>
        </w:rPr>
        <w:t xml:space="preserve"> </w:t>
      </w:r>
      <w:r w:rsidRPr="00B55688">
        <w:rPr>
          <w:color w:val="221F1F"/>
        </w:rPr>
        <w:t>Students are</w:t>
      </w:r>
      <w:r w:rsidRPr="00B55688">
        <w:rPr>
          <w:color w:val="221F1F"/>
          <w:spacing w:val="-4"/>
        </w:rPr>
        <w:t xml:space="preserve"> </w:t>
      </w:r>
      <w:r w:rsidRPr="00B55688">
        <w:rPr>
          <w:color w:val="221F1F"/>
        </w:rPr>
        <w:t xml:space="preserve">expected </w:t>
      </w:r>
      <w:r w:rsidRPr="00B55688">
        <w:rPr>
          <w:color w:val="221F1F"/>
          <w:w w:val="105"/>
        </w:rPr>
        <w:t>to</w:t>
      </w:r>
      <w:r w:rsidRPr="00B55688">
        <w:rPr>
          <w:color w:val="221F1F"/>
          <w:spacing w:val="-2"/>
          <w:w w:val="105"/>
        </w:rPr>
        <w:t xml:space="preserve"> </w:t>
      </w:r>
      <w:r w:rsidRPr="00B55688">
        <w:rPr>
          <w:color w:val="221F1F"/>
          <w:w w:val="105"/>
        </w:rPr>
        <w:t>demonstrate emotional and</w:t>
      </w:r>
      <w:r w:rsidRPr="00B55688">
        <w:rPr>
          <w:color w:val="221F1F"/>
          <w:spacing w:val="-2"/>
          <w:w w:val="105"/>
        </w:rPr>
        <w:t xml:space="preserve"> </w:t>
      </w:r>
      <w:r w:rsidRPr="00B55688">
        <w:rPr>
          <w:color w:val="221F1F"/>
          <w:w w:val="105"/>
        </w:rPr>
        <w:t>mental fitness in</w:t>
      </w:r>
      <w:r w:rsidRPr="00B55688">
        <w:rPr>
          <w:color w:val="221F1F"/>
          <w:spacing w:val="-2"/>
          <w:w w:val="105"/>
        </w:rPr>
        <w:t xml:space="preserve"> </w:t>
      </w:r>
      <w:r w:rsidRPr="00B55688">
        <w:rPr>
          <w:color w:val="221F1F"/>
          <w:w w:val="105"/>
        </w:rPr>
        <w:t>their professional</w:t>
      </w:r>
      <w:r w:rsidRPr="00B55688" w:rsidR="00FB733E">
        <w:t xml:space="preserve"> </w:t>
      </w:r>
      <w:r w:rsidRPr="00B55688">
        <w:rPr>
          <w:color w:val="221F1F"/>
          <w:w w:val="105"/>
        </w:rPr>
        <w:t>fields and to conform to the code of ethics of relevant professional associations</w:t>
      </w:r>
      <w:r w:rsidRPr="00B55688">
        <w:rPr>
          <w:color w:val="221F1F"/>
          <w:spacing w:val="-14"/>
          <w:w w:val="105"/>
        </w:rPr>
        <w:t xml:space="preserve"> </w:t>
      </w:r>
      <w:r w:rsidRPr="00B93408">
        <w:rPr>
          <w:color w:val="221F1F"/>
          <w:w w:val="105"/>
        </w:rPr>
        <w:t>and</w:t>
      </w:r>
      <w:r w:rsidRPr="00B93408">
        <w:rPr>
          <w:color w:val="221F1F"/>
          <w:spacing w:val="-19"/>
          <w:w w:val="105"/>
        </w:rPr>
        <w:t xml:space="preserve"> </w:t>
      </w:r>
      <w:r w:rsidRPr="00B93408">
        <w:rPr>
          <w:color w:val="221F1F"/>
          <w:w w:val="105"/>
        </w:rPr>
        <w:t>the</w:t>
      </w:r>
      <w:r w:rsidRPr="00B93408">
        <w:rPr>
          <w:color w:val="221F1F"/>
          <w:spacing w:val="-19"/>
          <w:w w:val="105"/>
        </w:rPr>
        <w:t xml:space="preserve"> </w:t>
      </w:r>
      <w:r w:rsidRPr="00B93408">
        <w:rPr>
          <w:color w:val="221F1F"/>
          <w:w w:val="105"/>
        </w:rPr>
        <w:t>state</w:t>
      </w:r>
      <w:r w:rsidRPr="00B93408">
        <w:rPr>
          <w:color w:val="221F1F"/>
          <w:spacing w:val="-17"/>
          <w:w w:val="105"/>
        </w:rPr>
        <w:t xml:space="preserve"> </w:t>
      </w:r>
      <w:r w:rsidRPr="00B93408">
        <w:rPr>
          <w:color w:val="221F1F"/>
          <w:w w:val="105"/>
        </w:rPr>
        <w:t>of</w:t>
      </w:r>
      <w:r w:rsidRPr="00B93408">
        <w:rPr>
          <w:color w:val="221F1F"/>
          <w:spacing w:val="-15"/>
          <w:w w:val="105"/>
        </w:rPr>
        <w:t xml:space="preserve"> </w:t>
      </w:r>
      <w:r w:rsidRPr="00B93408">
        <w:rPr>
          <w:color w:val="221F1F"/>
          <w:w w:val="105"/>
        </w:rPr>
        <w:t>Texas.</w:t>
      </w:r>
      <w:r w:rsidRPr="00B93408">
        <w:rPr>
          <w:color w:val="221F1F"/>
          <w:spacing w:val="-5"/>
          <w:w w:val="105"/>
        </w:rPr>
        <w:t xml:space="preserve"> </w:t>
      </w:r>
      <w:r w:rsidRPr="00B93408">
        <w:rPr>
          <w:color w:val="221F1F"/>
          <w:w w:val="105"/>
        </w:rPr>
        <w:t>A</w:t>
      </w:r>
      <w:r w:rsidRPr="00B93408">
        <w:rPr>
          <w:color w:val="221F1F"/>
          <w:spacing w:val="-14"/>
          <w:w w:val="105"/>
        </w:rPr>
        <w:t xml:space="preserve"> </w:t>
      </w:r>
      <w:r w:rsidRPr="00B93408">
        <w:rPr>
          <w:color w:val="221F1F"/>
          <w:w w:val="105"/>
        </w:rPr>
        <w:t>student's</w:t>
      </w:r>
      <w:r w:rsidRPr="00B93408">
        <w:rPr>
          <w:color w:val="221F1F"/>
          <w:spacing w:val="-14"/>
          <w:w w:val="105"/>
        </w:rPr>
        <w:t xml:space="preserve"> </w:t>
      </w:r>
      <w:r w:rsidRPr="00B93408">
        <w:rPr>
          <w:color w:val="221F1F"/>
          <w:w w:val="105"/>
        </w:rPr>
        <w:t>acceptance</w:t>
      </w:r>
      <w:r w:rsidRPr="00B93408">
        <w:rPr>
          <w:color w:val="221F1F"/>
          <w:spacing w:val="-18"/>
          <w:w w:val="105"/>
        </w:rPr>
        <w:t xml:space="preserve"> </w:t>
      </w:r>
      <w:proofErr w:type="gramStart"/>
      <w:r w:rsidRPr="00B93408">
        <w:rPr>
          <w:color w:val="221F1F"/>
          <w:w w:val="105"/>
        </w:rPr>
        <w:t>to</w:t>
      </w:r>
      <w:proofErr w:type="gramEnd"/>
      <w:r w:rsidRPr="00B93408">
        <w:rPr>
          <w:color w:val="221F1F"/>
          <w:spacing w:val="-17"/>
          <w:w w:val="105"/>
        </w:rPr>
        <w:t xml:space="preserve"> </w:t>
      </w:r>
      <w:r w:rsidRPr="00B93408" w:rsidR="00F85AA5">
        <w:rPr>
          <w:color w:val="221F1F"/>
          <w:spacing w:val="-17"/>
          <w:w w:val="105"/>
        </w:rPr>
        <w:t xml:space="preserve">the </w:t>
      </w:r>
      <w:r w:rsidRPr="00B93408">
        <w:rPr>
          <w:color w:val="221F1F"/>
          <w:w w:val="105"/>
        </w:rPr>
        <w:t>program does</w:t>
      </w:r>
      <w:r w:rsidRPr="00B93408">
        <w:rPr>
          <w:color w:val="221F1F"/>
          <w:spacing w:val="-11"/>
          <w:w w:val="105"/>
        </w:rPr>
        <w:t xml:space="preserve"> </w:t>
      </w:r>
      <w:r w:rsidRPr="00B93408">
        <w:rPr>
          <w:color w:val="221F1F"/>
          <w:w w:val="105"/>
        </w:rPr>
        <w:t>not</w:t>
      </w:r>
      <w:r w:rsidRPr="00B93408">
        <w:rPr>
          <w:color w:val="221F1F"/>
          <w:spacing w:val="-10"/>
          <w:w w:val="105"/>
        </w:rPr>
        <w:t xml:space="preserve"> </w:t>
      </w:r>
      <w:r w:rsidRPr="00B93408">
        <w:rPr>
          <w:color w:val="221F1F"/>
          <w:w w:val="105"/>
        </w:rPr>
        <w:t>guarantee</w:t>
      </w:r>
      <w:r w:rsidRPr="00B93408">
        <w:rPr>
          <w:color w:val="221F1F"/>
          <w:spacing w:val="-13"/>
          <w:w w:val="105"/>
        </w:rPr>
        <w:t xml:space="preserve"> </w:t>
      </w:r>
      <w:r w:rsidRPr="00B93408">
        <w:rPr>
          <w:color w:val="221F1F"/>
          <w:w w:val="105"/>
        </w:rPr>
        <w:t>professional</w:t>
      </w:r>
      <w:r w:rsidRPr="00B93408">
        <w:rPr>
          <w:color w:val="221F1F"/>
          <w:spacing w:val="-10"/>
          <w:w w:val="105"/>
        </w:rPr>
        <w:t xml:space="preserve"> </w:t>
      </w:r>
      <w:r w:rsidRPr="00B93408">
        <w:rPr>
          <w:color w:val="221F1F"/>
          <w:w w:val="105"/>
        </w:rPr>
        <w:t>fitness</w:t>
      </w:r>
      <w:r w:rsidRPr="00B93408">
        <w:rPr>
          <w:color w:val="221F1F"/>
          <w:spacing w:val="-13"/>
          <w:w w:val="105"/>
        </w:rPr>
        <w:t xml:space="preserve"> </w:t>
      </w:r>
      <w:r w:rsidRPr="00B93408">
        <w:rPr>
          <w:color w:val="221F1F"/>
          <w:w w:val="105"/>
        </w:rPr>
        <w:t>that</w:t>
      </w:r>
      <w:r w:rsidRPr="00B93408">
        <w:rPr>
          <w:color w:val="221F1F"/>
          <w:spacing w:val="-10"/>
          <w:w w:val="105"/>
        </w:rPr>
        <w:t xml:space="preserve"> </w:t>
      </w:r>
      <w:r w:rsidRPr="00B93408">
        <w:rPr>
          <w:color w:val="221F1F"/>
          <w:w w:val="105"/>
        </w:rPr>
        <w:t>is</w:t>
      </w:r>
      <w:r w:rsidRPr="00B93408">
        <w:rPr>
          <w:color w:val="221F1F"/>
          <w:spacing w:val="-14"/>
          <w:w w:val="105"/>
        </w:rPr>
        <w:t xml:space="preserve"> </w:t>
      </w:r>
      <w:r w:rsidRPr="00B93408">
        <w:rPr>
          <w:color w:val="221F1F"/>
          <w:w w:val="105"/>
        </w:rPr>
        <w:t>required</w:t>
      </w:r>
      <w:r w:rsidRPr="00B93408">
        <w:rPr>
          <w:color w:val="221F1F"/>
          <w:spacing w:val="-15"/>
          <w:w w:val="105"/>
        </w:rPr>
        <w:t xml:space="preserve"> </w:t>
      </w:r>
      <w:r w:rsidRPr="00B93408">
        <w:rPr>
          <w:color w:val="221F1F"/>
          <w:w w:val="105"/>
        </w:rPr>
        <w:t>to</w:t>
      </w:r>
      <w:r w:rsidRPr="00B93408">
        <w:rPr>
          <w:color w:val="221F1F"/>
          <w:spacing w:val="-13"/>
          <w:w w:val="105"/>
        </w:rPr>
        <w:t xml:space="preserve"> </w:t>
      </w:r>
      <w:r w:rsidRPr="00B93408">
        <w:rPr>
          <w:color w:val="221F1F"/>
          <w:w w:val="105"/>
        </w:rPr>
        <w:t>remain</w:t>
      </w:r>
      <w:r w:rsidRPr="00B93408">
        <w:rPr>
          <w:color w:val="221F1F"/>
          <w:spacing w:val="-15"/>
          <w:w w:val="105"/>
        </w:rPr>
        <w:t xml:space="preserve"> </w:t>
      </w:r>
      <w:r w:rsidRPr="00B93408">
        <w:rPr>
          <w:color w:val="221F1F"/>
          <w:w w:val="105"/>
        </w:rPr>
        <w:t>in</w:t>
      </w:r>
      <w:r w:rsidRPr="00B93408">
        <w:rPr>
          <w:color w:val="221F1F"/>
          <w:spacing w:val="-14"/>
          <w:w w:val="105"/>
        </w:rPr>
        <w:t xml:space="preserve"> </w:t>
      </w:r>
      <w:r w:rsidRPr="00B93408">
        <w:rPr>
          <w:color w:val="221F1F"/>
          <w:w w:val="105"/>
        </w:rPr>
        <w:t xml:space="preserve">the program. See Student Review Policy described below regarding what </w:t>
      </w:r>
      <w:r w:rsidRPr="00B93408">
        <w:rPr>
          <w:color w:val="221F1F"/>
        </w:rPr>
        <w:t xml:space="preserve">procedures will be followed when faculty believe students are not fit for a </w:t>
      </w:r>
      <w:r w:rsidRPr="00B93408">
        <w:rPr>
          <w:color w:val="221F1F"/>
          <w:w w:val="105"/>
        </w:rPr>
        <w:t>particular</w:t>
      </w:r>
      <w:r w:rsidRPr="00B93408">
        <w:rPr>
          <w:color w:val="221F1F"/>
          <w:spacing w:val="-4"/>
          <w:w w:val="105"/>
        </w:rPr>
        <w:t xml:space="preserve"> </w:t>
      </w:r>
      <w:r w:rsidRPr="00B93408">
        <w:rPr>
          <w:color w:val="221F1F"/>
          <w:w w:val="105"/>
        </w:rPr>
        <w:t>program.</w:t>
      </w:r>
    </w:p>
    <w:p w:rsidRPr="00B93408" w:rsidR="008F0F93" w:rsidP="008F0F93" w:rsidRDefault="008F0F93" w14:paraId="339FE6C9" w14:textId="77777777">
      <w:pPr>
        <w:pStyle w:val="BodyText"/>
        <w:spacing w:before="18" w:line="288" w:lineRule="auto"/>
        <w:ind w:left="720" w:right="620"/>
        <w:rPr>
          <w:color w:val="221F1F"/>
          <w:w w:val="105"/>
        </w:rPr>
      </w:pPr>
    </w:p>
    <w:p w:rsidRPr="00B93408" w:rsidR="008F0F93" w:rsidP="008F0F93" w:rsidRDefault="008F0F93" w14:paraId="6BABE923" w14:textId="6A8256F8">
      <w:pPr>
        <w:pStyle w:val="BodyText"/>
        <w:spacing w:before="18" w:line="288" w:lineRule="auto"/>
        <w:ind w:left="720" w:right="620"/>
        <w:rPr>
          <w:color w:val="221F1F"/>
          <w:w w:val="105"/>
        </w:rPr>
      </w:pPr>
      <w:r w:rsidRPr="00B93408">
        <w:rPr>
          <w:color w:val="221F1F"/>
          <w:w w:val="105"/>
        </w:rPr>
        <w:t xml:space="preserve">All students are expected to understand and practice the ethical codes and standards of conduct of the National Association of School Psychologist (NASP) and the rules of the Texas Board of Examiners of Psychologists. Students are also expected to understand and adhere to the standards of conduct for students at Texas A&amp;M University - Central Texas (A&amp;M- Central Texas). Violations of professional ethical standards or University rules could indicate a student is unfit to continue in the program. </w:t>
      </w:r>
    </w:p>
    <w:p w:rsidRPr="00B93408" w:rsidR="008F0F93" w:rsidP="008F0F93" w:rsidRDefault="008F0F93" w14:paraId="3D1BCEF0" w14:textId="77777777">
      <w:pPr>
        <w:pStyle w:val="BodyText"/>
        <w:spacing w:before="18" w:line="288" w:lineRule="auto"/>
        <w:ind w:left="720" w:right="620"/>
        <w:rPr>
          <w:color w:val="221F1F"/>
          <w:w w:val="105"/>
        </w:rPr>
      </w:pPr>
    </w:p>
    <w:p w:rsidRPr="00B93408" w:rsidR="008F0F93" w:rsidP="008F0F93" w:rsidRDefault="008F0F93" w14:paraId="6EDEA454" w14:textId="77777777">
      <w:pPr>
        <w:pStyle w:val="BodyText"/>
        <w:spacing w:before="18" w:line="288" w:lineRule="auto"/>
        <w:ind w:left="720" w:right="620"/>
        <w:rPr>
          <w:color w:val="221F1F"/>
          <w:w w:val="105"/>
        </w:rPr>
      </w:pPr>
      <w:r w:rsidRPr="00B93408">
        <w:rPr>
          <w:color w:val="221F1F"/>
          <w:w w:val="105"/>
        </w:rPr>
        <w:t xml:space="preserve">Students are expected to periodically review the ethical standards to ensure continued understanding and practice. </w:t>
      </w:r>
    </w:p>
    <w:p w:rsidRPr="00B93408" w:rsidR="008F0F93" w:rsidP="008F0F93" w:rsidRDefault="008F0F93" w14:paraId="6E530DDE" w14:textId="77777777">
      <w:pPr>
        <w:pStyle w:val="BodyText"/>
        <w:spacing w:before="18" w:line="288" w:lineRule="auto"/>
        <w:ind w:left="720" w:right="620"/>
        <w:rPr>
          <w:color w:val="221F1F"/>
          <w:w w:val="105"/>
        </w:rPr>
      </w:pPr>
    </w:p>
    <w:p w:rsidRPr="00B93408" w:rsidR="008F0F93" w:rsidP="008F0F93" w:rsidRDefault="008F0F93" w14:paraId="578A42FA" w14:textId="0347F876">
      <w:pPr>
        <w:pStyle w:val="BodyText"/>
        <w:spacing w:before="18" w:line="288" w:lineRule="auto"/>
        <w:ind w:left="720" w:right="620"/>
        <w:rPr>
          <w:color w:val="221F1F"/>
          <w:w w:val="105"/>
        </w:rPr>
      </w:pPr>
      <w:r w:rsidRPr="00B93408">
        <w:rPr>
          <w:color w:val="221F1F"/>
          <w:w w:val="105"/>
        </w:rPr>
        <w:t xml:space="preserve">Advisors and faculty members at A&amp;M-Central Texas have an obligation to respond when students are in violation of professional ethical standards or University rules of conduct. Additionally, the Office of Student Affairs may </w:t>
      </w:r>
      <w:proofErr w:type="gramStart"/>
      <w:r w:rsidRPr="00B93408">
        <w:rPr>
          <w:color w:val="221F1F"/>
          <w:w w:val="105"/>
        </w:rPr>
        <w:t>take action</w:t>
      </w:r>
      <w:proofErr w:type="gramEnd"/>
      <w:r w:rsidRPr="00B93408">
        <w:rPr>
          <w:color w:val="221F1F"/>
          <w:w w:val="105"/>
        </w:rPr>
        <w:t xml:space="preserve"> when a student violates the Student Code of Conduct.</w:t>
      </w:r>
    </w:p>
    <w:p w:rsidRPr="00B93408" w:rsidR="008F0F93" w:rsidP="0071734A" w:rsidRDefault="008F0F93" w14:paraId="3E8776B6" w14:textId="77777777">
      <w:pPr>
        <w:pStyle w:val="BodyText"/>
        <w:spacing w:before="18" w:line="288" w:lineRule="auto"/>
        <w:ind w:left="720" w:right="620"/>
      </w:pPr>
    </w:p>
    <w:p w:rsidRPr="00B93408" w:rsidR="00A8142E" w:rsidP="0071734A" w:rsidRDefault="00A8142E" w14:paraId="2A7B4340" w14:textId="77777777">
      <w:pPr>
        <w:pStyle w:val="BodyText"/>
        <w:spacing w:before="18"/>
        <w:ind w:left="720" w:right="620"/>
      </w:pPr>
    </w:p>
    <w:p w:rsidRPr="00B93408" w:rsidR="001D01ED" w:rsidP="001D01ED" w:rsidRDefault="001D01ED" w14:paraId="7713EEBC" w14:textId="5368FED6">
      <w:pPr>
        <w:pStyle w:val="Heading1"/>
        <w:spacing w:before="18"/>
        <w:ind w:left="720" w:right="620"/>
      </w:pPr>
      <w:r w:rsidRPr="00B93408">
        <w:rPr>
          <w:color w:val="221F1F"/>
          <w:w w:val="80"/>
        </w:rPr>
        <w:t>Program</w:t>
      </w:r>
      <w:r w:rsidRPr="00B93408">
        <w:rPr>
          <w:color w:val="221F1F"/>
          <w:spacing w:val="-5"/>
        </w:rPr>
        <w:t xml:space="preserve"> </w:t>
      </w:r>
      <w:r w:rsidRPr="00B93408">
        <w:rPr>
          <w:color w:val="221F1F"/>
          <w:spacing w:val="-2"/>
          <w:w w:val="85"/>
        </w:rPr>
        <w:t>Goals</w:t>
      </w:r>
      <w:r w:rsidRPr="00B93408" w:rsidR="00A5587B">
        <w:rPr>
          <w:color w:val="221F1F"/>
          <w:spacing w:val="-2"/>
          <w:w w:val="85"/>
        </w:rPr>
        <w:t xml:space="preserve"> and Philosophy</w:t>
      </w:r>
    </w:p>
    <w:p w:rsidRPr="00B93408" w:rsidR="001D01ED" w:rsidP="001D01ED" w:rsidRDefault="001D01ED" w14:paraId="6CDF6D36" w14:textId="532F7E82">
      <w:pPr>
        <w:pStyle w:val="BodyText"/>
        <w:spacing w:before="18" w:line="288" w:lineRule="auto"/>
        <w:ind w:left="720" w:right="620"/>
        <w:rPr>
          <w:color w:val="221F1F"/>
          <w:w w:val="105"/>
        </w:rPr>
      </w:pPr>
      <w:r w:rsidRPr="00B93408">
        <w:rPr>
          <w:color w:val="221F1F"/>
          <w:w w:val="105"/>
        </w:rPr>
        <w:t xml:space="preserve">The Specialist in School Psychology program’s main goal is to prepare students to become School Psychologists, licensed by their State Board to practice in schools. As part of this goal the program prepares students to become Nationally Certified School </w:t>
      </w:r>
      <w:r w:rsidRPr="00B93408" w:rsidR="008F0F93">
        <w:rPr>
          <w:color w:val="221F1F"/>
          <w:w w:val="105"/>
        </w:rPr>
        <w:t>Psychologists and</w:t>
      </w:r>
      <w:r w:rsidRPr="00B93408">
        <w:rPr>
          <w:color w:val="221F1F"/>
          <w:w w:val="105"/>
        </w:rPr>
        <w:t xml:space="preserve"> be ready to make a meaningful impact on the lives of students and their families. To this end the program routinely evaluates student outcomes in all </w:t>
      </w:r>
      <w:r w:rsidRPr="00B93408" w:rsidR="00A5587B">
        <w:rPr>
          <w:color w:val="221F1F"/>
          <w:w w:val="105"/>
        </w:rPr>
        <w:t>courses and</w:t>
      </w:r>
      <w:r w:rsidRPr="00B93408">
        <w:rPr>
          <w:color w:val="221F1F"/>
          <w:w w:val="105"/>
        </w:rPr>
        <w:t xml:space="preserve"> gathers information from community stakeholders including School Districts to evaluate needs and ways for our students to meet them.</w:t>
      </w:r>
      <w:r w:rsidRPr="00B93408" w:rsidR="00A5587B">
        <w:rPr>
          <w:color w:val="221F1F"/>
          <w:w w:val="105"/>
        </w:rPr>
        <w:t xml:space="preserve"> Graduates of the program are ready to work with students of all backgrounds, races, colors, religions, genders, national origins, ages, and disabilities, and work to ensure </w:t>
      </w:r>
      <w:proofErr w:type="gramStart"/>
      <w:r w:rsidRPr="00B93408" w:rsidR="00A5587B">
        <w:rPr>
          <w:color w:val="221F1F"/>
          <w:w w:val="105"/>
        </w:rPr>
        <w:t>all of</w:t>
      </w:r>
      <w:proofErr w:type="gramEnd"/>
      <w:r w:rsidRPr="00B93408" w:rsidR="00A5587B">
        <w:rPr>
          <w:color w:val="221F1F"/>
          <w:w w:val="105"/>
        </w:rPr>
        <w:t xml:space="preserve"> these groups are represented and receive services without discrimination in the spirit of social justice. </w:t>
      </w:r>
    </w:p>
    <w:p w:rsidRPr="00B93408" w:rsidR="001D01ED" w:rsidP="001D01ED" w:rsidRDefault="001D01ED" w14:paraId="536A8DF3" w14:textId="77777777">
      <w:pPr>
        <w:pStyle w:val="BodyText"/>
        <w:spacing w:before="18" w:line="288" w:lineRule="auto"/>
        <w:ind w:left="720" w:right="620"/>
        <w:rPr>
          <w:color w:val="221F1F"/>
          <w:w w:val="105"/>
        </w:rPr>
      </w:pPr>
    </w:p>
    <w:p w:rsidRPr="00B93408" w:rsidR="00D35B4C" w:rsidP="001D01ED" w:rsidRDefault="00D35B4C" w14:paraId="2B25E27F" w14:textId="2EB9EF4C">
      <w:pPr>
        <w:pStyle w:val="BodyText"/>
        <w:spacing w:before="18" w:line="288" w:lineRule="auto"/>
        <w:ind w:left="720" w:right="620"/>
        <w:rPr>
          <w:color w:val="221F1F"/>
          <w:w w:val="105"/>
        </w:rPr>
      </w:pPr>
      <w:r w:rsidRPr="00B93408">
        <w:rPr>
          <w:color w:val="221F1F"/>
          <w:w w:val="105"/>
        </w:rPr>
        <w:t xml:space="preserve">The School Psychology program aligns with the 10 domains identified by the National Association of School Psychologist. Alignment of the program with these domains </w:t>
      </w:r>
      <w:r w:rsidRPr="00B93408" w:rsidR="00C80AF6">
        <w:rPr>
          <w:color w:val="221F1F"/>
          <w:w w:val="105"/>
        </w:rPr>
        <w:t>is</w:t>
      </w:r>
      <w:r w:rsidRPr="00B93408">
        <w:rPr>
          <w:color w:val="221F1F"/>
          <w:w w:val="105"/>
        </w:rPr>
        <w:t xml:space="preserve"> assessed by </w:t>
      </w:r>
      <w:r w:rsidRPr="00B93408" w:rsidR="00F5565E">
        <w:rPr>
          <w:color w:val="221F1F"/>
          <w:w w:val="105"/>
        </w:rPr>
        <w:t xml:space="preserve">class </w:t>
      </w:r>
      <w:r w:rsidRPr="00B93408">
        <w:rPr>
          <w:color w:val="221F1F"/>
          <w:w w:val="105"/>
        </w:rPr>
        <w:t>assignment grades in the following courses:</w:t>
      </w:r>
    </w:p>
    <w:p w:rsidRPr="00B93408" w:rsidR="00D35B4C" w:rsidP="00D35B4C" w:rsidRDefault="00D35B4C" w14:paraId="5A389163" w14:textId="77777777">
      <w:pPr>
        <w:pStyle w:val="BodyText"/>
        <w:spacing w:before="18" w:line="288" w:lineRule="auto"/>
        <w:ind w:left="720" w:right="620"/>
        <w:rPr>
          <w:b/>
          <w:bCs/>
          <w:color w:val="221F1F"/>
          <w:w w:val="105"/>
        </w:rPr>
      </w:pPr>
    </w:p>
    <w:p w:rsidRPr="00B93408" w:rsidR="00D35B4C" w:rsidP="00D35B4C" w:rsidRDefault="00D35B4C" w14:paraId="304CEBB0" w14:textId="016C40C7">
      <w:pPr>
        <w:pStyle w:val="BodyText"/>
        <w:spacing w:before="18" w:line="288" w:lineRule="auto"/>
        <w:ind w:left="720" w:right="620"/>
        <w:rPr>
          <w:b/>
          <w:bCs/>
          <w:color w:val="221F1F"/>
          <w:w w:val="105"/>
          <w:u w:val="single"/>
        </w:rPr>
      </w:pPr>
      <w:r w:rsidRPr="00B93408">
        <w:rPr>
          <w:b/>
          <w:bCs/>
          <w:color w:val="221F1F"/>
          <w:w w:val="105"/>
          <w:u w:val="single"/>
        </w:rPr>
        <w:t>Course name</w:t>
      </w:r>
      <w:r w:rsidRPr="00B93408">
        <w:rPr>
          <w:b/>
          <w:bCs/>
          <w:color w:val="221F1F"/>
          <w:w w:val="105"/>
          <w:u w:val="single"/>
        </w:rPr>
        <w:tab/>
      </w:r>
      <w:r w:rsidRPr="00B93408">
        <w:rPr>
          <w:b/>
          <w:bCs/>
          <w:color w:val="221F1F"/>
          <w:w w:val="105"/>
          <w:u w:val="single"/>
        </w:rPr>
        <w:tab/>
      </w:r>
      <w:r w:rsidRPr="00B93408">
        <w:rPr>
          <w:b/>
          <w:bCs/>
          <w:color w:val="221F1F"/>
          <w:w w:val="105"/>
          <w:u w:val="single"/>
        </w:rPr>
        <w:tab/>
      </w:r>
      <w:r w:rsidRPr="00B93408">
        <w:rPr>
          <w:b/>
          <w:bCs/>
          <w:color w:val="221F1F"/>
          <w:w w:val="105"/>
          <w:u w:val="single"/>
        </w:rPr>
        <w:tab/>
      </w:r>
      <w:r w:rsidRPr="00B93408">
        <w:rPr>
          <w:b/>
          <w:bCs/>
          <w:color w:val="221F1F"/>
          <w:w w:val="105"/>
          <w:u w:val="single"/>
        </w:rPr>
        <w:tab/>
      </w:r>
      <w:r w:rsidRPr="00B93408">
        <w:rPr>
          <w:b/>
          <w:bCs/>
          <w:color w:val="221F1F"/>
          <w:w w:val="105"/>
          <w:u w:val="single"/>
        </w:rPr>
        <w:t>Course number</w:t>
      </w:r>
      <w:r w:rsidRPr="00B93408">
        <w:rPr>
          <w:b/>
          <w:bCs/>
          <w:color w:val="221F1F"/>
          <w:w w:val="105"/>
          <w:u w:val="single"/>
        </w:rPr>
        <w:tab/>
      </w:r>
      <w:r w:rsidRPr="00B93408">
        <w:rPr>
          <w:b/>
          <w:bCs/>
          <w:color w:val="221F1F"/>
          <w:w w:val="105"/>
          <w:u w:val="single"/>
        </w:rPr>
        <w:t>NASP Domain</w:t>
      </w:r>
    </w:p>
    <w:p w:rsidRPr="00B93408" w:rsidR="00D35B4C" w:rsidP="00D35B4C" w:rsidRDefault="00D35B4C" w14:paraId="11FA7EA1" w14:textId="30A33D1D">
      <w:pPr>
        <w:pStyle w:val="BodyText"/>
        <w:spacing w:before="18" w:line="288" w:lineRule="auto"/>
        <w:ind w:left="720" w:right="620"/>
        <w:rPr>
          <w:b/>
          <w:bCs/>
          <w:color w:val="221F1F"/>
          <w:w w:val="105"/>
        </w:rPr>
      </w:pPr>
      <w:r w:rsidRPr="00B93408">
        <w:rPr>
          <w:b/>
          <w:bCs/>
          <w:color w:val="221F1F"/>
          <w:w w:val="105"/>
        </w:rPr>
        <w:t>Behavioral Statistics</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5300</w:t>
      </w:r>
      <w:r w:rsidRPr="00B93408">
        <w:rPr>
          <w:b/>
          <w:bCs/>
          <w:color w:val="221F1F"/>
          <w:w w:val="105"/>
        </w:rPr>
        <w:tab/>
      </w:r>
      <w:r w:rsidRPr="00B93408">
        <w:rPr>
          <w:b/>
          <w:bCs/>
          <w:color w:val="221F1F"/>
          <w:w w:val="105"/>
        </w:rPr>
        <w:t>1</w:t>
      </w:r>
    </w:p>
    <w:p w:rsidRPr="00B93408" w:rsidR="00D35B4C" w:rsidP="00D35B4C" w:rsidRDefault="00D35B4C" w14:paraId="51D8A919" w14:textId="24D8EA5A">
      <w:pPr>
        <w:pStyle w:val="BodyText"/>
        <w:spacing w:before="18" w:line="288" w:lineRule="auto"/>
        <w:ind w:left="720" w:right="620"/>
        <w:rPr>
          <w:b/>
          <w:bCs/>
          <w:color w:val="221F1F"/>
          <w:w w:val="105"/>
        </w:rPr>
      </w:pPr>
      <w:r w:rsidRPr="00B93408">
        <w:rPr>
          <w:b/>
          <w:bCs/>
          <w:color w:val="221F1F"/>
          <w:w w:val="105"/>
        </w:rPr>
        <w:t>Foundations of School Psychology</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5360</w:t>
      </w:r>
      <w:r w:rsidRPr="00B93408">
        <w:rPr>
          <w:b/>
          <w:bCs/>
          <w:color w:val="221F1F"/>
          <w:w w:val="105"/>
        </w:rPr>
        <w:tab/>
      </w:r>
      <w:r w:rsidRPr="00B93408">
        <w:rPr>
          <w:b/>
          <w:bCs/>
          <w:color w:val="221F1F"/>
          <w:w w:val="105"/>
        </w:rPr>
        <w:t>2 and 10</w:t>
      </w:r>
    </w:p>
    <w:p w:rsidRPr="00B93408" w:rsidR="00D35B4C" w:rsidP="00D35B4C" w:rsidRDefault="00D35B4C" w14:paraId="7FDC1046" w14:textId="39950476">
      <w:pPr>
        <w:pStyle w:val="BodyText"/>
        <w:spacing w:before="18" w:line="288" w:lineRule="auto"/>
        <w:ind w:left="720" w:right="620"/>
        <w:rPr>
          <w:b/>
          <w:bCs/>
          <w:color w:val="221F1F"/>
          <w:w w:val="105"/>
        </w:rPr>
      </w:pPr>
      <w:r w:rsidRPr="00B93408">
        <w:rPr>
          <w:b/>
          <w:bCs/>
          <w:color w:val="221F1F"/>
          <w:w w:val="105"/>
        </w:rPr>
        <w:t>Human Development</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5304</w:t>
      </w:r>
      <w:r w:rsidRPr="00B93408">
        <w:rPr>
          <w:b/>
          <w:bCs/>
          <w:color w:val="221F1F"/>
          <w:w w:val="105"/>
        </w:rPr>
        <w:tab/>
      </w:r>
      <w:r w:rsidRPr="00B93408">
        <w:rPr>
          <w:b/>
          <w:bCs/>
          <w:color w:val="221F1F"/>
          <w:w w:val="105"/>
        </w:rPr>
        <w:t>8</w:t>
      </w:r>
    </w:p>
    <w:p w:rsidRPr="00B93408" w:rsidR="00D35B4C" w:rsidP="00D35B4C" w:rsidRDefault="00D35B4C" w14:paraId="386958B9" w14:textId="19930E37">
      <w:pPr>
        <w:pStyle w:val="BodyText"/>
        <w:spacing w:before="18" w:line="288" w:lineRule="auto"/>
        <w:ind w:left="720" w:right="620"/>
        <w:rPr>
          <w:b/>
          <w:bCs/>
          <w:color w:val="221F1F"/>
          <w:w w:val="105"/>
        </w:rPr>
      </w:pPr>
      <w:r w:rsidRPr="00B93408">
        <w:rPr>
          <w:b/>
          <w:bCs/>
          <w:color w:val="221F1F"/>
          <w:w w:val="105"/>
        </w:rPr>
        <w:t>Research Methods</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5301</w:t>
      </w:r>
      <w:r w:rsidRPr="00B93408">
        <w:rPr>
          <w:b/>
          <w:bCs/>
          <w:color w:val="221F1F"/>
          <w:w w:val="105"/>
        </w:rPr>
        <w:tab/>
      </w:r>
      <w:r w:rsidRPr="00B93408">
        <w:rPr>
          <w:b/>
          <w:bCs/>
          <w:color w:val="221F1F"/>
          <w:w w:val="105"/>
        </w:rPr>
        <w:t>9</w:t>
      </w:r>
    </w:p>
    <w:p w:rsidRPr="00B93408" w:rsidR="00D35B4C" w:rsidP="00D35B4C" w:rsidRDefault="00D35B4C" w14:paraId="3C7D7E75" w14:textId="30FDD175">
      <w:pPr>
        <w:pStyle w:val="BodyText"/>
        <w:spacing w:before="18" w:line="288" w:lineRule="auto"/>
        <w:ind w:left="720" w:right="620"/>
        <w:rPr>
          <w:b/>
          <w:bCs/>
          <w:color w:val="221F1F"/>
          <w:w w:val="105"/>
        </w:rPr>
      </w:pPr>
      <w:r w:rsidRPr="00B93408">
        <w:rPr>
          <w:b/>
          <w:bCs/>
          <w:color w:val="221F1F"/>
          <w:w w:val="105"/>
        </w:rPr>
        <w:t>Culture, Minority and Gender Issues</w:t>
      </w:r>
      <w:r w:rsidRPr="00B93408">
        <w:rPr>
          <w:b/>
          <w:bCs/>
          <w:color w:val="221F1F"/>
          <w:w w:val="105"/>
        </w:rPr>
        <w:tab/>
      </w:r>
      <w:r w:rsidRPr="00B93408">
        <w:rPr>
          <w:b/>
          <w:bCs/>
          <w:color w:val="221F1F"/>
          <w:w w:val="105"/>
        </w:rPr>
        <w:tab/>
      </w:r>
      <w:r w:rsidRPr="00B93408">
        <w:rPr>
          <w:b/>
          <w:bCs/>
          <w:color w:val="221F1F"/>
          <w:w w:val="105"/>
        </w:rPr>
        <w:t>PSYC 5311</w:t>
      </w:r>
      <w:r w:rsidRPr="00B93408">
        <w:rPr>
          <w:b/>
          <w:bCs/>
          <w:color w:val="221F1F"/>
          <w:w w:val="105"/>
        </w:rPr>
        <w:tab/>
      </w:r>
      <w:r w:rsidRPr="00B93408">
        <w:rPr>
          <w:b/>
          <w:bCs/>
          <w:color w:val="221F1F"/>
          <w:w w:val="105"/>
        </w:rPr>
        <w:t>7</w:t>
      </w:r>
    </w:p>
    <w:p w:rsidRPr="00B93408" w:rsidR="00D35B4C" w:rsidP="00D35B4C" w:rsidRDefault="00D35B4C" w14:paraId="356932C2" w14:textId="14595411">
      <w:pPr>
        <w:pStyle w:val="BodyText"/>
        <w:spacing w:before="18" w:line="288" w:lineRule="auto"/>
        <w:ind w:left="720" w:right="620"/>
        <w:rPr>
          <w:b/>
          <w:bCs/>
          <w:color w:val="221F1F"/>
          <w:w w:val="105"/>
        </w:rPr>
      </w:pPr>
      <w:r w:rsidRPr="00B93408">
        <w:rPr>
          <w:b/>
          <w:bCs/>
          <w:color w:val="221F1F"/>
          <w:w w:val="105"/>
        </w:rPr>
        <w:t>Social Psychological Processes</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5302</w:t>
      </w:r>
      <w:r w:rsidRPr="00B93408">
        <w:rPr>
          <w:b/>
          <w:bCs/>
          <w:color w:val="221F1F"/>
          <w:w w:val="105"/>
        </w:rPr>
        <w:tab/>
      </w:r>
      <w:r w:rsidRPr="00B93408">
        <w:rPr>
          <w:b/>
          <w:bCs/>
          <w:color w:val="221F1F"/>
          <w:w w:val="105"/>
        </w:rPr>
        <w:t>6</w:t>
      </w:r>
    </w:p>
    <w:p w:rsidRPr="00B93408" w:rsidR="00D35B4C" w:rsidP="00D35B4C" w:rsidRDefault="00D35B4C" w14:paraId="1FCD17AB" w14:textId="41FAD7FF">
      <w:pPr>
        <w:pStyle w:val="BodyText"/>
        <w:spacing w:before="18" w:line="288" w:lineRule="auto"/>
        <w:ind w:left="720" w:right="620"/>
        <w:rPr>
          <w:b/>
          <w:bCs/>
          <w:color w:val="221F1F"/>
          <w:w w:val="105"/>
        </w:rPr>
      </w:pPr>
      <w:r w:rsidRPr="00B93408">
        <w:rPr>
          <w:b/>
          <w:bCs/>
          <w:color w:val="221F1F"/>
          <w:w w:val="105"/>
        </w:rPr>
        <w:t>Theories of Learning</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5303</w:t>
      </w:r>
      <w:r w:rsidRPr="00B93408">
        <w:rPr>
          <w:b/>
          <w:bCs/>
          <w:color w:val="221F1F"/>
          <w:w w:val="105"/>
        </w:rPr>
        <w:tab/>
      </w:r>
      <w:r w:rsidRPr="00B93408">
        <w:rPr>
          <w:b/>
          <w:bCs/>
          <w:color w:val="221F1F"/>
          <w:w w:val="105"/>
        </w:rPr>
        <w:t>3</w:t>
      </w:r>
    </w:p>
    <w:p w:rsidRPr="00B93408" w:rsidR="00D35B4C" w:rsidP="00D35B4C" w:rsidRDefault="00D35B4C" w14:paraId="1A11B0C6" w14:textId="4F3D1C3A">
      <w:pPr>
        <w:pStyle w:val="BodyText"/>
        <w:spacing w:before="18" w:line="288" w:lineRule="auto"/>
        <w:ind w:left="720" w:right="620"/>
        <w:rPr>
          <w:b/>
          <w:bCs/>
          <w:color w:val="221F1F"/>
          <w:w w:val="105"/>
        </w:rPr>
      </w:pPr>
      <w:r w:rsidRPr="00B93408">
        <w:rPr>
          <w:b/>
          <w:bCs/>
          <w:color w:val="221F1F"/>
          <w:w w:val="105"/>
        </w:rPr>
        <w:t>Physiological Psychology</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5315</w:t>
      </w:r>
      <w:r w:rsidRPr="00B93408">
        <w:rPr>
          <w:b/>
          <w:bCs/>
          <w:color w:val="221F1F"/>
          <w:w w:val="105"/>
        </w:rPr>
        <w:tab/>
      </w:r>
      <w:r w:rsidRPr="00B93408">
        <w:rPr>
          <w:b/>
          <w:bCs/>
          <w:color w:val="221F1F"/>
          <w:w w:val="105"/>
        </w:rPr>
        <w:t>4</w:t>
      </w:r>
    </w:p>
    <w:p w:rsidRPr="00B93408" w:rsidR="00D35B4C" w:rsidP="00D35B4C" w:rsidRDefault="00D35B4C" w14:paraId="33B75181" w14:textId="7670C345">
      <w:pPr>
        <w:pStyle w:val="BodyText"/>
        <w:spacing w:before="18" w:line="288" w:lineRule="auto"/>
        <w:ind w:left="720" w:right="620"/>
        <w:rPr>
          <w:b/>
          <w:bCs/>
          <w:color w:val="221F1F"/>
          <w:w w:val="105"/>
        </w:rPr>
      </w:pPr>
      <w:r w:rsidRPr="00B93408">
        <w:rPr>
          <w:b/>
          <w:bCs/>
          <w:color w:val="221F1F"/>
          <w:w w:val="105"/>
        </w:rPr>
        <w:t xml:space="preserve">Behavior </w:t>
      </w:r>
      <w:proofErr w:type="spellStart"/>
      <w:r w:rsidRPr="00B93408">
        <w:rPr>
          <w:b/>
          <w:bCs/>
          <w:color w:val="221F1F"/>
          <w:w w:val="105"/>
        </w:rPr>
        <w:t>Mgmt</w:t>
      </w:r>
      <w:proofErr w:type="spellEnd"/>
      <w:r w:rsidRPr="00B93408">
        <w:rPr>
          <w:b/>
          <w:bCs/>
          <w:color w:val="221F1F"/>
          <w:w w:val="105"/>
        </w:rPr>
        <w:t xml:space="preserve"> and Therapy</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5382</w:t>
      </w:r>
      <w:r w:rsidRPr="00B93408">
        <w:rPr>
          <w:b/>
          <w:bCs/>
          <w:color w:val="221F1F"/>
          <w:w w:val="105"/>
        </w:rPr>
        <w:tab/>
      </w:r>
      <w:r w:rsidRPr="00B93408">
        <w:rPr>
          <w:b/>
          <w:bCs/>
          <w:color w:val="221F1F"/>
          <w:w w:val="105"/>
        </w:rPr>
        <w:t>5</w:t>
      </w:r>
    </w:p>
    <w:p w:rsidRPr="00B93408" w:rsidR="00D35B4C" w:rsidP="00D35B4C" w:rsidRDefault="00D35B4C" w14:paraId="1ABE96D6" w14:textId="5F0024FA">
      <w:pPr>
        <w:pStyle w:val="BodyText"/>
        <w:spacing w:before="18" w:line="288" w:lineRule="auto"/>
        <w:ind w:left="720" w:right="620"/>
        <w:rPr>
          <w:b/>
          <w:bCs/>
          <w:color w:val="221F1F"/>
          <w:w w:val="105"/>
        </w:rPr>
      </w:pPr>
      <w:r w:rsidRPr="00B93408">
        <w:rPr>
          <w:b/>
          <w:bCs/>
          <w:color w:val="221F1F"/>
          <w:w w:val="105"/>
        </w:rPr>
        <w:t>Instructional Design and Assessment</w:t>
      </w:r>
      <w:r w:rsidRPr="00B93408">
        <w:rPr>
          <w:b/>
          <w:bCs/>
          <w:color w:val="221F1F"/>
          <w:w w:val="105"/>
        </w:rPr>
        <w:tab/>
      </w:r>
      <w:r w:rsidRPr="00B93408">
        <w:rPr>
          <w:b/>
          <w:bCs/>
          <w:color w:val="221F1F"/>
          <w:w w:val="105"/>
        </w:rPr>
        <w:tab/>
      </w:r>
      <w:r w:rsidRPr="00B93408">
        <w:rPr>
          <w:b/>
          <w:bCs/>
          <w:color w:val="221F1F"/>
          <w:w w:val="105"/>
        </w:rPr>
        <w:t>PSYC 5317</w:t>
      </w:r>
      <w:r w:rsidRPr="00B93408">
        <w:rPr>
          <w:b/>
          <w:bCs/>
          <w:color w:val="221F1F"/>
          <w:w w:val="105"/>
        </w:rPr>
        <w:tab/>
      </w:r>
      <w:r w:rsidRPr="00B93408">
        <w:rPr>
          <w:b/>
          <w:bCs/>
          <w:color w:val="221F1F"/>
          <w:w w:val="105"/>
        </w:rPr>
        <w:t>3</w:t>
      </w:r>
    </w:p>
    <w:p w:rsidRPr="00B93408" w:rsidR="00D35B4C" w:rsidP="00D35B4C" w:rsidRDefault="00D35B4C" w14:paraId="1CAD4279" w14:textId="23976EDA">
      <w:pPr>
        <w:pStyle w:val="BodyText"/>
        <w:spacing w:before="18" w:line="288" w:lineRule="auto"/>
        <w:ind w:left="720" w:right="620"/>
        <w:rPr>
          <w:b/>
          <w:bCs/>
          <w:color w:val="221F1F"/>
          <w:w w:val="105"/>
        </w:rPr>
      </w:pPr>
      <w:r w:rsidRPr="00B93408">
        <w:rPr>
          <w:b/>
          <w:bCs/>
          <w:color w:val="221F1F"/>
          <w:w w:val="105"/>
        </w:rPr>
        <w:t>Assessment &amp; Evaluation Fundamentals</w:t>
      </w:r>
      <w:r w:rsidRPr="00B93408">
        <w:rPr>
          <w:b/>
          <w:bCs/>
          <w:color w:val="221F1F"/>
          <w:w w:val="105"/>
        </w:rPr>
        <w:tab/>
      </w:r>
      <w:r w:rsidRPr="00B93408">
        <w:rPr>
          <w:b/>
          <w:bCs/>
          <w:color w:val="221F1F"/>
          <w:w w:val="105"/>
        </w:rPr>
        <w:tab/>
      </w:r>
      <w:r w:rsidRPr="00B93408">
        <w:rPr>
          <w:b/>
          <w:bCs/>
          <w:color w:val="221F1F"/>
          <w:w w:val="105"/>
        </w:rPr>
        <w:t>PSYC 5381</w:t>
      </w:r>
      <w:r w:rsidRPr="00B93408">
        <w:rPr>
          <w:b/>
          <w:bCs/>
          <w:color w:val="221F1F"/>
          <w:w w:val="105"/>
        </w:rPr>
        <w:tab/>
      </w:r>
      <w:r w:rsidRPr="00B93408">
        <w:rPr>
          <w:b/>
          <w:bCs/>
          <w:color w:val="221F1F"/>
          <w:w w:val="105"/>
        </w:rPr>
        <w:t>9</w:t>
      </w:r>
    </w:p>
    <w:p w:rsidRPr="00B93408" w:rsidR="00D35B4C" w:rsidP="00D35B4C" w:rsidRDefault="00D35B4C" w14:paraId="3DDBCE4F" w14:textId="0384677B">
      <w:pPr>
        <w:pStyle w:val="BodyText"/>
        <w:spacing w:before="18" w:line="288" w:lineRule="auto"/>
        <w:ind w:left="720" w:right="620"/>
        <w:rPr>
          <w:b/>
          <w:bCs/>
          <w:color w:val="221F1F"/>
          <w:w w:val="105"/>
        </w:rPr>
      </w:pPr>
      <w:r w:rsidRPr="00B93408">
        <w:rPr>
          <w:b/>
          <w:bCs/>
          <w:color w:val="221F1F"/>
          <w:w w:val="105"/>
        </w:rPr>
        <w:t>Special Educational Law (or EDLD 5310)</w:t>
      </w:r>
      <w:r w:rsidRPr="00B93408">
        <w:rPr>
          <w:b/>
          <w:bCs/>
          <w:color w:val="221F1F"/>
          <w:w w:val="105"/>
        </w:rPr>
        <w:tab/>
      </w:r>
      <w:r w:rsidRPr="00B93408">
        <w:rPr>
          <w:b/>
          <w:bCs/>
          <w:color w:val="221F1F"/>
          <w:w w:val="105"/>
        </w:rPr>
        <w:tab/>
      </w:r>
      <w:r w:rsidRPr="00B93408">
        <w:rPr>
          <w:b/>
          <w:bCs/>
          <w:color w:val="221F1F"/>
          <w:w w:val="105"/>
        </w:rPr>
        <w:t xml:space="preserve">PSYC 5310 </w:t>
      </w:r>
      <w:r w:rsidRPr="00B93408">
        <w:rPr>
          <w:b/>
          <w:bCs/>
          <w:color w:val="221F1F"/>
          <w:w w:val="105"/>
        </w:rPr>
        <w:tab/>
      </w:r>
      <w:r w:rsidRPr="00B93408">
        <w:rPr>
          <w:b/>
          <w:bCs/>
          <w:color w:val="221F1F"/>
          <w:w w:val="105"/>
        </w:rPr>
        <w:t>7 and 10</w:t>
      </w:r>
    </w:p>
    <w:p w:rsidRPr="00B93408" w:rsidR="00D35B4C" w:rsidP="00D35B4C" w:rsidRDefault="00D35B4C" w14:paraId="348688F0" w14:textId="43890B34">
      <w:pPr>
        <w:pStyle w:val="BodyText"/>
        <w:spacing w:before="18" w:line="288" w:lineRule="auto"/>
        <w:ind w:left="720" w:right="620"/>
        <w:rPr>
          <w:b/>
          <w:bCs/>
          <w:color w:val="221F1F"/>
          <w:w w:val="105"/>
        </w:rPr>
      </w:pPr>
      <w:r w:rsidRPr="00B93408">
        <w:rPr>
          <w:b/>
          <w:bCs/>
          <w:color w:val="221F1F"/>
          <w:w w:val="105"/>
        </w:rPr>
        <w:t>Personality &amp; Counseling Theory</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5353</w:t>
      </w:r>
      <w:r w:rsidRPr="00B93408">
        <w:rPr>
          <w:b/>
          <w:bCs/>
          <w:color w:val="221F1F"/>
          <w:w w:val="105"/>
        </w:rPr>
        <w:tab/>
      </w:r>
      <w:r w:rsidRPr="00B93408">
        <w:rPr>
          <w:b/>
          <w:bCs/>
          <w:color w:val="221F1F"/>
          <w:w w:val="105"/>
        </w:rPr>
        <w:t>5</w:t>
      </w:r>
    </w:p>
    <w:p w:rsidRPr="00B93408" w:rsidR="00D35B4C" w:rsidP="00D35B4C" w:rsidRDefault="00D35B4C" w14:paraId="284029AB" w14:textId="138C31CE">
      <w:pPr>
        <w:pStyle w:val="BodyText"/>
        <w:spacing w:before="18" w:line="288" w:lineRule="auto"/>
        <w:ind w:left="720" w:right="620"/>
        <w:rPr>
          <w:b/>
          <w:bCs/>
          <w:color w:val="221F1F"/>
          <w:w w:val="105"/>
        </w:rPr>
      </w:pPr>
      <w:r w:rsidRPr="00B93408">
        <w:rPr>
          <w:b/>
          <w:bCs/>
          <w:color w:val="221F1F"/>
          <w:w w:val="105"/>
        </w:rPr>
        <w:t>Methods &amp; Practice in Counseling</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5357</w:t>
      </w:r>
      <w:r w:rsidRPr="00B93408">
        <w:rPr>
          <w:b/>
          <w:bCs/>
          <w:color w:val="221F1F"/>
          <w:w w:val="105"/>
        </w:rPr>
        <w:tab/>
      </w:r>
      <w:r w:rsidRPr="00B93408">
        <w:rPr>
          <w:b/>
          <w:bCs/>
          <w:color w:val="221F1F"/>
          <w:w w:val="105"/>
        </w:rPr>
        <w:t>6</w:t>
      </w:r>
    </w:p>
    <w:p w:rsidRPr="00B93408" w:rsidR="00D35B4C" w:rsidP="00D35B4C" w:rsidRDefault="00D35B4C" w14:paraId="408B4DBA" w14:textId="5709AAB2">
      <w:pPr>
        <w:pStyle w:val="BodyText"/>
        <w:spacing w:before="18" w:line="288" w:lineRule="auto"/>
        <w:ind w:left="720" w:right="620"/>
        <w:rPr>
          <w:b/>
          <w:bCs/>
          <w:color w:val="221F1F"/>
          <w:w w:val="105"/>
        </w:rPr>
      </w:pPr>
      <w:r w:rsidRPr="00B93408">
        <w:rPr>
          <w:b/>
          <w:bCs/>
          <w:color w:val="221F1F"/>
          <w:w w:val="105"/>
        </w:rPr>
        <w:t>Counseling Perspectives on Psychopathology</w:t>
      </w:r>
      <w:r w:rsidRPr="00B93408">
        <w:rPr>
          <w:b/>
          <w:bCs/>
          <w:color w:val="221F1F"/>
          <w:w w:val="105"/>
        </w:rPr>
        <w:tab/>
      </w:r>
      <w:r w:rsidRPr="00B93408">
        <w:rPr>
          <w:b/>
          <w:bCs/>
          <w:color w:val="221F1F"/>
          <w:w w:val="105"/>
        </w:rPr>
        <w:t>PSYC 5358</w:t>
      </w:r>
      <w:r w:rsidRPr="00B93408">
        <w:rPr>
          <w:b/>
          <w:bCs/>
          <w:color w:val="221F1F"/>
          <w:w w:val="105"/>
        </w:rPr>
        <w:tab/>
      </w:r>
      <w:r w:rsidRPr="00B93408">
        <w:rPr>
          <w:b/>
          <w:bCs/>
          <w:color w:val="221F1F"/>
          <w:w w:val="105"/>
        </w:rPr>
        <w:t>4</w:t>
      </w:r>
    </w:p>
    <w:p w:rsidRPr="00B93408" w:rsidR="00D35B4C" w:rsidP="00D35B4C" w:rsidRDefault="00D35B4C" w14:paraId="3B31B2C9" w14:textId="5F7FE5DA">
      <w:pPr>
        <w:pStyle w:val="BodyText"/>
        <w:spacing w:before="18" w:line="288" w:lineRule="auto"/>
        <w:ind w:left="720" w:right="620"/>
        <w:rPr>
          <w:b/>
          <w:bCs/>
          <w:color w:val="221F1F"/>
          <w:w w:val="105"/>
        </w:rPr>
      </w:pPr>
      <w:r w:rsidRPr="00B93408">
        <w:rPr>
          <w:b/>
          <w:bCs/>
          <w:color w:val="221F1F"/>
          <w:w w:val="105"/>
        </w:rPr>
        <w:t>Assessment Intelligence &amp; Achievement</w:t>
      </w:r>
      <w:r w:rsidRPr="00B93408">
        <w:rPr>
          <w:b/>
          <w:bCs/>
          <w:color w:val="221F1F"/>
          <w:w w:val="105"/>
        </w:rPr>
        <w:tab/>
      </w:r>
      <w:r w:rsidRPr="00B93408">
        <w:rPr>
          <w:b/>
          <w:bCs/>
          <w:color w:val="221F1F"/>
          <w:w w:val="105"/>
        </w:rPr>
        <w:tab/>
      </w:r>
      <w:r w:rsidRPr="00B93408">
        <w:rPr>
          <w:b/>
          <w:bCs/>
          <w:color w:val="221F1F"/>
          <w:w w:val="105"/>
        </w:rPr>
        <w:t>PSYC 5314</w:t>
      </w:r>
      <w:r w:rsidRPr="00B93408">
        <w:rPr>
          <w:b/>
          <w:bCs/>
          <w:color w:val="221F1F"/>
          <w:w w:val="105"/>
        </w:rPr>
        <w:tab/>
      </w:r>
      <w:r w:rsidRPr="00B93408">
        <w:rPr>
          <w:b/>
          <w:bCs/>
          <w:color w:val="221F1F"/>
          <w:w w:val="105"/>
        </w:rPr>
        <w:t>1</w:t>
      </w:r>
    </w:p>
    <w:p w:rsidRPr="00B93408" w:rsidR="00D35B4C" w:rsidP="00D35B4C" w:rsidRDefault="00D35B4C" w14:paraId="7CA4972B" w14:textId="023B21A1">
      <w:pPr>
        <w:pStyle w:val="BodyText"/>
        <w:spacing w:before="18" w:line="288" w:lineRule="auto"/>
        <w:ind w:left="720" w:right="620"/>
        <w:rPr>
          <w:b/>
          <w:bCs/>
          <w:color w:val="221F1F"/>
          <w:w w:val="105"/>
        </w:rPr>
      </w:pPr>
      <w:r w:rsidRPr="00B93408">
        <w:rPr>
          <w:b/>
          <w:bCs/>
          <w:color w:val="221F1F"/>
          <w:w w:val="105"/>
        </w:rPr>
        <w:t>Personality Social Assessment</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5380</w:t>
      </w:r>
      <w:r w:rsidRPr="00B93408">
        <w:rPr>
          <w:b/>
          <w:bCs/>
          <w:color w:val="221F1F"/>
          <w:w w:val="105"/>
        </w:rPr>
        <w:tab/>
      </w:r>
      <w:r w:rsidRPr="00B93408">
        <w:rPr>
          <w:b/>
          <w:bCs/>
          <w:color w:val="221F1F"/>
          <w:w w:val="105"/>
        </w:rPr>
        <w:t>7 and 8</w:t>
      </w:r>
    </w:p>
    <w:p w:rsidRPr="00B93408" w:rsidR="00D35B4C" w:rsidP="00D35B4C" w:rsidRDefault="00D35B4C" w14:paraId="514837C5" w14:textId="77970F6B">
      <w:pPr>
        <w:pStyle w:val="BodyText"/>
        <w:spacing w:before="18" w:line="288" w:lineRule="auto"/>
        <w:ind w:left="720" w:right="620"/>
        <w:rPr>
          <w:b/>
          <w:bCs/>
          <w:color w:val="221F1F"/>
          <w:w w:val="105"/>
        </w:rPr>
      </w:pPr>
      <w:r w:rsidRPr="00B93408">
        <w:rPr>
          <w:b/>
          <w:bCs/>
          <w:color w:val="221F1F"/>
          <w:w w:val="105"/>
        </w:rPr>
        <w:t>Consultation and Supervision</w:t>
      </w:r>
      <w:r w:rsidRPr="00B93408">
        <w:rPr>
          <w:b/>
          <w:bCs/>
          <w:color w:val="221F1F"/>
          <w:w w:val="105"/>
        </w:rPr>
        <w:tab/>
      </w:r>
      <w:r w:rsidRPr="00B93408">
        <w:rPr>
          <w:b/>
          <w:bCs/>
          <w:color w:val="221F1F"/>
          <w:w w:val="105"/>
        </w:rPr>
        <w:tab/>
      </w:r>
      <w:r w:rsidRPr="00B93408">
        <w:rPr>
          <w:b/>
          <w:bCs/>
          <w:color w:val="221F1F"/>
          <w:w w:val="105"/>
        </w:rPr>
        <w:tab/>
      </w:r>
      <w:r w:rsidRPr="00B93408">
        <w:rPr>
          <w:b/>
          <w:bCs/>
          <w:color w:val="221F1F"/>
          <w:w w:val="105"/>
        </w:rPr>
        <w:t>PSYC 5383</w:t>
      </w:r>
      <w:r w:rsidRPr="00B93408">
        <w:rPr>
          <w:b/>
          <w:bCs/>
          <w:color w:val="221F1F"/>
          <w:w w:val="105"/>
        </w:rPr>
        <w:tab/>
      </w:r>
      <w:r w:rsidRPr="00B93408">
        <w:rPr>
          <w:b/>
          <w:bCs/>
          <w:color w:val="221F1F"/>
          <w:w w:val="105"/>
        </w:rPr>
        <w:t>2</w:t>
      </w:r>
    </w:p>
    <w:p w:rsidRPr="00B93408" w:rsidR="00D35B4C" w:rsidP="00D35B4C" w:rsidRDefault="00D35B4C" w14:paraId="5A8E06C8" w14:textId="77777777">
      <w:pPr>
        <w:pStyle w:val="BodyText"/>
        <w:spacing w:before="18" w:line="288" w:lineRule="auto"/>
        <w:ind w:left="720" w:right="620"/>
        <w:rPr>
          <w:b/>
          <w:bCs/>
          <w:color w:val="221F1F"/>
          <w:w w:val="105"/>
        </w:rPr>
      </w:pPr>
    </w:p>
    <w:p w:rsidRPr="00B93408" w:rsidR="00D35B4C" w:rsidP="00D35B4C" w:rsidRDefault="00D35B4C" w14:paraId="42749DB0" w14:textId="77777777">
      <w:pPr>
        <w:pStyle w:val="BodyText"/>
        <w:spacing w:before="18" w:line="288" w:lineRule="auto"/>
        <w:ind w:left="720" w:right="620"/>
        <w:rPr>
          <w:b/>
          <w:bCs/>
          <w:color w:val="221F1F"/>
          <w:w w:val="105"/>
        </w:rPr>
      </w:pPr>
    </w:p>
    <w:p w:rsidRPr="00B93408" w:rsidR="00D35B4C" w:rsidP="00D35B4C" w:rsidRDefault="00D35B4C" w14:paraId="155C1BA1" w14:textId="15A6FE40">
      <w:pPr>
        <w:pStyle w:val="BodyText"/>
        <w:spacing w:before="18" w:line="288" w:lineRule="auto"/>
        <w:ind w:left="720" w:right="620"/>
        <w:rPr>
          <w:color w:val="221F1F"/>
          <w:w w:val="105"/>
        </w:rPr>
      </w:pPr>
      <w:r w:rsidRPr="00B93408">
        <w:rPr>
          <w:b/>
          <w:bCs/>
          <w:color w:val="221F1F"/>
          <w:w w:val="105"/>
        </w:rPr>
        <w:t>NASP domains:</w:t>
      </w:r>
      <w:r w:rsidRPr="00B93408">
        <w:rPr>
          <w:color w:val="221F1F"/>
          <w:w w:val="105"/>
        </w:rPr>
        <w:t> </w:t>
      </w:r>
    </w:p>
    <w:p w:rsidRPr="00B93408" w:rsidR="00D35B4C" w:rsidP="00D35B4C" w:rsidRDefault="00D35B4C" w14:paraId="099CA6F0" w14:textId="77777777">
      <w:pPr>
        <w:pStyle w:val="BodyText"/>
        <w:spacing w:before="18" w:line="288" w:lineRule="auto"/>
        <w:ind w:left="720" w:right="620"/>
        <w:rPr>
          <w:color w:val="221F1F"/>
          <w:w w:val="105"/>
        </w:rPr>
      </w:pPr>
      <w:r w:rsidRPr="00B93408">
        <w:rPr>
          <w:b/>
          <w:bCs/>
          <w:color w:val="221F1F"/>
          <w:w w:val="105"/>
        </w:rPr>
        <w:t>Domain 1: Data-Based Decision Making</w:t>
      </w:r>
      <w:r w:rsidRPr="00B93408">
        <w:rPr>
          <w:color w:val="221F1F"/>
          <w:w w:val="105"/>
        </w:rPr>
        <w:t> </w:t>
      </w:r>
    </w:p>
    <w:p w:rsidRPr="00B93408" w:rsidR="00D35B4C" w:rsidP="00D35B4C" w:rsidRDefault="00D35B4C" w14:paraId="59BD088C" w14:textId="77777777">
      <w:pPr>
        <w:pStyle w:val="BodyText"/>
        <w:spacing w:before="18" w:line="288" w:lineRule="auto"/>
        <w:ind w:left="720" w:right="620"/>
        <w:rPr>
          <w:color w:val="221F1F"/>
          <w:w w:val="105"/>
        </w:rPr>
      </w:pPr>
      <w:r w:rsidRPr="00B93408">
        <w:rPr>
          <w:b/>
          <w:bCs/>
          <w:color w:val="221F1F"/>
          <w:w w:val="105"/>
        </w:rPr>
        <w:t>Domain 2: Consultation and Collaboration</w:t>
      </w:r>
      <w:r w:rsidRPr="00B93408">
        <w:rPr>
          <w:color w:val="221F1F"/>
          <w:w w:val="105"/>
        </w:rPr>
        <w:t> </w:t>
      </w:r>
    </w:p>
    <w:p w:rsidRPr="00B93408" w:rsidR="00D35B4C" w:rsidP="00D35B4C" w:rsidRDefault="00D35B4C" w14:paraId="43FDC803" w14:textId="77777777">
      <w:pPr>
        <w:pStyle w:val="BodyText"/>
        <w:spacing w:before="18" w:line="288" w:lineRule="auto"/>
        <w:ind w:left="720" w:right="620"/>
        <w:rPr>
          <w:color w:val="221F1F"/>
          <w:w w:val="105"/>
        </w:rPr>
      </w:pPr>
      <w:r w:rsidRPr="00B93408">
        <w:rPr>
          <w:b/>
          <w:bCs/>
          <w:color w:val="221F1F"/>
          <w:w w:val="105"/>
        </w:rPr>
        <w:t>Domain 3</w:t>
      </w:r>
      <w:r w:rsidRPr="00B93408">
        <w:rPr>
          <w:color w:val="221F1F"/>
          <w:w w:val="105"/>
        </w:rPr>
        <w:t xml:space="preserve">: </w:t>
      </w:r>
      <w:r w:rsidRPr="00B93408">
        <w:rPr>
          <w:b/>
          <w:bCs/>
          <w:color w:val="221F1F"/>
          <w:w w:val="105"/>
        </w:rPr>
        <w:t>Academic Interventions and Instructional Supports</w:t>
      </w:r>
      <w:r w:rsidRPr="00B93408">
        <w:rPr>
          <w:color w:val="221F1F"/>
          <w:w w:val="105"/>
        </w:rPr>
        <w:t> </w:t>
      </w:r>
    </w:p>
    <w:p w:rsidRPr="00B93408" w:rsidR="00D35B4C" w:rsidP="00D35B4C" w:rsidRDefault="00D35B4C" w14:paraId="79EEFD2B" w14:textId="77777777">
      <w:pPr>
        <w:pStyle w:val="BodyText"/>
        <w:spacing w:before="18" w:line="288" w:lineRule="auto"/>
        <w:ind w:left="720" w:right="620"/>
        <w:rPr>
          <w:color w:val="221F1F"/>
          <w:w w:val="105"/>
        </w:rPr>
      </w:pPr>
      <w:r w:rsidRPr="00B93408">
        <w:rPr>
          <w:b/>
          <w:bCs/>
          <w:color w:val="221F1F"/>
          <w:w w:val="105"/>
        </w:rPr>
        <w:t>Domain 4</w:t>
      </w:r>
      <w:r w:rsidRPr="00B93408">
        <w:rPr>
          <w:color w:val="221F1F"/>
          <w:w w:val="105"/>
        </w:rPr>
        <w:t xml:space="preserve">: </w:t>
      </w:r>
      <w:r w:rsidRPr="00B93408">
        <w:rPr>
          <w:b/>
          <w:bCs/>
          <w:color w:val="221F1F"/>
          <w:w w:val="105"/>
        </w:rPr>
        <w:t>Mental and Behavioral Health Services and Interventions</w:t>
      </w:r>
      <w:r w:rsidRPr="00B93408">
        <w:rPr>
          <w:color w:val="221F1F"/>
          <w:w w:val="105"/>
        </w:rPr>
        <w:t> </w:t>
      </w:r>
    </w:p>
    <w:p w:rsidRPr="00B93408" w:rsidR="00D35B4C" w:rsidP="00D35B4C" w:rsidRDefault="00D35B4C" w14:paraId="607351E8" w14:textId="77777777">
      <w:pPr>
        <w:pStyle w:val="BodyText"/>
        <w:spacing w:before="18" w:line="288" w:lineRule="auto"/>
        <w:ind w:left="720" w:right="620"/>
        <w:rPr>
          <w:color w:val="221F1F"/>
          <w:w w:val="105"/>
        </w:rPr>
      </w:pPr>
      <w:r w:rsidRPr="00B93408">
        <w:rPr>
          <w:b/>
          <w:bCs/>
          <w:color w:val="221F1F"/>
          <w:w w:val="105"/>
        </w:rPr>
        <w:t>Domain 5</w:t>
      </w:r>
      <w:r w:rsidRPr="00B93408">
        <w:rPr>
          <w:color w:val="221F1F"/>
          <w:w w:val="105"/>
        </w:rPr>
        <w:t xml:space="preserve">: </w:t>
      </w:r>
      <w:r w:rsidRPr="00B93408">
        <w:rPr>
          <w:b/>
          <w:bCs/>
          <w:color w:val="221F1F"/>
          <w:w w:val="105"/>
        </w:rPr>
        <w:t>School-Wide Practices to Promote Learning</w:t>
      </w:r>
      <w:r w:rsidRPr="00B93408">
        <w:rPr>
          <w:color w:val="221F1F"/>
          <w:w w:val="105"/>
        </w:rPr>
        <w:t> </w:t>
      </w:r>
    </w:p>
    <w:p w:rsidRPr="00B93408" w:rsidR="00D35B4C" w:rsidP="00D35B4C" w:rsidRDefault="00D35B4C" w14:paraId="431A11B7" w14:textId="77777777">
      <w:pPr>
        <w:pStyle w:val="BodyText"/>
        <w:spacing w:before="18" w:line="288" w:lineRule="auto"/>
        <w:ind w:left="720" w:right="620"/>
        <w:rPr>
          <w:color w:val="221F1F"/>
          <w:w w:val="105"/>
        </w:rPr>
      </w:pPr>
      <w:r w:rsidRPr="00B93408">
        <w:rPr>
          <w:b/>
          <w:bCs/>
          <w:color w:val="221F1F"/>
          <w:w w:val="105"/>
        </w:rPr>
        <w:t>Domain 6</w:t>
      </w:r>
      <w:r w:rsidRPr="00B93408">
        <w:rPr>
          <w:color w:val="221F1F"/>
          <w:w w:val="105"/>
        </w:rPr>
        <w:t xml:space="preserve">: </w:t>
      </w:r>
      <w:r w:rsidRPr="00B93408">
        <w:rPr>
          <w:b/>
          <w:bCs/>
          <w:color w:val="221F1F"/>
          <w:w w:val="105"/>
        </w:rPr>
        <w:t>Services to Promote Safe and Supportive Schools</w:t>
      </w:r>
      <w:r w:rsidRPr="00B93408">
        <w:rPr>
          <w:color w:val="221F1F"/>
          <w:w w:val="105"/>
        </w:rPr>
        <w:t> </w:t>
      </w:r>
    </w:p>
    <w:p w:rsidRPr="00B93408" w:rsidR="00D35B4C" w:rsidP="00D35B4C" w:rsidRDefault="00D35B4C" w14:paraId="5A266A8D" w14:textId="77777777">
      <w:pPr>
        <w:pStyle w:val="BodyText"/>
        <w:spacing w:before="18" w:line="288" w:lineRule="auto"/>
        <w:ind w:left="720" w:right="620"/>
        <w:rPr>
          <w:color w:val="221F1F"/>
          <w:w w:val="105"/>
        </w:rPr>
      </w:pPr>
      <w:r w:rsidRPr="00B93408">
        <w:rPr>
          <w:b/>
          <w:bCs/>
          <w:color w:val="221F1F"/>
          <w:w w:val="105"/>
        </w:rPr>
        <w:t>Domain 7</w:t>
      </w:r>
      <w:r w:rsidRPr="00B93408">
        <w:rPr>
          <w:color w:val="221F1F"/>
          <w:w w:val="105"/>
        </w:rPr>
        <w:t xml:space="preserve">: </w:t>
      </w:r>
      <w:r w:rsidRPr="00B93408">
        <w:rPr>
          <w:b/>
          <w:bCs/>
          <w:color w:val="221F1F"/>
          <w:w w:val="105"/>
        </w:rPr>
        <w:t>Family, School, and Community Collaboration</w:t>
      </w:r>
      <w:r w:rsidRPr="00B93408">
        <w:rPr>
          <w:color w:val="221F1F"/>
          <w:w w:val="105"/>
        </w:rPr>
        <w:t> </w:t>
      </w:r>
    </w:p>
    <w:p w:rsidRPr="00B93408" w:rsidR="00D35B4C" w:rsidP="00D35B4C" w:rsidRDefault="00D35B4C" w14:paraId="0ED29198" w14:textId="77777777">
      <w:pPr>
        <w:pStyle w:val="BodyText"/>
        <w:spacing w:before="18" w:line="288" w:lineRule="auto"/>
        <w:ind w:left="720" w:right="620"/>
        <w:rPr>
          <w:color w:val="221F1F"/>
          <w:w w:val="105"/>
        </w:rPr>
      </w:pPr>
      <w:r w:rsidRPr="00B93408">
        <w:rPr>
          <w:b/>
          <w:bCs/>
          <w:color w:val="221F1F"/>
          <w:w w:val="105"/>
        </w:rPr>
        <w:t>Domain 8</w:t>
      </w:r>
      <w:r w:rsidRPr="00B93408">
        <w:rPr>
          <w:color w:val="221F1F"/>
          <w:w w:val="105"/>
        </w:rPr>
        <w:t xml:space="preserve">: </w:t>
      </w:r>
      <w:r w:rsidRPr="00B93408">
        <w:rPr>
          <w:b/>
          <w:bCs/>
          <w:color w:val="221F1F"/>
          <w:w w:val="105"/>
        </w:rPr>
        <w:t>Equitable Practices for Diverse Student Populations</w:t>
      </w:r>
      <w:r w:rsidRPr="00B93408">
        <w:rPr>
          <w:color w:val="221F1F"/>
          <w:w w:val="105"/>
        </w:rPr>
        <w:t> </w:t>
      </w:r>
    </w:p>
    <w:p w:rsidRPr="00B93408" w:rsidR="00D35B4C" w:rsidP="00D35B4C" w:rsidRDefault="00D35B4C" w14:paraId="3F283D0D" w14:textId="77777777">
      <w:pPr>
        <w:pStyle w:val="BodyText"/>
        <w:spacing w:before="18" w:line="288" w:lineRule="auto"/>
        <w:ind w:left="720" w:right="620"/>
        <w:rPr>
          <w:color w:val="221F1F"/>
          <w:w w:val="105"/>
        </w:rPr>
      </w:pPr>
      <w:r w:rsidRPr="00B93408">
        <w:rPr>
          <w:b/>
          <w:bCs/>
          <w:color w:val="221F1F"/>
          <w:w w:val="105"/>
        </w:rPr>
        <w:t>Domain 9</w:t>
      </w:r>
      <w:r w:rsidRPr="00B93408">
        <w:rPr>
          <w:color w:val="221F1F"/>
          <w:w w:val="105"/>
        </w:rPr>
        <w:t xml:space="preserve">: </w:t>
      </w:r>
      <w:r w:rsidRPr="00B93408">
        <w:rPr>
          <w:b/>
          <w:bCs/>
          <w:color w:val="221F1F"/>
          <w:w w:val="105"/>
        </w:rPr>
        <w:t>Research and Evidence-Based Practice</w:t>
      </w:r>
      <w:r w:rsidRPr="00B93408">
        <w:rPr>
          <w:color w:val="221F1F"/>
          <w:w w:val="105"/>
        </w:rPr>
        <w:t>  </w:t>
      </w:r>
    </w:p>
    <w:p w:rsidRPr="00B93408" w:rsidR="00D35B4C" w:rsidP="00D35B4C" w:rsidRDefault="00D35B4C" w14:paraId="05BAE47B" w14:textId="77777777">
      <w:pPr>
        <w:pStyle w:val="BodyText"/>
        <w:spacing w:before="18" w:line="288" w:lineRule="auto"/>
        <w:ind w:left="720" w:right="620"/>
        <w:rPr>
          <w:color w:val="221F1F"/>
          <w:w w:val="105"/>
        </w:rPr>
      </w:pPr>
      <w:r w:rsidRPr="00B93408">
        <w:rPr>
          <w:b/>
          <w:bCs/>
          <w:color w:val="221F1F"/>
          <w:w w:val="105"/>
        </w:rPr>
        <w:t>Domain 10</w:t>
      </w:r>
      <w:r w:rsidRPr="00B93408">
        <w:rPr>
          <w:color w:val="221F1F"/>
          <w:w w:val="105"/>
        </w:rPr>
        <w:t xml:space="preserve">: </w:t>
      </w:r>
      <w:r w:rsidRPr="00B93408">
        <w:rPr>
          <w:b/>
          <w:bCs/>
          <w:color w:val="221F1F"/>
          <w:w w:val="105"/>
        </w:rPr>
        <w:t>Legal, Ethical, and Professional Practice</w:t>
      </w:r>
      <w:r w:rsidRPr="00B93408">
        <w:rPr>
          <w:color w:val="221F1F"/>
          <w:w w:val="105"/>
        </w:rPr>
        <w:t> </w:t>
      </w:r>
    </w:p>
    <w:p w:rsidRPr="00B93408" w:rsidR="00D35B4C" w:rsidP="001D01ED" w:rsidRDefault="00D35B4C" w14:paraId="66EA4B89" w14:textId="77777777">
      <w:pPr>
        <w:pStyle w:val="BodyText"/>
        <w:spacing w:before="18" w:line="288" w:lineRule="auto"/>
        <w:ind w:left="720" w:right="620"/>
        <w:rPr>
          <w:color w:val="221F1F"/>
          <w:w w:val="105"/>
        </w:rPr>
      </w:pPr>
    </w:p>
    <w:p w:rsidRPr="00B93408" w:rsidR="001D01ED" w:rsidP="042CC879" w:rsidRDefault="001D01ED" w14:paraId="39D49877" w14:textId="77383CB1">
      <w:pPr>
        <w:pStyle w:val="Heading1"/>
        <w:spacing w:before="18"/>
        <w:ind w:left="720" w:right="620"/>
        <w:rPr>
          <w:color w:val="221F1F"/>
        </w:rPr>
      </w:pPr>
      <w:r w:rsidRPr="00B93408" w:rsidR="001D01ED">
        <w:rPr>
          <w:color w:val="221F1F"/>
          <w:w w:val="80"/>
        </w:rPr>
        <w:t>Program</w:t>
      </w:r>
      <w:r w:rsidRPr="00B93408" w:rsidR="001D01ED">
        <w:rPr>
          <w:color w:val="221F1F"/>
          <w:spacing w:val="-5"/>
        </w:rPr>
        <w:t xml:space="preserve"> </w:t>
      </w:r>
      <w:r w:rsidRPr="00B93408" w:rsidR="001D01ED">
        <w:rPr>
          <w:color w:val="221F1F"/>
          <w:spacing w:val="-2"/>
          <w:w w:val="85"/>
        </w:rPr>
        <w:t>Faculty</w:t>
      </w:r>
    </w:p>
    <w:p w:rsidRPr="00A5587B" w:rsidR="001D01ED" w:rsidP="042CC879" w:rsidRDefault="001D01ED" w14:paraId="370170FF" w14:textId="77777777">
      <w:pPr>
        <w:pStyle w:val="BodyText"/>
        <w:spacing w:before="18" w:line="288" w:lineRule="auto"/>
        <w:ind w:left="720" w:right="620"/>
        <w:rPr>
          <w:color w:val="221F1F"/>
          <w:w w:val="105"/>
        </w:rPr>
      </w:pPr>
    </w:p>
    <w:p w:rsidRPr="00A5587B" w:rsidR="001D01ED" w:rsidP="042CC879" w:rsidRDefault="001D01ED" w14:paraId="70E8A92D" w14:textId="77777777">
      <w:pPr>
        <w:pStyle w:val="BodyText"/>
        <w:spacing w:before="18" w:line="288" w:lineRule="auto"/>
        <w:ind w:left="720" w:right="620"/>
        <w:rPr>
          <w:color w:val="221F1F"/>
          <w:w w:val="105"/>
        </w:rPr>
      </w:pPr>
    </w:p>
    <w:p w:rsidRPr="00A5587B" w:rsidR="001D01ED" w:rsidP="042CC879" w:rsidRDefault="001D01ED" w14:paraId="2037F968" w14:textId="77777777">
      <w:pPr>
        <w:pStyle w:val="BodyText"/>
        <w:spacing w:before="18" w:line="288" w:lineRule="auto"/>
        <w:ind w:left="720" w:right="620"/>
        <w:rPr>
          <w:color w:val="221F1F"/>
          <w:w w:val="105"/>
        </w:rPr>
      </w:pPr>
      <w:r w:rsidRPr="042CC879" w:rsidR="001D01ED">
        <w:rPr>
          <w:color w:val="221F1F"/>
          <w:w w:val="105"/>
        </w:rPr>
        <w:t>Coady Lapierre, Ph.D., Licensed School Psychologist</w:t>
      </w:r>
    </w:p>
    <w:p w:rsidRPr="00A5587B" w:rsidR="001D01ED" w:rsidP="042CC879" w:rsidRDefault="001D01ED" w14:paraId="52BA8F51" w14:textId="7235E1E0">
      <w:pPr>
        <w:pStyle w:val="BodyText"/>
        <w:spacing w:before="18" w:line="288" w:lineRule="auto"/>
        <w:ind w:left="720" w:right="620"/>
      </w:pPr>
      <w:r w:rsidRPr="042CC879" w:rsidR="001D01ED">
        <w:rPr>
          <w:color w:val="221F1F"/>
          <w:w w:val="105"/>
        </w:rPr>
        <w:t xml:space="preserve">Program Coordinator and Professor of School Psychology </w:t>
      </w:r>
    </w:p>
    <w:p w:rsidRPr="00A5587B" w:rsidR="001D01ED" w:rsidP="042CC879" w:rsidRDefault="001D01ED" w14:paraId="168682E4" w14:textId="77777777">
      <w:pPr>
        <w:pStyle w:val="BodyText"/>
        <w:spacing w:before="18"/>
        <w:ind w:left="720" w:right="620"/>
      </w:pPr>
    </w:p>
    <w:p w:rsidRPr="00A5587B" w:rsidR="001D01ED" w:rsidP="042CC879" w:rsidRDefault="001D01ED" w14:paraId="35ED41B9" w14:textId="03F78B83">
      <w:pPr>
        <w:pStyle w:val="BodyText"/>
        <w:spacing w:before="18"/>
        <w:ind w:left="720" w:right="620"/>
      </w:pPr>
      <w:r w:rsidR="001D01ED">
        <w:rPr/>
        <w:t>Randi Gonzales, Psy.D., Licensed School Psychologist</w:t>
      </w:r>
    </w:p>
    <w:p w:rsidR="001D01ED" w:rsidP="0071734A" w:rsidRDefault="001D01ED" w14:paraId="39E8E404" w14:textId="0CB7D43A">
      <w:pPr>
        <w:pStyle w:val="BodyText"/>
        <w:spacing w:before="18"/>
        <w:ind w:left="720" w:right="620"/>
      </w:pPr>
      <w:r w:rsidR="001D01ED">
        <w:rPr/>
        <w:t>Assistant Professor of School Psychology</w:t>
      </w:r>
    </w:p>
    <w:p w:rsidR="00A5587B" w:rsidP="0071734A" w:rsidRDefault="00A5587B" w14:paraId="00919663" w14:textId="77777777">
      <w:pPr>
        <w:pStyle w:val="BodyText"/>
        <w:spacing w:before="18"/>
        <w:ind w:left="720" w:right="620"/>
      </w:pPr>
    </w:p>
    <w:p w:rsidR="00A5587B" w:rsidP="0071734A" w:rsidRDefault="00A5587B" w14:paraId="6064E409" w14:textId="77777777">
      <w:pPr>
        <w:pStyle w:val="BodyText"/>
        <w:spacing w:before="18"/>
        <w:ind w:left="720" w:right="620"/>
      </w:pPr>
    </w:p>
    <w:p w:rsidRPr="00B55688" w:rsidR="001D01ED" w:rsidP="0071734A" w:rsidRDefault="001D01ED" w14:paraId="6EE234E4" w14:textId="77777777">
      <w:pPr>
        <w:pStyle w:val="BodyText"/>
        <w:spacing w:before="18"/>
        <w:ind w:left="720" w:right="620"/>
      </w:pPr>
    </w:p>
    <w:p w:rsidRPr="00B55688" w:rsidR="00A8142E" w:rsidP="0071734A" w:rsidRDefault="00BF1D69" w14:paraId="55CFA971" w14:textId="2A81437A">
      <w:pPr>
        <w:pStyle w:val="Heading1"/>
        <w:spacing w:before="18"/>
        <w:ind w:left="720" w:right="620"/>
      </w:pPr>
      <w:r w:rsidRPr="00B55688">
        <w:rPr>
          <w:color w:val="221F1F"/>
          <w:w w:val="80"/>
        </w:rPr>
        <w:t>Professional</w:t>
      </w:r>
      <w:r w:rsidRPr="00B55688">
        <w:rPr>
          <w:color w:val="221F1F"/>
          <w:spacing w:val="2"/>
        </w:rPr>
        <w:t xml:space="preserve"> </w:t>
      </w:r>
      <w:r w:rsidRPr="00B55688">
        <w:rPr>
          <w:color w:val="221F1F"/>
          <w:w w:val="80"/>
        </w:rPr>
        <w:t>Endorsement</w:t>
      </w:r>
      <w:r w:rsidRPr="00B55688">
        <w:rPr>
          <w:color w:val="221F1F"/>
          <w:spacing w:val="1"/>
        </w:rPr>
        <w:t xml:space="preserve"> </w:t>
      </w:r>
      <w:r w:rsidRPr="00B55688">
        <w:rPr>
          <w:color w:val="221F1F"/>
          <w:spacing w:val="-2"/>
          <w:w w:val="80"/>
        </w:rPr>
        <w:t>Policy</w:t>
      </w:r>
    </w:p>
    <w:p w:rsidRPr="00B55688" w:rsidR="00A8142E" w:rsidP="0071734A" w:rsidRDefault="00BF1D69" w14:paraId="1AA440ED" w14:textId="77777777">
      <w:pPr>
        <w:pStyle w:val="BodyText"/>
        <w:spacing w:before="18" w:line="285" w:lineRule="auto"/>
        <w:ind w:left="720" w:right="620"/>
      </w:pPr>
      <w:r w:rsidRPr="00B55688">
        <w:rPr>
          <w:color w:val="221F1F"/>
        </w:rPr>
        <w:t>The</w:t>
      </w:r>
      <w:r w:rsidRPr="00B55688">
        <w:rPr>
          <w:color w:val="221F1F"/>
          <w:spacing w:val="-4"/>
        </w:rPr>
        <w:t xml:space="preserve"> </w:t>
      </w:r>
      <w:r w:rsidRPr="00B55688">
        <w:rPr>
          <w:color w:val="221F1F"/>
        </w:rPr>
        <w:t>faculty will not endorse</w:t>
      </w:r>
      <w:r w:rsidRPr="00B55688">
        <w:rPr>
          <w:color w:val="221F1F"/>
          <w:spacing w:val="-4"/>
        </w:rPr>
        <w:t xml:space="preserve"> </w:t>
      </w:r>
      <w:r w:rsidRPr="00B55688">
        <w:rPr>
          <w:color w:val="221F1F"/>
        </w:rPr>
        <w:t>any graduate from the</w:t>
      </w:r>
      <w:r w:rsidRPr="00B55688">
        <w:rPr>
          <w:color w:val="221F1F"/>
          <w:spacing w:val="-1"/>
        </w:rPr>
        <w:t xml:space="preserve"> </w:t>
      </w:r>
      <w:r w:rsidRPr="00B55688">
        <w:rPr>
          <w:color w:val="221F1F"/>
        </w:rPr>
        <w:t>program</w:t>
      </w:r>
      <w:r w:rsidRPr="00B55688">
        <w:rPr>
          <w:color w:val="221F1F"/>
          <w:spacing w:val="-1"/>
        </w:rPr>
        <w:t xml:space="preserve"> </w:t>
      </w:r>
      <w:r w:rsidRPr="00B55688">
        <w:rPr>
          <w:color w:val="221F1F"/>
        </w:rPr>
        <w:t>for a</w:t>
      </w:r>
      <w:r w:rsidRPr="00B55688">
        <w:rPr>
          <w:color w:val="221F1F"/>
          <w:spacing w:val="-4"/>
        </w:rPr>
        <w:t xml:space="preserve"> </w:t>
      </w:r>
      <w:r w:rsidRPr="00B55688">
        <w:rPr>
          <w:color w:val="221F1F"/>
        </w:rPr>
        <w:t xml:space="preserve">license </w:t>
      </w:r>
      <w:r w:rsidRPr="00B55688">
        <w:rPr>
          <w:color w:val="221F1F"/>
          <w:w w:val="105"/>
        </w:rPr>
        <w:t>or certification</w:t>
      </w:r>
      <w:r w:rsidRPr="00B55688">
        <w:rPr>
          <w:color w:val="221F1F"/>
          <w:spacing w:val="-1"/>
          <w:w w:val="105"/>
        </w:rPr>
        <w:t xml:space="preserve"> </w:t>
      </w:r>
      <w:r w:rsidRPr="00B55688">
        <w:rPr>
          <w:color w:val="221F1F"/>
          <w:w w:val="105"/>
        </w:rPr>
        <w:t>for which</w:t>
      </w:r>
      <w:r w:rsidRPr="00B55688">
        <w:rPr>
          <w:color w:val="221F1F"/>
          <w:spacing w:val="-3"/>
          <w:w w:val="105"/>
        </w:rPr>
        <w:t xml:space="preserve"> </w:t>
      </w:r>
      <w:r w:rsidRPr="00B55688">
        <w:rPr>
          <w:color w:val="221F1F"/>
          <w:w w:val="105"/>
        </w:rPr>
        <w:t>the graduate has not been trained.</w:t>
      </w:r>
    </w:p>
    <w:p w:rsidRPr="00B55688" w:rsidR="00A8142E" w:rsidP="0071734A" w:rsidRDefault="00BF1D69" w14:paraId="2A5B74A7" w14:textId="7DEDE0EF">
      <w:pPr>
        <w:pStyle w:val="Heading1"/>
        <w:spacing w:before="18" w:line="223" w:lineRule="auto"/>
        <w:ind w:left="720" w:right="620"/>
      </w:pPr>
      <w:r w:rsidRPr="00B55688">
        <w:rPr>
          <w:b w:val="0"/>
        </w:rPr>
        <w:br w:type="column"/>
      </w:r>
      <w:r w:rsidRPr="00B55688">
        <w:rPr>
          <w:color w:val="221F1F"/>
          <w:w w:val="80"/>
        </w:rPr>
        <w:t>Academic Appeal P</w:t>
      </w:r>
      <w:r w:rsidR="001A0ACB">
        <w:rPr>
          <w:color w:val="221F1F"/>
          <w:w w:val="80"/>
        </w:rPr>
        <w:t>rocedure</w:t>
      </w:r>
    </w:p>
    <w:p w:rsidRPr="00B55688" w:rsidR="00A8142E" w:rsidP="0071734A" w:rsidRDefault="00BF1D69" w14:paraId="10EA3191" w14:textId="20A865D9">
      <w:pPr>
        <w:pStyle w:val="BodyText"/>
        <w:spacing w:before="18"/>
        <w:ind w:left="720" w:right="620"/>
      </w:pPr>
      <w:r w:rsidRPr="00B55688">
        <w:rPr>
          <w:color w:val="221F1F"/>
          <w:w w:val="105"/>
        </w:rPr>
        <w:t>A student’s final course grade is based upon the grading policies, procedures, and criteria stated in the course syllabus distributed at the beginning of the semester by the course instructor.</w:t>
      </w:r>
      <w:r w:rsidRPr="00B55688">
        <w:rPr>
          <w:color w:val="221F1F"/>
          <w:spacing w:val="40"/>
          <w:w w:val="105"/>
        </w:rPr>
        <w:t xml:space="preserve"> </w:t>
      </w:r>
      <w:r w:rsidRPr="00B55688">
        <w:rPr>
          <w:color w:val="221F1F"/>
          <w:w w:val="105"/>
        </w:rPr>
        <w:t>The syllabus shall include</w:t>
      </w:r>
      <w:r w:rsidRPr="00B55688">
        <w:rPr>
          <w:color w:val="221F1F"/>
          <w:spacing w:val="-6"/>
          <w:w w:val="105"/>
        </w:rPr>
        <w:t xml:space="preserve"> </w:t>
      </w:r>
      <w:r w:rsidRPr="00B55688">
        <w:rPr>
          <w:color w:val="221F1F"/>
          <w:w w:val="105"/>
        </w:rPr>
        <w:t>the</w:t>
      </w:r>
      <w:r w:rsidRPr="00B55688">
        <w:rPr>
          <w:color w:val="221F1F"/>
          <w:spacing w:val="-6"/>
          <w:w w:val="105"/>
        </w:rPr>
        <w:t xml:space="preserve"> </w:t>
      </w:r>
      <w:r w:rsidRPr="00B55688">
        <w:rPr>
          <w:color w:val="221F1F"/>
          <w:w w:val="105"/>
        </w:rPr>
        <w:t>basis</w:t>
      </w:r>
      <w:r w:rsidRPr="00B55688">
        <w:rPr>
          <w:color w:val="221F1F"/>
          <w:spacing w:val="-4"/>
          <w:w w:val="105"/>
        </w:rPr>
        <w:t xml:space="preserve"> </w:t>
      </w:r>
      <w:r w:rsidRPr="00B55688">
        <w:rPr>
          <w:color w:val="221F1F"/>
          <w:w w:val="105"/>
        </w:rPr>
        <w:t>for</w:t>
      </w:r>
      <w:r w:rsidRPr="00B55688">
        <w:rPr>
          <w:color w:val="221F1F"/>
          <w:spacing w:val="-5"/>
          <w:w w:val="105"/>
        </w:rPr>
        <w:t xml:space="preserve"> </w:t>
      </w:r>
      <w:r w:rsidRPr="00B55688">
        <w:rPr>
          <w:color w:val="221F1F"/>
          <w:w w:val="105"/>
        </w:rPr>
        <w:t>calculation</w:t>
      </w:r>
      <w:r w:rsidRPr="00B55688">
        <w:rPr>
          <w:color w:val="221F1F"/>
          <w:spacing w:val="-6"/>
          <w:w w:val="105"/>
        </w:rPr>
        <w:t xml:space="preserve"> </w:t>
      </w:r>
      <w:r w:rsidRPr="00B55688">
        <w:rPr>
          <w:color w:val="221F1F"/>
          <w:w w:val="105"/>
        </w:rPr>
        <w:t>of</w:t>
      </w:r>
      <w:r w:rsidRPr="00B55688">
        <w:rPr>
          <w:color w:val="221F1F"/>
          <w:spacing w:val="-3"/>
          <w:w w:val="105"/>
        </w:rPr>
        <w:t xml:space="preserve"> </w:t>
      </w:r>
      <w:r w:rsidRPr="00B55688">
        <w:rPr>
          <w:color w:val="221F1F"/>
          <w:w w:val="105"/>
        </w:rPr>
        <w:t>grades,</w:t>
      </w:r>
      <w:r w:rsidRPr="00B55688">
        <w:rPr>
          <w:color w:val="221F1F"/>
          <w:spacing w:val="-3"/>
          <w:w w:val="105"/>
        </w:rPr>
        <w:t xml:space="preserve"> </w:t>
      </w:r>
      <w:r w:rsidRPr="00B55688">
        <w:rPr>
          <w:color w:val="221F1F"/>
          <w:w w:val="105"/>
        </w:rPr>
        <w:t>including</w:t>
      </w:r>
      <w:r w:rsidRPr="00B55688">
        <w:rPr>
          <w:color w:val="221F1F"/>
          <w:spacing w:val="-6"/>
          <w:w w:val="105"/>
        </w:rPr>
        <w:t xml:space="preserve"> </w:t>
      </w:r>
      <w:r w:rsidRPr="00B55688">
        <w:rPr>
          <w:color w:val="221F1F"/>
          <w:w w:val="105"/>
        </w:rPr>
        <w:t>weights</w:t>
      </w:r>
      <w:r w:rsidRPr="00B55688">
        <w:rPr>
          <w:color w:val="221F1F"/>
          <w:spacing w:val="-4"/>
          <w:w w:val="105"/>
        </w:rPr>
        <w:t xml:space="preserve"> </w:t>
      </w:r>
      <w:r w:rsidRPr="00B55688">
        <w:rPr>
          <w:color w:val="221F1F"/>
          <w:w w:val="105"/>
        </w:rPr>
        <w:t>as</w:t>
      </w:r>
      <w:r w:rsidRPr="00B55688">
        <w:rPr>
          <w:color w:val="221F1F"/>
          <w:spacing w:val="-2"/>
          <w:w w:val="105"/>
        </w:rPr>
        <w:t xml:space="preserve"> </w:t>
      </w:r>
      <w:r w:rsidRPr="00B55688">
        <w:rPr>
          <w:color w:val="221F1F"/>
          <w:w w:val="105"/>
        </w:rPr>
        <w:t>applicable for tests, laboratory assignments, field study work, projects, papers, homework, class attendance and participation and other graded</w:t>
      </w:r>
      <w:r w:rsidR="0003487E">
        <w:rPr>
          <w:color w:val="221F1F"/>
          <w:w w:val="105"/>
        </w:rPr>
        <w:t xml:space="preserve"> </w:t>
      </w:r>
      <w:r w:rsidRPr="00B55688">
        <w:rPr>
          <w:color w:val="221F1F"/>
          <w:spacing w:val="-2"/>
          <w:w w:val="105"/>
        </w:rPr>
        <w:t>activities.</w:t>
      </w:r>
    </w:p>
    <w:p w:rsidRPr="00B55688" w:rsidR="00A8142E" w:rsidP="0071734A" w:rsidRDefault="00BF1D69" w14:paraId="037C4353" w14:textId="77777777">
      <w:pPr>
        <w:pStyle w:val="BodyText"/>
        <w:tabs>
          <w:tab w:val="left" w:pos="900"/>
        </w:tabs>
        <w:spacing w:before="18"/>
        <w:ind w:left="720" w:right="620"/>
      </w:pPr>
      <w:r w:rsidRPr="00B55688">
        <w:rPr>
          <w:color w:val="221F1F"/>
          <w:w w:val="105"/>
        </w:rPr>
        <w:t>Normally</w:t>
      </w:r>
      <w:r w:rsidRPr="00B55688">
        <w:rPr>
          <w:color w:val="221F1F"/>
          <w:spacing w:val="-4"/>
          <w:w w:val="105"/>
        </w:rPr>
        <w:t xml:space="preserve"> </w:t>
      </w:r>
      <w:r w:rsidRPr="00B55688">
        <w:rPr>
          <w:color w:val="221F1F"/>
          <w:w w:val="105"/>
        </w:rPr>
        <w:t>a</w:t>
      </w:r>
      <w:r w:rsidRPr="00B55688">
        <w:rPr>
          <w:color w:val="221F1F"/>
          <w:spacing w:val="-6"/>
          <w:w w:val="105"/>
        </w:rPr>
        <w:t xml:space="preserve"> </w:t>
      </w:r>
      <w:r w:rsidRPr="00B55688">
        <w:rPr>
          <w:color w:val="221F1F"/>
          <w:w w:val="105"/>
        </w:rPr>
        <w:t>student’s</w:t>
      </w:r>
      <w:r w:rsidRPr="00B55688">
        <w:rPr>
          <w:color w:val="221F1F"/>
          <w:spacing w:val="-4"/>
          <w:w w:val="105"/>
        </w:rPr>
        <w:t xml:space="preserve"> </w:t>
      </w:r>
      <w:r w:rsidRPr="00B55688">
        <w:rPr>
          <w:color w:val="221F1F"/>
          <w:w w:val="105"/>
        </w:rPr>
        <w:t>concern</w:t>
      </w:r>
      <w:r w:rsidRPr="00B55688">
        <w:rPr>
          <w:color w:val="221F1F"/>
          <w:spacing w:val="-6"/>
          <w:w w:val="105"/>
        </w:rPr>
        <w:t xml:space="preserve"> </w:t>
      </w:r>
      <w:r w:rsidRPr="00B55688">
        <w:rPr>
          <w:color w:val="221F1F"/>
          <w:w w:val="105"/>
        </w:rPr>
        <w:t>over</w:t>
      </w:r>
      <w:r w:rsidRPr="00B55688">
        <w:rPr>
          <w:color w:val="221F1F"/>
          <w:spacing w:val="-3"/>
          <w:w w:val="105"/>
        </w:rPr>
        <w:t xml:space="preserve"> </w:t>
      </w:r>
      <w:r w:rsidRPr="00B55688">
        <w:rPr>
          <w:color w:val="221F1F"/>
          <w:w w:val="105"/>
        </w:rPr>
        <w:t>a</w:t>
      </w:r>
      <w:r w:rsidRPr="00B55688">
        <w:rPr>
          <w:color w:val="221F1F"/>
          <w:spacing w:val="-6"/>
          <w:w w:val="105"/>
        </w:rPr>
        <w:t xml:space="preserve"> </w:t>
      </w:r>
      <w:r w:rsidRPr="00B55688">
        <w:rPr>
          <w:color w:val="221F1F"/>
          <w:w w:val="105"/>
        </w:rPr>
        <w:t>final</w:t>
      </w:r>
      <w:r w:rsidRPr="00B55688">
        <w:rPr>
          <w:color w:val="221F1F"/>
          <w:spacing w:val="-4"/>
          <w:w w:val="105"/>
        </w:rPr>
        <w:t xml:space="preserve"> </w:t>
      </w:r>
      <w:r w:rsidRPr="00B55688">
        <w:rPr>
          <w:color w:val="221F1F"/>
          <w:w w:val="105"/>
        </w:rPr>
        <w:t>course</w:t>
      </w:r>
      <w:r w:rsidRPr="00B55688">
        <w:rPr>
          <w:color w:val="221F1F"/>
          <w:spacing w:val="-6"/>
          <w:w w:val="105"/>
        </w:rPr>
        <w:t xml:space="preserve"> </w:t>
      </w:r>
      <w:r w:rsidRPr="00B55688">
        <w:rPr>
          <w:color w:val="221F1F"/>
          <w:w w:val="105"/>
        </w:rPr>
        <w:t>grade</w:t>
      </w:r>
      <w:r w:rsidRPr="00B55688">
        <w:rPr>
          <w:color w:val="221F1F"/>
          <w:spacing w:val="-6"/>
          <w:w w:val="105"/>
        </w:rPr>
        <w:t xml:space="preserve"> </w:t>
      </w:r>
      <w:r w:rsidRPr="00B55688">
        <w:rPr>
          <w:color w:val="221F1F"/>
          <w:w w:val="105"/>
        </w:rPr>
        <w:t>can</w:t>
      </w:r>
      <w:r w:rsidRPr="00B55688">
        <w:rPr>
          <w:color w:val="221F1F"/>
          <w:spacing w:val="-6"/>
          <w:w w:val="105"/>
        </w:rPr>
        <w:t xml:space="preserve"> </w:t>
      </w:r>
      <w:r w:rsidRPr="00B55688">
        <w:rPr>
          <w:color w:val="221F1F"/>
          <w:w w:val="105"/>
        </w:rPr>
        <w:t>be</w:t>
      </w:r>
      <w:r w:rsidRPr="00B55688">
        <w:rPr>
          <w:color w:val="221F1F"/>
          <w:spacing w:val="-6"/>
          <w:w w:val="105"/>
        </w:rPr>
        <w:t xml:space="preserve"> </w:t>
      </w:r>
      <w:r w:rsidRPr="00B55688">
        <w:rPr>
          <w:color w:val="221F1F"/>
          <w:w w:val="105"/>
        </w:rPr>
        <w:t>handled informally between the student and the instructor of the course.</w:t>
      </w:r>
      <w:r w:rsidRPr="00B55688">
        <w:rPr>
          <w:color w:val="221F1F"/>
          <w:spacing w:val="40"/>
          <w:w w:val="105"/>
        </w:rPr>
        <w:t xml:space="preserve"> </w:t>
      </w:r>
      <w:r w:rsidRPr="00B55688">
        <w:rPr>
          <w:color w:val="221F1F"/>
          <w:w w:val="105"/>
        </w:rPr>
        <w:t>If the issue cannot be satisfactorily resolved between the student and the instructor, then the student may request a grade appeal using the procedure outlined below.</w:t>
      </w:r>
    </w:p>
    <w:p w:rsidR="00A8142E" w:rsidP="0071734A" w:rsidRDefault="00BF1D69" w14:paraId="512F6ABE" w14:textId="77777777">
      <w:pPr>
        <w:tabs>
          <w:tab w:val="left" w:pos="900"/>
        </w:tabs>
        <w:spacing w:before="18"/>
        <w:ind w:left="720" w:right="620"/>
        <w:rPr>
          <w:i/>
          <w:color w:val="221F1F"/>
          <w:w w:val="105"/>
          <w:sz w:val="16"/>
        </w:rPr>
      </w:pPr>
      <w:r w:rsidRPr="00B55688">
        <w:rPr>
          <w:i/>
          <w:color w:val="221F1F"/>
          <w:w w:val="105"/>
          <w:sz w:val="16"/>
        </w:rPr>
        <w:t>The</w:t>
      </w:r>
      <w:r w:rsidRPr="00B55688">
        <w:rPr>
          <w:i/>
          <w:color w:val="221F1F"/>
          <w:spacing w:val="-5"/>
          <w:w w:val="105"/>
          <w:sz w:val="16"/>
        </w:rPr>
        <w:t xml:space="preserve"> </w:t>
      </w:r>
      <w:r w:rsidRPr="00B55688">
        <w:rPr>
          <w:i/>
          <w:color w:val="221F1F"/>
          <w:w w:val="105"/>
          <w:sz w:val="16"/>
        </w:rPr>
        <w:t>original</w:t>
      </w:r>
      <w:r w:rsidRPr="00B55688">
        <w:rPr>
          <w:i/>
          <w:color w:val="221F1F"/>
          <w:spacing w:val="-3"/>
          <w:w w:val="105"/>
          <w:sz w:val="16"/>
        </w:rPr>
        <w:t xml:space="preserve"> </w:t>
      </w:r>
      <w:r w:rsidRPr="00B55688">
        <w:rPr>
          <w:i/>
          <w:color w:val="221F1F"/>
          <w:w w:val="105"/>
          <w:sz w:val="16"/>
        </w:rPr>
        <w:t>grade</w:t>
      </w:r>
      <w:r w:rsidRPr="00B55688">
        <w:rPr>
          <w:i/>
          <w:color w:val="221F1F"/>
          <w:spacing w:val="-5"/>
          <w:w w:val="105"/>
          <w:sz w:val="16"/>
        </w:rPr>
        <w:t xml:space="preserve"> </w:t>
      </w:r>
      <w:r w:rsidRPr="00B55688">
        <w:rPr>
          <w:i/>
          <w:color w:val="221F1F"/>
          <w:w w:val="105"/>
          <w:sz w:val="16"/>
        </w:rPr>
        <w:t>will</w:t>
      </w:r>
      <w:r w:rsidRPr="00B55688">
        <w:rPr>
          <w:i/>
          <w:color w:val="221F1F"/>
          <w:spacing w:val="-3"/>
          <w:w w:val="105"/>
          <w:sz w:val="16"/>
        </w:rPr>
        <w:t xml:space="preserve"> </w:t>
      </w:r>
      <w:r w:rsidRPr="00B55688">
        <w:rPr>
          <w:i/>
          <w:color w:val="221F1F"/>
          <w:w w:val="105"/>
          <w:sz w:val="16"/>
        </w:rPr>
        <w:t>stand</w:t>
      </w:r>
      <w:r w:rsidRPr="00B55688">
        <w:rPr>
          <w:i/>
          <w:color w:val="221F1F"/>
          <w:spacing w:val="-5"/>
          <w:w w:val="105"/>
          <w:sz w:val="16"/>
        </w:rPr>
        <w:t xml:space="preserve"> </w:t>
      </w:r>
      <w:r w:rsidRPr="00B55688">
        <w:rPr>
          <w:i/>
          <w:color w:val="221F1F"/>
          <w:w w:val="105"/>
          <w:sz w:val="16"/>
        </w:rPr>
        <w:t>in</w:t>
      </w:r>
      <w:r w:rsidRPr="00B55688">
        <w:rPr>
          <w:i/>
          <w:color w:val="221F1F"/>
          <w:spacing w:val="-5"/>
          <w:w w:val="105"/>
          <w:sz w:val="16"/>
        </w:rPr>
        <w:t xml:space="preserve"> </w:t>
      </w:r>
      <w:r w:rsidRPr="00B55688">
        <w:rPr>
          <w:i/>
          <w:color w:val="221F1F"/>
          <w:w w:val="105"/>
          <w:sz w:val="16"/>
        </w:rPr>
        <w:t>the</w:t>
      </w:r>
      <w:r w:rsidRPr="00B55688">
        <w:rPr>
          <w:i/>
          <w:color w:val="221F1F"/>
          <w:spacing w:val="-5"/>
          <w:w w:val="105"/>
          <w:sz w:val="16"/>
        </w:rPr>
        <w:t xml:space="preserve"> </w:t>
      </w:r>
      <w:r w:rsidRPr="00B55688">
        <w:rPr>
          <w:i/>
          <w:color w:val="221F1F"/>
          <w:w w:val="105"/>
          <w:sz w:val="16"/>
        </w:rPr>
        <w:t>student’s</w:t>
      </w:r>
      <w:r w:rsidRPr="00B55688">
        <w:rPr>
          <w:i/>
          <w:color w:val="221F1F"/>
          <w:spacing w:val="-3"/>
          <w:w w:val="105"/>
          <w:sz w:val="16"/>
        </w:rPr>
        <w:t xml:space="preserve"> </w:t>
      </w:r>
      <w:r w:rsidRPr="00B55688">
        <w:rPr>
          <w:i/>
          <w:color w:val="221F1F"/>
          <w:w w:val="105"/>
          <w:sz w:val="16"/>
        </w:rPr>
        <w:t>university</w:t>
      </w:r>
      <w:r w:rsidRPr="00B55688">
        <w:rPr>
          <w:i/>
          <w:color w:val="221F1F"/>
          <w:spacing w:val="-3"/>
          <w:w w:val="105"/>
          <w:sz w:val="16"/>
        </w:rPr>
        <w:t xml:space="preserve"> </w:t>
      </w:r>
      <w:r w:rsidRPr="00B55688">
        <w:rPr>
          <w:i/>
          <w:color w:val="221F1F"/>
          <w:w w:val="105"/>
          <w:sz w:val="16"/>
        </w:rPr>
        <w:t>record</w:t>
      </w:r>
      <w:r w:rsidRPr="00B55688">
        <w:rPr>
          <w:i/>
          <w:color w:val="221F1F"/>
          <w:spacing w:val="-3"/>
          <w:w w:val="105"/>
          <w:sz w:val="16"/>
        </w:rPr>
        <w:t xml:space="preserve"> </w:t>
      </w:r>
      <w:r w:rsidRPr="00B55688">
        <w:rPr>
          <w:i/>
          <w:color w:val="221F1F"/>
          <w:w w:val="105"/>
          <w:sz w:val="16"/>
        </w:rPr>
        <w:t>until</w:t>
      </w:r>
      <w:r w:rsidRPr="00B55688">
        <w:rPr>
          <w:i/>
          <w:color w:val="221F1F"/>
          <w:spacing w:val="-7"/>
          <w:w w:val="105"/>
          <w:sz w:val="16"/>
        </w:rPr>
        <w:t xml:space="preserve"> </w:t>
      </w:r>
      <w:r w:rsidRPr="00B55688">
        <w:rPr>
          <w:i/>
          <w:color w:val="221F1F"/>
          <w:w w:val="105"/>
          <w:sz w:val="16"/>
        </w:rPr>
        <w:t>the appeals process is concluded.</w:t>
      </w:r>
    </w:p>
    <w:p w:rsidRPr="00B55688" w:rsidR="0003487E" w:rsidP="0071734A" w:rsidRDefault="0003487E" w14:paraId="623B8942" w14:textId="77777777">
      <w:pPr>
        <w:tabs>
          <w:tab w:val="left" w:pos="900"/>
        </w:tabs>
        <w:spacing w:before="18"/>
        <w:ind w:right="620"/>
        <w:rPr>
          <w:i/>
          <w:sz w:val="16"/>
        </w:rPr>
      </w:pPr>
    </w:p>
    <w:p w:rsidRPr="00B55688" w:rsidR="00A8142E" w:rsidP="0071734A" w:rsidRDefault="00BF1D69" w14:paraId="231EDF94" w14:textId="77777777">
      <w:pPr>
        <w:pStyle w:val="ListParagraph"/>
        <w:numPr>
          <w:ilvl w:val="0"/>
          <w:numId w:val="5"/>
        </w:numPr>
        <w:tabs>
          <w:tab w:val="left" w:pos="579"/>
          <w:tab w:val="left" w:pos="900"/>
        </w:tabs>
        <w:spacing w:before="18"/>
        <w:ind w:left="720" w:right="620" w:firstLine="0"/>
        <w:rPr>
          <w:sz w:val="16"/>
        </w:rPr>
      </w:pPr>
      <w:r w:rsidRPr="00B55688">
        <w:rPr>
          <w:color w:val="221F1F"/>
          <w:w w:val="105"/>
          <w:sz w:val="16"/>
        </w:rPr>
        <w:t>A</w:t>
      </w:r>
      <w:r w:rsidRPr="00B55688">
        <w:rPr>
          <w:color w:val="221F1F"/>
          <w:spacing w:val="-5"/>
          <w:w w:val="105"/>
          <w:sz w:val="16"/>
        </w:rPr>
        <w:t xml:space="preserve"> </w:t>
      </w:r>
      <w:r w:rsidRPr="00B55688">
        <w:rPr>
          <w:color w:val="221F1F"/>
          <w:w w:val="105"/>
          <w:sz w:val="16"/>
        </w:rPr>
        <w:t>final</w:t>
      </w:r>
      <w:r w:rsidRPr="00B55688">
        <w:rPr>
          <w:color w:val="221F1F"/>
          <w:spacing w:val="-3"/>
          <w:w w:val="105"/>
          <w:sz w:val="16"/>
        </w:rPr>
        <w:t xml:space="preserve"> </w:t>
      </w:r>
      <w:r w:rsidRPr="00B55688">
        <w:rPr>
          <w:color w:val="221F1F"/>
          <w:w w:val="105"/>
          <w:sz w:val="16"/>
        </w:rPr>
        <w:t>grade</w:t>
      </w:r>
      <w:r w:rsidRPr="00B55688">
        <w:rPr>
          <w:color w:val="221F1F"/>
          <w:spacing w:val="-5"/>
          <w:w w:val="105"/>
          <w:sz w:val="16"/>
        </w:rPr>
        <w:t xml:space="preserve"> </w:t>
      </w:r>
      <w:r w:rsidRPr="00B55688">
        <w:rPr>
          <w:color w:val="221F1F"/>
          <w:w w:val="105"/>
          <w:sz w:val="16"/>
        </w:rPr>
        <w:t>can</w:t>
      </w:r>
      <w:r w:rsidRPr="00B55688">
        <w:rPr>
          <w:color w:val="221F1F"/>
          <w:spacing w:val="-5"/>
          <w:w w:val="105"/>
          <w:sz w:val="16"/>
        </w:rPr>
        <w:t xml:space="preserve"> </w:t>
      </w:r>
      <w:r w:rsidRPr="00B55688">
        <w:rPr>
          <w:color w:val="221F1F"/>
          <w:w w:val="105"/>
          <w:sz w:val="16"/>
        </w:rPr>
        <w:t>only</w:t>
      </w:r>
      <w:r w:rsidRPr="00B55688">
        <w:rPr>
          <w:color w:val="221F1F"/>
          <w:spacing w:val="-3"/>
          <w:w w:val="105"/>
          <w:sz w:val="16"/>
        </w:rPr>
        <w:t xml:space="preserve"> </w:t>
      </w:r>
      <w:r w:rsidRPr="00B55688">
        <w:rPr>
          <w:color w:val="221F1F"/>
          <w:w w:val="105"/>
          <w:sz w:val="16"/>
        </w:rPr>
        <w:t>be</w:t>
      </w:r>
      <w:r w:rsidRPr="00B55688">
        <w:rPr>
          <w:color w:val="221F1F"/>
          <w:spacing w:val="-5"/>
          <w:w w:val="105"/>
          <w:sz w:val="16"/>
        </w:rPr>
        <w:t xml:space="preserve"> </w:t>
      </w:r>
      <w:proofErr w:type="gramStart"/>
      <w:r w:rsidRPr="00B55688">
        <w:rPr>
          <w:color w:val="221F1F"/>
          <w:w w:val="105"/>
          <w:sz w:val="16"/>
        </w:rPr>
        <w:t>appealed</w:t>
      </w:r>
      <w:proofErr w:type="gramEnd"/>
      <w:r w:rsidRPr="00B55688">
        <w:rPr>
          <w:color w:val="221F1F"/>
          <w:spacing w:val="-3"/>
          <w:w w:val="105"/>
          <w:sz w:val="16"/>
        </w:rPr>
        <w:t xml:space="preserve"> </w:t>
      </w:r>
      <w:r w:rsidRPr="00B55688">
        <w:rPr>
          <w:color w:val="221F1F"/>
          <w:w w:val="105"/>
          <w:sz w:val="16"/>
        </w:rPr>
        <w:t>under</w:t>
      </w:r>
      <w:r w:rsidRPr="00B55688">
        <w:rPr>
          <w:color w:val="221F1F"/>
          <w:spacing w:val="-4"/>
          <w:w w:val="105"/>
          <w:sz w:val="16"/>
        </w:rPr>
        <w:t xml:space="preserve"> </w:t>
      </w:r>
      <w:proofErr w:type="gramStart"/>
      <w:r w:rsidRPr="00B55688">
        <w:rPr>
          <w:color w:val="221F1F"/>
          <w:w w:val="105"/>
          <w:sz w:val="16"/>
        </w:rPr>
        <w:t>one</w:t>
      </w:r>
      <w:r w:rsidRPr="00B55688">
        <w:rPr>
          <w:color w:val="221F1F"/>
          <w:spacing w:val="-5"/>
          <w:w w:val="105"/>
          <w:sz w:val="16"/>
        </w:rPr>
        <w:t xml:space="preserve"> </w:t>
      </w:r>
      <w:r w:rsidRPr="00B55688">
        <w:rPr>
          <w:color w:val="221F1F"/>
          <w:w w:val="105"/>
          <w:sz w:val="16"/>
        </w:rPr>
        <w:t>or</w:t>
      </w:r>
      <w:r w:rsidRPr="00B55688">
        <w:rPr>
          <w:color w:val="221F1F"/>
          <w:spacing w:val="-4"/>
          <w:w w:val="105"/>
          <w:sz w:val="16"/>
        </w:rPr>
        <w:t xml:space="preserve"> </w:t>
      </w:r>
      <w:r w:rsidRPr="00B55688">
        <w:rPr>
          <w:color w:val="221F1F"/>
          <w:w w:val="105"/>
          <w:sz w:val="16"/>
        </w:rPr>
        <w:t>more</w:t>
      </w:r>
      <w:r w:rsidRPr="00B55688">
        <w:rPr>
          <w:color w:val="221F1F"/>
          <w:spacing w:val="-5"/>
          <w:w w:val="105"/>
          <w:sz w:val="16"/>
        </w:rPr>
        <w:t xml:space="preserve"> </w:t>
      </w:r>
      <w:r w:rsidRPr="00B55688">
        <w:rPr>
          <w:color w:val="221F1F"/>
          <w:w w:val="105"/>
          <w:sz w:val="16"/>
        </w:rPr>
        <w:t>the</w:t>
      </w:r>
      <w:proofErr w:type="gramEnd"/>
      <w:r w:rsidRPr="00B55688">
        <w:rPr>
          <w:color w:val="221F1F"/>
          <w:spacing w:val="-5"/>
          <w:w w:val="105"/>
          <w:sz w:val="16"/>
        </w:rPr>
        <w:t xml:space="preserve"> </w:t>
      </w:r>
      <w:r w:rsidRPr="00B55688">
        <w:rPr>
          <w:color w:val="221F1F"/>
          <w:w w:val="105"/>
          <w:sz w:val="16"/>
        </w:rPr>
        <w:t xml:space="preserve">following </w:t>
      </w:r>
      <w:r w:rsidRPr="00B55688">
        <w:rPr>
          <w:color w:val="221F1F"/>
          <w:spacing w:val="-2"/>
          <w:w w:val="105"/>
          <w:sz w:val="16"/>
        </w:rPr>
        <w:t>conditions:</w:t>
      </w:r>
    </w:p>
    <w:p w:rsidRPr="00B55688" w:rsidR="00A8142E" w:rsidP="0071734A" w:rsidRDefault="00BF1D69" w14:paraId="72740176" w14:textId="77777777">
      <w:pPr>
        <w:pStyle w:val="ListParagraph"/>
        <w:numPr>
          <w:ilvl w:val="1"/>
          <w:numId w:val="5"/>
        </w:numPr>
        <w:tabs>
          <w:tab w:val="left" w:pos="579"/>
          <w:tab w:val="left" w:pos="900"/>
        </w:tabs>
        <w:spacing w:before="18"/>
        <w:ind w:left="720" w:right="620" w:firstLine="0"/>
        <w:rPr>
          <w:sz w:val="16"/>
        </w:rPr>
      </w:pPr>
      <w:r w:rsidRPr="00B55688">
        <w:rPr>
          <w:color w:val="221F1F"/>
          <w:w w:val="105"/>
          <w:sz w:val="16"/>
        </w:rPr>
        <w:t>A</w:t>
      </w:r>
      <w:r w:rsidRPr="00B55688">
        <w:rPr>
          <w:color w:val="221F1F"/>
          <w:spacing w:val="-9"/>
          <w:w w:val="105"/>
          <w:sz w:val="16"/>
        </w:rPr>
        <w:t xml:space="preserve"> </w:t>
      </w:r>
      <w:r w:rsidRPr="00B55688">
        <w:rPr>
          <w:color w:val="221F1F"/>
          <w:w w:val="105"/>
          <w:sz w:val="16"/>
        </w:rPr>
        <w:t>clerical/computational</w:t>
      </w:r>
      <w:r w:rsidRPr="00B55688">
        <w:rPr>
          <w:color w:val="221F1F"/>
          <w:spacing w:val="-9"/>
          <w:w w:val="105"/>
          <w:sz w:val="16"/>
        </w:rPr>
        <w:t xml:space="preserve"> </w:t>
      </w:r>
      <w:r w:rsidRPr="00B55688">
        <w:rPr>
          <w:color w:val="221F1F"/>
          <w:w w:val="105"/>
          <w:sz w:val="16"/>
        </w:rPr>
        <w:t>error</w:t>
      </w:r>
      <w:r w:rsidRPr="00B55688">
        <w:rPr>
          <w:color w:val="221F1F"/>
          <w:spacing w:val="-10"/>
          <w:w w:val="105"/>
          <w:sz w:val="16"/>
        </w:rPr>
        <w:t xml:space="preserve"> </w:t>
      </w:r>
      <w:r w:rsidRPr="00B55688">
        <w:rPr>
          <w:color w:val="221F1F"/>
          <w:w w:val="105"/>
          <w:sz w:val="16"/>
        </w:rPr>
        <w:t>was</w:t>
      </w:r>
      <w:r w:rsidRPr="00B55688">
        <w:rPr>
          <w:color w:val="221F1F"/>
          <w:spacing w:val="-9"/>
          <w:w w:val="105"/>
          <w:sz w:val="16"/>
        </w:rPr>
        <w:t xml:space="preserve"> </w:t>
      </w:r>
      <w:r w:rsidRPr="00B55688">
        <w:rPr>
          <w:color w:val="221F1F"/>
          <w:w w:val="105"/>
          <w:sz w:val="16"/>
        </w:rPr>
        <w:t>made</w:t>
      </w:r>
      <w:r w:rsidRPr="00B55688">
        <w:rPr>
          <w:color w:val="221F1F"/>
          <w:spacing w:val="-11"/>
          <w:w w:val="105"/>
          <w:sz w:val="16"/>
        </w:rPr>
        <w:t xml:space="preserve"> </w:t>
      </w:r>
      <w:r w:rsidRPr="00B55688">
        <w:rPr>
          <w:color w:val="221F1F"/>
          <w:w w:val="105"/>
          <w:sz w:val="16"/>
        </w:rPr>
        <w:t>in calculating/reporting the grade.</w:t>
      </w:r>
    </w:p>
    <w:p w:rsidRPr="00B55688" w:rsidR="00A8142E" w:rsidP="0071734A" w:rsidRDefault="00BF1D69" w14:paraId="6768FDC2" w14:textId="77777777">
      <w:pPr>
        <w:pStyle w:val="ListParagraph"/>
        <w:numPr>
          <w:ilvl w:val="1"/>
          <w:numId w:val="5"/>
        </w:numPr>
        <w:tabs>
          <w:tab w:val="left" w:pos="533"/>
          <w:tab w:val="left" w:pos="900"/>
        </w:tabs>
        <w:spacing w:before="18"/>
        <w:ind w:left="720" w:right="620" w:firstLine="0"/>
        <w:rPr>
          <w:sz w:val="16"/>
        </w:rPr>
      </w:pPr>
      <w:r w:rsidRPr="00B55688">
        <w:rPr>
          <w:color w:val="221F1F"/>
          <w:w w:val="105"/>
          <w:sz w:val="16"/>
        </w:rPr>
        <w:t>The</w:t>
      </w:r>
      <w:r w:rsidRPr="00B55688">
        <w:rPr>
          <w:color w:val="221F1F"/>
          <w:spacing w:val="-6"/>
          <w:w w:val="105"/>
          <w:sz w:val="16"/>
        </w:rPr>
        <w:t xml:space="preserve"> </w:t>
      </w:r>
      <w:r w:rsidRPr="00B55688">
        <w:rPr>
          <w:color w:val="221F1F"/>
          <w:w w:val="105"/>
          <w:sz w:val="16"/>
        </w:rPr>
        <w:t>grading</w:t>
      </w:r>
      <w:r w:rsidRPr="00B55688">
        <w:rPr>
          <w:color w:val="221F1F"/>
          <w:spacing w:val="-6"/>
          <w:w w:val="105"/>
          <w:sz w:val="16"/>
        </w:rPr>
        <w:t xml:space="preserve"> </w:t>
      </w:r>
      <w:r w:rsidRPr="00B55688">
        <w:rPr>
          <w:color w:val="221F1F"/>
          <w:w w:val="105"/>
          <w:sz w:val="16"/>
        </w:rPr>
        <w:t>decision</w:t>
      </w:r>
      <w:r w:rsidRPr="00B55688">
        <w:rPr>
          <w:color w:val="221F1F"/>
          <w:spacing w:val="-6"/>
          <w:w w:val="105"/>
          <w:sz w:val="16"/>
        </w:rPr>
        <w:t xml:space="preserve"> </w:t>
      </w:r>
      <w:r w:rsidRPr="00B55688">
        <w:rPr>
          <w:color w:val="221F1F"/>
          <w:w w:val="105"/>
          <w:sz w:val="16"/>
        </w:rPr>
        <w:t>was</w:t>
      </w:r>
      <w:r w:rsidRPr="00B55688">
        <w:rPr>
          <w:color w:val="221F1F"/>
          <w:spacing w:val="-4"/>
          <w:w w:val="105"/>
          <w:sz w:val="16"/>
        </w:rPr>
        <w:t xml:space="preserve"> </w:t>
      </w:r>
      <w:r w:rsidRPr="00B55688">
        <w:rPr>
          <w:color w:val="221F1F"/>
          <w:w w:val="105"/>
          <w:sz w:val="16"/>
        </w:rPr>
        <w:t>made</w:t>
      </w:r>
      <w:r w:rsidRPr="00B55688">
        <w:rPr>
          <w:color w:val="221F1F"/>
          <w:spacing w:val="-6"/>
          <w:w w:val="105"/>
          <w:sz w:val="16"/>
        </w:rPr>
        <w:t xml:space="preserve"> </w:t>
      </w:r>
      <w:r w:rsidRPr="00B55688">
        <w:rPr>
          <w:color w:val="221F1F"/>
          <w:w w:val="105"/>
          <w:sz w:val="16"/>
        </w:rPr>
        <w:t>on</w:t>
      </w:r>
      <w:r w:rsidRPr="00B55688">
        <w:rPr>
          <w:color w:val="221F1F"/>
          <w:spacing w:val="-6"/>
          <w:w w:val="105"/>
          <w:sz w:val="16"/>
        </w:rPr>
        <w:t xml:space="preserve"> </w:t>
      </w:r>
      <w:r w:rsidRPr="00B55688">
        <w:rPr>
          <w:color w:val="221F1F"/>
          <w:w w:val="105"/>
          <w:sz w:val="16"/>
        </w:rPr>
        <w:t>some</w:t>
      </w:r>
      <w:r w:rsidRPr="00B55688">
        <w:rPr>
          <w:color w:val="221F1F"/>
          <w:spacing w:val="-6"/>
          <w:w w:val="105"/>
          <w:sz w:val="16"/>
        </w:rPr>
        <w:t xml:space="preserve"> </w:t>
      </w:r>
      <w:r w:rsidRPr="00B55688">
        <w:rPr>
          <w:color w:val="221F1F"/>
          <w:w w:val="105"/>
          <w:sz w:val="16"/>
        </w:rPr>
        <w:t>basis</w:t>
      </w:r>
      <w:r w:rsidRPr="00B55688">
        <w:rPr>
          <w:color w:val="221F1F"/>
          <w:spacing w:val="-4"/>
          <w:w w:val="105"/>
          <w:sz w:val="16"/>
        </w:rPr>
        <w:t xml:space="preserve"> </w:t>
      </w:r>
      <w:r w:rsidRPr="00B55688">
        <w:rPr>
          <w:color w:val="221F1F"/>
          <w:w w:val="105"/>
          <w:sz w:val="16"/>
        </w:rPr>
        <w:t>other</w:t>
      </w:r>
      <w:r w:rsidRPr="00B55688">
        <w:rPr>
          <w:color w:val="221F1F"/>
          <w:spacing w:val="-5"/>
          <w:w w:val="105"/>
          <w:sz w:val="16"/>
        </w:rPr>
        <w:t xml:space="preserve"> </w:t>
      </w:r>
      <w:r w:rsidRPr="00B55688">
        <w:rPr>
          <w:color w:val="221F1F"/>
          <w:w w:val="105"/>
          <w:sz w:val="16"/>
        </w:rPr>
        <w:t>than</w:t>
      </w:r>
      <w:r w:rsidRPr="00B55688">
        <w:rPr>
          <w:color w:val="221F1F"/>
          <w:spacing w:val="-6"/>
          <w:w w:val="105"/>
          <w:sz w:val="16"/>
        </w:rPr>
        <w:t xml:space="preserve"> </w:t>
      </w:r>
      <w:r w:rsidRPr="00B55688">
        <w:rPr>
          <w:color w:val="221F1F"/>
          <w:w w:val="105"/>
          <w:sz w:val="16"/>
        </w:rPr>
        <w:t>academic performance and other than as a penalty for academic</w:t>
      </w:r>
    </w:p>
    <w:p w:rsidRPr="00B55688" w:rsidR="00A8142E" w:rsidP="0071734A" w:rsidRDefault="00BF1D69" w14:paraId="41DBD8EA" w14:textId="77777777">
      <w:pPr>
        <w:pStyle w:val="BodyText"/>
        <w:tabs>
          <w:tab w:val="left" w:pos="900"/>
        </w:tabs>
        <w:spacing w:before="18" w:line="183" w:lineRule="exact"/>
        <w:ind w:left="720" w:right="620"/>
      </w:pPr>
      <w:r w:rsidRPr="00B55688">
        <w:rPr>
          <w:color w:val="221F1F"/>
          <w:spacing w:val="-2"/>
          <w:w w:val="105"/>
        </w:rPr>
        <w:t>misconduct.</w:t>
      </w:r>
    </w:p>
    <w:p w:rsidRPr="00B55688" w:rsidR="00A8142E" w:rsidP="0071734A" w:rsidRDefault="00BF1D69" w14:paraId="2A1D4FE4" w14:textId="77777777">
      <w:pPr>
        <w:pStyle w:val="ListParagraph"/>
        <w:numPr>
          <w:ilvl w:val="1"/>
          <w:numId w:val="5"/>
        </w:numPr>
        <w:tabs>
          <w:tab w:val="left" w:pos="569"/>
          <w:tab w:val="left" w:pos="579"/>
          <w:tab w:val="left" w:pos="900"/>
        </w:tabs>
        <w:spacing w:before="18"/>
        <w:ind w:left="720" w:right="620" w:firstLine="0"/>
        <w:rPr>
          <w:sz w:val="16"/>
        </w:rPr>
      </w:pPr>
      <w:r w:rsidRPr="00B55688">
        <w:rPr>
          <w:color w:val="221F1F"/>
          <w:w w:val="105"/>
          <w:sz w:val="16"/>
        </w:rPr>
        <w:t>The</w:t>
      </w:r>
      <w:r w:rsidRPr="00B55688">
        <w:rPr>
          <w:color w:val="221F1F"/>
          <w:spacing w:val="-8"/>
          <w:w w:val="105"/>
          <w:sz w:val="16"/>
        </w:rPr>
        <w:t xml:space="preserve"> </w:t>
      </w:r>
      <w:r w:rsidRPr="00B55688">
        <w:rPr>
          <w:color w:val="221F1F"/>
          <w:w w:val="105"/>
          <w:sz w:val="16"/>
        </w:rPr>
        <w:t>grading</w:t>
      </w:r>
      <w:r w:rsidRPr="00B55688">
        <w:rPr>
          <w:color w:val="221F1F"/>
          <w:spacing w:val="-8"/>
          <w:w w:val="105"/>
          <w:sz w:val="16"/>
        </w:rPr>
        <w:t xml:space="preserve"> </w:t>
      </w:r>
      <w:r w:rsidRPr="00B55688">
        <w:rPr>
          <w:color w:val="221F1F"/>
          <w:w w:val="105"/>
          <w:sz w:val="16"/>
        </w:rPr>
        <w:t>procedure</w:t>
      </w:r>
      <w:r w:rsidRPr="00B55688">
        <w:rPr>
          <w:color w:val="221F1F"/>
          <w:spacing w:val="-8"/>
          <w:w w:val="105"/>
          <w:sz w:val="16"/>
        </w:rPr>
        <w:t xml:space="preserve"> </w:t>
      </w:r>
      <w:r w:rsidRPr="00B55688">
        <w:rPr>
          <w:color w:val="221F1F"/>
          <w:w w:val="105"/>
          <w:sz w:val="16"/>
        </w:rPr>
        <w:t>employed</w:t>
      </w:r>
      <w:r w:rsidRPr="00B55688">
        <w:rPr>
          <w:color w:val="221F1F"/>
          <w:spacing w:val="-8"/>
          <w:w w:val="105"/>
          <w:sz w:val="16"/>
        </w:rPr>
        <w:t xml:space="preserve"> </w:t>
      </w:r>
      <w:r w:rsidRPr="00B55688">
        <w:rPr>
          <w:color w:val="221F1F"/>
          <w:w w:val="105"/>
          <w:sz w:val="16"/>
        </w:rPr>
        <w:t>was</w:t>
      </w:r>
      <w:r w:rsidRPr="00B55688">
        <w:rPr>
          <w:color w:val="221F1F"/>
          <w:spacing w:val="-5"/>
          <w:w w:val="105"/>
          <w:sz w:val="16"/>
        </w:rPr>
        <w:t xml:space="preserve"> </w:t>
      </w:r>
      <w:r w:rsidRPr="00B55688">
        <w:rPr>
          <w:color w:val="221F1F"/>
          <w:w w:val="105"/>
          <w:sz w:val="16"/>
        </w:rPr>
        <w:t>arbitrary</w:t>
      </w:r>
      <w:r w:rsidRPr="00B55688">
        <w:rPr>
          <w:color w:val="221F1F"/>
          <w:spacing w:val="-5"/>
          <w:w w:val="105"/>
          <w:sz w:val="16"/>
        </w:rPr>
        <w:t xml:space="preserve"> </w:t>
      </w:r>
      <w:r w:rsidRPr="00B55688">
        <w:rPr>
          <w:color w:val="221F1F"/>
          <w:w w:val="105"/>
          <w:sz w:val="16"/>
        </w:rPr>
        <w:t>and</w:t>
      </w:r>
      <w:r w:rsidRPr="00B55688">
        <w:rPr>
          <w:color w:val="221F1F"/>
          <w:spacing w:val="-8"/>
          <w:w w:val="105"/>
          <w:sz w:val="16"/>
        </w:rPr>
        <w:t xml:space="preserve"> </w:t>
      </w:r>
      <w:r w:rsidRPr="00B55688">
        <w:rPr>
          <w:color w:val="221F1F"/>
          <w:w w:val="105"/>
          <w:sz w:val="16"/>
        </w:rPr>
        <w:t xml:space="preserve">departed substantially from accepted academic norms or is </w:t>
      </w:r>
      <w:proofErr w:type="gramStart"/>
      <w:r w:rsidRPr="00B55688">
        <w:rPr>
          <w:color w:val="221F1F"/>
          <w:w w:val="105"/>
          <w:sz w:val="16"/>
        </w:rPr>
        <w:t>at</w:t>
      </w:r>
      <w:proofErr w:type="gramEnd"/>
      <w:r w:rsidRPr="00B55688">
        <w:rPr>
          <w:color w:val="221F1F"/>
          <w:w w:val="105"/>
          <w:sz w:val="16"/>
        </w:rPr>
        <w:t xml:space="preserve"> variance with the course syllabus.</w:t>
      </w:r>
    </w:p>
    <w:p w:rsidRPr="0003487E" w:rsidR="00A8142E" w:rsidP="0071734A" w:rsidRDefault="00BF1D69" w14:paraId="418EB139" w14:textId="77777777">
      <w:pPr>
        <w:pStyle w:val="ListParagraph"/>
        <w:numPr>
          <w:ilvl w:val="1"/>
          <w:numId w:val="5"/>
        </w:numPr>
        <w:tabs>
          <w:tab w:val="left" w:pos="533"/>
          <w:tab w:val="left" w:pos="579"/>
          <w:tab w:val="left" w:pos="900"/>
        </w:tabs>
        <w:spacing w:before="18"/>
        <w:ind w:left="720" w:right="620" w:firstLine="0"/>
        <w:rPr>
          <w:sz w:val="16"/>
        </w:rPr>
      </w:pPr>
      <w:r w:rsidRPr="00B55688">
        <w:rPr>
          <w:color w:val="221F1F"/>
          <w:w w:val="105"/>
          <w:sz w:val="16"/>
        </w:rPr>
        <w:t>The</w:t>
      </w:r>
      <w:r w:rsidRPr="00B55688">
        <w:rPr>
          <w:color w:val="221F1F"/>
          <w:spacing w:val="-6"/>
          <w:w w:val="105"/>
          <w:sz w:val="16"/>
        </w:rPr>
        <w:t xml:space="preserve"> </w:t>
      </w:r>
      <w:r w:rsidRPr="00B55688">
        <w:rPr>
          <w:color w:val="221F1F"/>
          <w:w w:val="105"/>
          <w:sz w:val="16"/>
        </w:rPr>
        <w:t>grade</w:t>
      </w:r>
      <w:r w:rsidRPr="00B55688">
        <w:rPr>
          <w:color w:val="221F1F"/>
          <w:spacing w:val="-6"/>
          <w:w w:val="105"/>
          <w:sz w:val="16"/>
        </w:rPr>
        <w:t xml:space="preserve"> </w:t>
      </w:r>
      <w:r w:rsidRPr="00B55688">
        <w:rPr>
          <w:color w:val="221F1F"/>
          <w:w w:val="105"/>
          <w:sz w:val="16"/>
        </w:rPr>
        <w:t>was</w:t>
      </w:r>
      <w:r w:rsidRPr="00B55688">
        <w:rPr>
          <w:color w:val="221F1F"/>
          <w:spacing w:val="-4"/>
          <w:w w:val="105"/>
          <w:sz w:val="16"/>
        </w:rPr>
        <w:t xml:space="preserve"> </w:t>
      </w:r>
      <w:r w:rsidRPr="00B55688">
        <w:rPr>
          <w:color w:val="221F1F"/>
          <w:w w:val="105"/>
          <w:sz w:val="16"/>
        </w:rPr>
        <w:t>not</w:t>
      </w:r>
      <w:r w:rsidRPr="00B55688">
        <w:rPr>
          <w:color w:val="221F1F"/>
          <w:spacing w:val="-3"/>
          <w:w w:val="105"/>
          <w:sz w:val="16"/>
        </w:rPr>
        <w:t xml:space="preserve"> </w:t>
      </w:r>
      <w:r w:rsidRPr="00B55688">
        <w:rPr>
          <w:color w:val="221F1F"/>
          <w:w w:val="105"/>
          <w:sz w:val="16"/>
        </w:rPr>
        <w:t>determined</w:t>
      </w:r>
      <w:r w:rsidRPr="00B55688">
        <w:rPr>
          <w:color w:val="221F1F"/>
          <w:spacing w:val="-6"/>
          <w:w w:val="105"/>
          <w:sz w:val="16"/>
        </w:rPr>
        <w:t xml:space="preserve"> </w:t>
      </w:r>
      <w:r w:rsidRPr="00B55688">
        <w:rPr>
          <w:color w:val="221F1F"/>
          <w:w w:val="105"/>
          <w:sz w:val="16"/>
        </w:rPr>
        <w:t>using</w:t>
      </w:r>
      <w:r w:rsidRPr="00B55688">
        <w:rPr>
          <w:color w:val="221F1F"/>
          <w:spacing w:val="-6"/>
          <w:w w:val="105"/>
          <w:sz w:val="16"/>
        </w:rPr>
        <w:t xml:space="preserve"> </w:t>
      </w:r>
      <w:r w:rsidRPr="00B55688">
        <w:rPr>
          <w:color w:val="221F1F"/>
          <w:w w:val="105"/>
          <w:sz w:val="16"/>
        </w:rPr>
        <w:t>the</w:t>
      </w:r>
      <w:r w:rsidRPr="00B55688">
        <w:rPr>
          <w:color w:val="221F1F"/>
          <w:spacing w:val="-6"/>
          <w:w w:val="105"/>
          <w:sz w:val="16"/>
        </w:rPr>
        <w:t xml:space="preserve"> </w:t>
      </w:r>
      <w:r w:rsidRPr="00B55688">
        <w:rPr>
          <w:color w:val="221F1F"/>
          <w:w w:val="105"/>
          <w:sz w:val="16"/>
        </w:rPr>
        <w:t>same</w:t>
      </w:r>
      <w:r w:rsidRPr="00B55688">
        <w:rPr>
          <w:color w:val="221F1F"/>
          <w:spacing w:val="-6"/>
          <w:w w:val="105"/>
          <w:sz w:val="16"/>
        </w:rPr>
        <w:t xml:space="preserve"> </w:t>
      </w:r>
      <w:r w:rsidRPr="00B55688">
        <w:rPr>
          <w:color w:val="221F1F"/>
          <w:w w:val="105"/>
          <w:sz w:val="16"/>
        </w:rPr>
        <w:t>process</w:t>
      </w:r>
      <w:r w:rsidRPr="00B55688">
        <w:rPr>
          <w:color w:val="221F1F"/>
          <w:spacing w:val="-2"/>
          <w:w w:val="105"/>
          <w:sz w:val="16"/>
        </w:rPr>
        <w:t xml:space="preserve"> </w:t>
      </w:r>
      <w:r w:rsidRPr="00B55688">
        <w:rPr>
          <w:color w:val="221F1F"/>
          <w:w w:val="105"/>
          <w:sz w:val="16"/>
        </w:rPr>
        <w:t>applied</w:t>
      </w:r>
      <w:r w:rsidRPr="00B55688">
        <w:rPr>
          <w:color w:val="221F1F"/>
          <w:spacing w:val="-6"/>
          <w:w w:val="105"/>
          <w:sz w:val="16"/>
        </w:rPr>
        <w:t xml:space="preserve"> </w:t>
      </w:r>
      <w:r w:rsidRPr="00B55688">
        <w:rPr>
          <w:color w:val="221F1F"/>
          <w:w w:val="105"/>
          <w:sz w:val="16"/>
        </w:rPr>
        <w:t>to other students in the course.</w:t>
      </w:r>
    </w:p>
    <w:p w:rsidRPr="00B55688" w:rsidR="0003487E" w:rsidP="0071734A" w:rsidRDefault="0003487E" w14:paraId="06921FDA" w14:textId="77777777">
      <w:pPr>
        <w:pStyle w:val="ListParagraph"/>
        <w:tabs>
          <w:tab w:val="left" w:pos="533"/>
          <w:tab w:val="left" w:pos="579"/>
          <w:tab w:val="left" w:pos="900"/>
        </w:tabs>
        <w:spacing w:before="18"/>
        <w:ind w:left="720" w:right="620" w:firstLine="0"/>
        <w:rPr>
          <w:sz w:val="16"/>
        </w:rPr>
      </w:pPr>
    </w:p>
    <w:p w:rsidRPr="00B55688" w:rsidR="00A8142E" w:rsidP="0071734A" w:rsidRDefault="00BF1D69" w14:paraId="1A31B7EB" w14:textId="77777777">
      <w:pPr>
        <w:pStyle w:val="ListParagraph"/>
        <w:numPr>
          <w:ilvl w:val="0"/>
          <w:numId w:val="5"/>
        </w:numPr>
        <w:tabs>
          <w:tab w:val="left" w:pos="579"/>
          <w:tab w:val="left" w:pos="900"/>
        </w:tabs>
        <w:spacing w:before="18"/>
        <w:ind w:left="720" w:right="620" w:firstLine="0"/>
        <w:rPr>
          <w:sz w:val="16"/>
        </w:rPr>
      </w:pPr>
      <w:r w:rsidRPr="00B55688">
        <w:rPr>
          <w:color w:val="221F1F"/>
          <w:w w:val="105"/>
          <w:sz w:val="16"/>
        </w:rPr>
        <w:t>A</w:t>
      </w:r>
      <w:r w:rsidRPr="00B55688">
        <w:rPr>
          <w:color w:val="221F1F"/>
          <w:spacing w:val="-3"/>
          <w:w w:val="105"/>
          <w:sz w:val="16"/>
        </w:rPr>
        <w:t xml:space="preserve"> </w:t>
      </w:r>
      <w:r w:rsidRPr="00B55688">
        <w:rPr>
          <w:color w:val="221F1F"/>
          <w:w w:val="105"/>
          <w:sz w:val="16"/>
        </w:rPr>
        <w:t>student</w:t>
      </w:r>
      <w:r w:rsidRPr="00B55688">
        <w:rPr>
          <w:color w:val="221F1F"/>
          <w:spacing w:val="-3"/>
          <w:w w:val="105"/>
          <w:sz w:val="16"/>
        </w:rPr>
        <w:t xml:space="preserve"> </w:t>
      </w:r>
      <w:r w:rsidRPr="00B55688">
        <w:rPr>
          <w:color w:val="221F1F"/>
          <w:w w:val="105"/>
          <w:sz w:val="16"/>
        </w:rPr>
        <w:t>who</w:t>
      </w:r>
      <w:r w:rsidRPr="00B55688">
        <w:rPr>
          <w:color w:val="221F1F"/>
          <w:spacing w:val="-6"/>
          <w:w w:val="105"/>
          <w:sz w:val="16"/>
        </w:rPr>
        <w:t xml:space="preserve"> </w:t>
      </w:r>
      <w:r w:rsidRPr="00B55688">
        <w:rPr>
          <w:color w:val="221F1F"/>
          <w:w w:val="105"/>
          <w:sz w:val="16"/>
        </w:rPr>
        <w:t>wishes</w:t>
      </w:r>
      <w:r w:rsidRPr="00B55688">
        <w:rPr>
          <w:color w:val="221F1F"/>
          <w:spacing w:val="-4"/>
          <w:w w:val="105"/>
          <w:sz w:val="16"/>
        </w:rPr>
        <w:t xml:space="preserve"> </w:t>
      </w:r>
      <w:r w:rsidRPr="00B55688">
        <w:rPr>
          <w:color w:val="221F1F"/>
          <w:w w:val="105"/>
          <w:sz w:val="16"/>
        </w:rPr>
        <w:t>to</w:t>
      </w:r>
      <w:r w:rsidRPr="00B55688">
        <w:rPr>
          <w:color w:val="221F1F"/>
          <w:spacing w:val="-4"/>
          <w:w w:val="105"/>
          <w:sz w:val="16"/>
        </w:rPr>
        <w:t xml:space="preserve"> </w:t>
      </w:r>
      <w:r w:rsidRPr="00B55688">
        <w:rPr>
          <w:color w:val="221F1F"/>
          <w:w w:val="105"/>
          <w:sz w:val="16"/>
        </w:rPr>
        <w:t>appeal</w:t>
      </w:r>
      <w:r w:rsidRPr="00B55688">
        <w:rPr>
          <w:color w:val="221F1F"/>
          <w:spacing w:val="-4"/>
          <w:w w:val="105"/>
          <w:sz w:val="16"/>
        </w:rPr>
        <w:t xml:space="preserve"> </w:t>
      </w:r>
      <w:r w:rsidRPr="00B55688">
        <w:rPr>
          <w:color w:val="221F1F"/>
          <w:w w:val="105"/>
          <w:sz w:val="16"/>
        </w:rPr>
        <w:t>a</w:t>
      </w:r>
      <w:r w:rsidRPr="00B55688">
        <w:rPr>
          <w:color w:val="221F1F"/>
          <w:spacing w:val="-6"/>
          <w:w w:val="105"/>
          <w:sz w:val="16"/>
        </w:rPr>
        <w:t xml:space="preserve"> </w:t>
      </w:r>
      <w:r w:rsidRPr="00B55688">
        <w:rPr>
          <w:color w:val="221F1F"/>
          <w:w w:val="105"/>
          <w:sz w:val="16"/>
        </w:rPr>
        <w:t>final</w:t>
      </w:r>
      <w:r w:rsidRPr="00B55688">
        <w:rPr>
          <w:color w:val="221F1F"/>
          <w:spacing w:val="-4"/>
          <w:w w:val="105"/>
          <w:sz w:val="16"/>
        </w:rPr>
        <w:t xml:space="preserve"> </w:t>
      </w:r>
      <w:r w:rsidRPr="00B55688">
        <w:rPr>
          <w:color w:val="221F1F"/>
          <w:w w:val="105"/>
          <w:sz w:val="16"/>
        </w:rPr>
        <w:t>course</w:t>
      </w:r>
      <w:r w:rsidRPr="00B55688">
        <w:rPr>
          <w:color w:val="221F1F"/>
          <w:spacing w:val="-6"/>
          <w:w w:val="105"/>
          <w:sz w:val="16"/>
        </w:rPr>
        <w:t xml:space="preserve"> </w:t>
      </w:r>
      <w:r w:rsidRPr="00B55688">
        <w:rPr>
          <w:color w:val="221F1F"/>
          <w:w w:val="105"/>
          <w:sz w:val="16"/>
        </w:rPr>
        <w:t>grade</w:t>
      </w:r>
      <w:r w:rsidRPr="00B55688">
        <w:rPr>
          <w:color w:val="221F1F"/>
          <w:spacing w:val="-6"/>
          <w:w w:val="105"/>
          <w:sz w:val="16"/>
        </w:rPr>
        <w:t xml:space="preserve"> </w:t>
      </w:r>
      <w:r w:rsidRPr="00B55688">
        <w:rPr>
          <w:color w:val="221F1F"/>
          <w:w w:val="105"/>
          <w:sz w:val="16"/>
        </w:rPr>
        <w:t>must</w:t>
      </w:r>
      <w:r w:rsidRPr="00B55688">
        <w:rPr>
          <w:color w:val="221F1F"/>
          <w:spacing w:val="-3"/>
          <w:w w:val="105"/>
          <w:sz w:val="16"/>
        </w:rPr>
        <w:t xml:space="preserve"> </w:t>
      </w:r>
      <w:r w:rsidRPr="00B55688">
        <w:rPr>
          <w:color w:val="221F1F"/>
          <w:w w:val="105"/>
          <w:sz w:val="16"/>
        </w:rPr>
        <w:t>submit</w:t>
      </w:r>
      <w:r w:rsidRPr="00B55688">
        <w:rPr>
          <w:color w:val="221F1F"/>
          <w:spacing w:val="-3"/>
          <w:w w:val="105"/>
          <w:sz w:val="16"/>
        </w:rPr>
        <w:t xml:space="preserve"> </w:t>
      </w:r>
      <w:r w:rsidRPr="00B55688">
        <w:rPr>
          <w:color w:val="221F1F"/>
          <w:w w:val="105"/>
          <w:sz w:val="16"/>
        </w:rPr>
        <w:t>a written</w:t>
      </w:r>
      <w:r w:rsidRPr="00B55688">
        <w:rPr>
          <w:color w:val="221F1F"/>
          <w:spacing w:val="-2"/>
          <w:w w:val="105"/>
          <w:sz w:val="16"/>
        </w:rPr>
        <w:t xml:space="preserve"> </w:t>
      </w:r>
      <w:r w:rsidRPr="00B55688">
        <w:rPr>
          <w:color w:val="221F1F"/>
          <w:w w:val="105"/>
          <w:sz w:val="16"/>
        </w:rPr>
        <w:t>grade</w:t>
      </w:r>
      <w:r w:rsidRPr="00B55688">
        <w:rPr>
          <w:color w:val="221F1F"/>
          <w:spacing w:val="-4"/>
          <w:w w:val="105"/>
          <w:sz w:val="16"/>
        </w:rPr>
        <w:t xml:space="preserve"> </w:t>
      </w:r>
      <w:r w:rsidRPr="00B55688">
        <w:rPr>
          <w:color w:val="221F1F"/>
          <w:w w:val="105"/>
          <w:sz w:val="16"/>
        </w:rPr>
        <w:t>appeal</w:t>
      </w:r>
      <w:r w:rsidRPr="00B55688">
        <w:rPr>
          <w:color w:val="221F1F"/>
          <w:spacing w:val="-2"/>
          <w:w w:val="105"/>
          <w:sz w:val="16"/>
        </w:rPr>
        <w:t xml:space="preserve"> </w:t>
      </w:r>
      <w:r w:rsidRPr="00B55688">
        <w:rPr>
          <w:color w:val="221F1F"/>
          <w:w w:val="105"/>
          <w:sz w:val="16"/>
        </w:rPr>
        <w:t>request</w:t>
      </w:r>
      <w:r w:rsidRPr="00B55688">
        <w:rPr>
          <w:color w:val="221F1F"/>
          <w:spacing w:val="-1"/>
          <w:w w:val="105"/>
          <w:sz w:val="16"/>
        </w:rPr>
        <w:t xml:space="preserve"> </w:t>
      </w:r>
      <w:r w:rsidRPr="00B55688">
        <w:rPr>
          <w:color w:val="221F1F"/>
          <w:w w:val="105"/>
          <w:sz w:val="16"/>
        </w:rPr>
        <w:t>to</w:t>
      </w:r>
      <w:r w:rsidRPr="00B55688">
        <w:rPr>
          <w:color w:val="221F1F"/>
          <w:spacing w:val="-4"/>
          <w:w w:val="105"/>
          <w:sz w:val="16"/>
        </w:rPr>
        <w:t xml:space="preserve"> </w:t>
      </w:r>
      <w:r w:rsidRPr="00B55688">
        <w:rPr>
          <w:color w:val="221F1F"/>
          <w:w w:val="105"/>
          <w:sz w:val="16"/>
        </w:rPr>
        <w:t>the</w:t>
      </w:r>
      <w:r w:rsidRPr="00B55688">
        <w:rPr>
          <w:color w:val="221F1F"/>
          <w:spacing w:val="-4"/>
          <w:w w:val="105"/>
          <w:sz w:val="16"/>
        </w:rPr>
        <w:t xml:space="preserve"> </w:t>
      </w:r>
      <w:r w:rsidRPr="00B55688">
        <w:rPr>
          <w:color w:val="221F1F"/>
          <w:w w:val="105"/>
          <w:sz w:val="16"/>
        </w:rPr>
        <w:t>course</w:t>
      </w:r>
      <w:r w:rsidRPr="00B55688">
        <w:rPr>
          <w:color w:val="221F1F"/>
          <w:spacing w:val="-4"/>
          <w:w w:val="105"/>
          <w:sz w:val="16"/>
        </w:rPr>
        <w:t xml:space="preserve"> </w:t>
      </w:r>
      <w:r w:rsidRPr="00B55688">
        <w:rPr>
          <w:color w:val="221F1F"/>
          <w:w w:val="105"/>
          <w:sz w:val="16"/>
        </w:rPr>
        <w:t>faculty</w:t>
      </w:r>
      <w:r w:rsidRPr="00B55688">
        <w:rPr>
          <w:color w:val="221F1F"/>
          <w:spacing w:val="-2"/>
          <w:w w:val="105"/>
          <w:sz w:val="16"/>
        </w:rPr>
        <w:t xml:space="preserve"> </w:t>
      </w:r>
      <w:r w:rsidRPr="00B55688">
        <w:rPr>
          <w:color w:val="221F1F"/>
          <w:w w:val="105"/>
          <w:sz w:val="16"/>
        </w:rPr>
        <w:t>member</w:t>
      </w:r>
      <w:r w:rsidRPr="00B55688">
        <w:rPr>
          <w:color w:val="221F1F"/>
          <w:spacing w:val="-1"/>
          <w:w w:val="105"/>
          <w:sz w:val="16"/>
        </w:rPr>
        <w:t xml:space="preserve"> </w:t>
      </w:r>
      <w:r w:rsidRPr="00B55688">
        <w:rPr>
          <w:color w:val="221F1F"/>
          <w:w w:val="105"/>
          <w:sz w:val="16"/>
        </w:rPr>
        <w:t>at</w:t>
      </w:r>
      <w:r w:rsidRPr="00B55688">
        <w:rPr>
          <w:color w:val="221F1F"/>
          <w:spacing w:val="-1"/>
          <w:w w:val="105"/>
          <w:sz w:val="16"/>
        </w:rPr>
        <w:t xml:space="preserve"> </w:t>
      </w:r>
      <w:r w:rsidRPr="00B55688">
        <w:rPr>
          <w:color w:val="221F1F"/>
          <w:w w:val="105"/>
          <w:sz w:val="16"/>
        </w:rPr>
        <w:t>their</w:t>
      </w:r>
      <w:r w:rsidRPr="00B55688">
        <w:rPr>
          <w:color w:val="221F1F"/>
          <w:spacing w:val="-3"/>
          <w:w w:val="105"/>
          <w:sz w:val="16"/>
        </w:rPr>
        <w:t xml:space="preserve"> </w:t>
      </w:r>
      <w:r w:rsidRPr="00B55688">
        <w:rPr>
          <w:color w:val="221F1F"/>
          <w:w w:val="105"/>
          <w:sz w:val="16"/>
        </w:rPr>
        <w:t xml:space="preserve">official university email address within 30 calendar days of the date that final course grades were posted. The written appeal must contain </w:t>
      </w:r>
      <w:proofErr w:type="gramStart"/>
      <w:r w:rsidRPr="00B55688">
        <w:rPr>
          <w:color w:val="221F1F"/>
          <w:w w:val="105"/>
          <w:sz w:val="16"/>
        </w:rPr>
        <w:t>all of</w:t>
      </w:r>
      <w:proofErr w:type="gramEnd"/>
      <w:r w:rsidRPr="00B55688">
        <w:rPr>
          <w:color w:val="221F1F"/>
          <w:w w:val="105"/>
          <w:sz w:val="16"/>
        </w:rPr>
        <w:t xml:space="preserve"> the information necessary to render a decision.</w:t>
      </w:r>
      <w:r w:rsidRPr="00B55688">
        <w:rPr>
          <w:color w:val="221F1F"/>
          <w:spacing w:val="40"/>
          <w:w w:val="105"/>
          <w:sz w:val="16"/>
        </w:rPr>
        <w:t xml:space="preserve"> </w:t>
      </w:r>
      <w:r w:rsidRPr="00B55688">
        <w:rPr>
          <w:color w:val="221F1F"/>
          <w:w w:val="105"/>
          <w:sz w:val="16"/>
        </w:rPr>
        <w:t>The written grade appeal must include the following information:</w:t>
      </w:r>
    </w:p>
    <w:p w:rsidRPr="0003487E" w:rsidR="00A8142E" w:rsidP="0071734A" w:rsidRDefault="00BF1D69" w14:paraId="00696E8B" w14:textId="77777777">
      <w:pPr>
        <w:pStyle w:val="ListParagraph"/>
        <w:numPr>
          <w:ilvl w:val="1"/>
          <w:numId w:val="5"/>
        </w:numPr>
        <w:tabs>
          <w:tab w:val="left" w:pos="579"/>
          <w:tab w:val="left" w:pos="900"/>
        </w:tabs>
        <w:spacing w:before="18"/>
        <w:ind w:left="720" w:right="620" w:firstLine="0"/>
        <w:rPr>
          <w:sz w:val="16"/>
          <w:szCs w:val="16"/>
        </w:rPr>
      </w:pPr>
      <w:r w:rsidRPr="00B55688">
        <w:rPr>
          <w:color w:val="221F1F"/>
          <w:w w:val="105"/>
          <w:sz w:val="16"/>
        </w:rPr>
        <w:t xml:space="preserve">Student name, address, student’s university email, </w:t>
      </w:r>
      <w:r w:rsidRPr="0003487E">
        <w:rPr>
          <w:color w:val="221F1F"/>
          <w:w w:val="105"/>
          <w:sz w:val="16"/>
          <w:szCs w:val="16"/>
        </w:rPr>
        <w:t>telephone</w:t>
      </w:r>
      <w:r w:rsidRPr="0003487E">
        <w:rPr>
          <w:color w:val="221F1F"/>
          <w:spacing w:val="-11"/>
          <w:w w:val="105"/>
          <w:sz w:val="16"/>
          <w:szCs w:val="16"/>
        </w:rPr>
        <w:t xml:space="preserve"> </w:t>
      </w:r>
      <w:r w:rsidRPr="0003487E">
        <w:rPr>
          <w:color w:val="221F1F"/>
          <w:w w:val="105"/>
          <w:sz w:val="16"/>
          <w:szCs w:val="16"/>
        </w:rPr>
        <w:t>number,</w:t>
      </w:r>
      <w:r w:rsidRPr="0003487E">
        <w:rPr>
          <w:color w:val="221F1F"/>
          <w:spacing w:val="-7"/>
          <w:w w:val="105"/>
          <w:sz w:val="16"/>
          <w:szCs w:val="16"/>
        </w:rPr>
        <w:t xml:space="preserve"> </w:t>
      </w:r>
      <w:r w:rsidRPr="0003487E">
        <w:rPr>
          <w:color w:val="221F1F"/>
          <w:w w:val="105"/>
          <w:sz w:val="16"/>
          <w:szCs w:val="16"/>
        </w:rPr>
        <w:t>and</w:t>
      </w:r>
      <w:r w:rsidRPr="0003487E">
        <w:rPr>
          <w:color w:val="221F1F"/>
          <w:spacing w:val="-9"/>
          <w:w w:val="105"/>
          <w:sz w:val="16"/>
          <w:szCs w:val="16"/>
        </w:rPr>
        <w:t xml:space="preserve"> </w:t>
      </w:r>
      <w:r w:rsidRPr="0003487E">
        <w:rPr>
          <w:color w:val="221F1F"/>
          <w:w w:val="105"/>
          <w:sz w:val="16"/>
          <w:szCs w:val="16"/>
        </w:rPr>
        <w:t>Warrior</w:t>
      </w:r>
      <w:r w:rsidRPr="0003487E">
        <w:rPr>
          <w:color w:val="221F1F"/>
          <w:spacing w:val="-10"/>
          <w:w w:val="105"/>
          <w:sz w:val="16"/>
          <w:szCs w:val="16"/>
        </w:rPr>
        <w:t xml:space="preserve"> </w:t>
      </w:r>
      <w:r w:rsidRPr="0003487E">
        <w:rPr>
          <w:color w:val="221F1F"/>
          <w:w w:val="105"/>
          <w:sz w:val="16"/>
          <w:szCs w:val="16"/>
        </w:rPr>
        <w:t>Identification</w:t>
      </w:r>
      <w:r w:rsidRPr="0003487E">
        <w:rPr>
          <w:color w:val="221F1F"/>
          <w:spacing w:val="-11"/>
          <w:w w:val="105"/>
          <w:sz w:val="16"/>
          <w:szCs w:val="16"/>
        </w:rPr>
        <w:t xml:space="preserve"> </w:t>
      </w:r>
      <w:r w:rsidRPr="0003487E">
        <w:rPr>
          <w:color w:val="221F1F"/>
          <w:w w:val="105"/>
          <w:sz w:val="16"/>
          <w:szCs w:val="16"/>
        </w:rPr>
        <w:t>Number</w:t>
      </w:r>
    </w:p>
    <w:p w:rsidRPr="0003487E" w:rsidR="00A8142E" w:rsidP="0071734A" w:rsidRDefault="00BF1D69" w14:paraId="67C27880" w14:textId="77777777">
      <w:pPr>
        <w:pStyle w:val="ListParagraph"/>
        <w:numPr>
          <w:ilvl w:val="1"/>
          <w:numId w:val="5"/>
        </w:numPr>
        <w:tabs>
          <w:tab w:val="left" w:pos="533"/>
          <w:tab w:val="left" w:pos="900"/>
        </w:tabs>
        <w:spacing w:before="18"/>
        <w:ind w:left="720" w:right="620" w:firstLine="0"/>
        <w:rPr>
          <w:sz w:val="16"/>
          <w:szCs w:val="16"/>
        </w:rPr>
      </w:pPr>
      <w:r w:rsidRPr="0003487E">
        <w:rPr>
          <w:color w:val="221F1F"/>
          <w:w w:val="105"/>
          <w:sz w:val="16"/>
          <w:szCs w:val="16"/>
        </w:rPr>
        <w:t>Course</w:t>
      </w:r>
      <w:r w:rsidRPr="0003487E">
        <w:rPr>
          <w:color w:val="221F1F"/>
          <w:spacing w:val="-12"/>
          <w:w w:val="105"/>
          <w:sz w:val="16"/>
          <w:szCs w:val="16"/>
        </w:rPr>
        <w:t xml:space="preserve"> </w:t>
      </w:r>
      <w:r w:rsidRPr="0003487E">
        <w:rPr>
          <w:color w:val="221F1F"/>
          <w:w w:val="105"/>
          <w:sz w:val="16"/>
          <w:szCs w:val="16"/>
        </w:rPr>
        <w:t>name,</w:t>
      </w:r>
      <w:r w:rsidRPr="0003487E">
        <w:rPr>
          <w:color w:val="221F1F"/>
          <w:spacing w:val="-10"/>
          <w:w w:val="105"/>
          <w:sz w:val="16"/>
          <w:szCs w:val="16"/>
        </w:rPr>
        <w:t xml:space="preserve"> </w:t>
      </w:r>
      <w:r w:rsidRPr="0003487E">
        <w:rPr>
          <w:color w:val="221F1F"/>
          <w:w w:val="105"/>
          <w:sz w:val="16"/>
          <w:szCs w:val="16"/>
        </w:rPr>
        <w:t>CRN,</w:t>
      </w:r>
      <w:r w:rsidRPr="0003487E">
        <w:rPr>
          <w:color w:val="221F1F"/>
          <w:spacing w:val="-9"/>
          <w:w w:val="105"/>
          <w:sz w:val="16"/>
          <w:szCs w:val="16"/>
        </w:rPr>
        <w:t xml:space="preserve"> </w:t>
      </w:r>
      <w:r w:rsidRPr="0003487E">
        <w:rPr>
          <w:color w:val="221F1F"/>
          <w:w w:val="105"/>
          <w:sz w:val="16"/>
          <w:szCs w:val="16"/>
        </w:rPr>
        <w:t>prefix/number</w:t>
      </w:r>
      <w:r w:rsidRPr="0003487E">
        <w:rPr>
          <w:color w:val="221F1F"/>
          <w:spacing w:val="-9"/>
          <w:w w:val="105"/>
          <w:sz w:val="16"/>
          <w:szCs w:val="16"/>
        </w:rPr>
        <w:t xml:space="preserve"> </w:t>
      </w:r>
      <w:r w:rsidRPr="0003487E">
        <w:rPr>
          <w:color w:val="221F1F"/>
          <w:w w:val="105"/>
          <w:sz w:val="16"/>
          <w:szCs w:val="16"/>
        </w:rPr>
        <w:t>and</w:t>
      </w:r>
      <w:r w:rsidRPr="0003487E">
        <w:rPr>
          <w:color w:val="221F1F"/>
          <w:spacing w:val="-12"/>
          <w:w w:val="105"/>
          <w:sz w:val="16"/>
          <w:szCs w:val="16"/>
        </w:rPr>
        <w:t xml:space="preserve"> </w:t>
      </w:r>
      <w:r w:rsidRPr="0003487E">
        <w:rPr>
          <w:color w:val="221F1F"/>
          <w:w w:val="105"/>
          <w:sz w:val="16"/>
          <w:szCs w:val="16"/>
        </w:rPr>
        <w:t>semester/year</w:t>
      </w:r>
      <w:r w:rsidRPr="0003487E">
        <w:rPr>
          <w:color w:val="221F1F"/>
          <w:spacing w:val="-11"/>
          <w:w w:val="105"/>
          <w:sz w:val="16"/>
          <w:szCs w:val="16"/>
        </w:rPr>
        <w:t xml:space="preserve"> </w:t>
      </w:r>
      <w:r w:rsidRPr="0003487E">
        <w:rPr>
          <w:color w:val="221F1F"/>
          <w:w w:val="105"/>
          <w:sz w:val="16"/>
          <w:szCs w:val="16"/>
        </w:rPr>
        <w:t>class</w:t>
      </w:r>
      <w:r w:rsidRPr="0003487E">
        <w:rPr>
          <w:color w:val="221F1F"/>
          <w:spacing w:val="-9"/>
          <w:w w:val="105"/>
          <w:sz w:val="16"/>
          <w:szCs w:val="16"/>
        </w:rPr>
        <w:t xml:space="preserve"> </w:t>
      </w:r>
      <w:r w:rsidRPr="0003487E">
        <w:rPr>
          <w:color w:val="221F1F"/>
          <w:spacing w:val="-2"/>
          <w:w w:val="105"/>
          <w:sz w:val="16"/>
          <w:szCs w:val="16"/>
        </w:rPr>
        <w:t>taken</w:t>
      </w:r>
    </w:p>
    <w:p w:rsidRPr="0003487E" w:rsidR="00A8142E" w:rsidP="0071734A" w:rsidRDefault="00BF1D69" w14:paraId="2A95B493" w14:textId="77777777">
      <w:pPr>
        <w:pStyle w:val="ListParagraph"/>
        <w:numPr>
          <w:ilvl w:val="1"/>
          <w:numId w:val="5"/>
        </w:numPr>
        <w:tabs>
          <w:tab w:val="left" w:pos="569"/>
          <w:tab w:val="left" w:pos="900"/>
        </w:tabs>
        <w:spacing w:before="18"/>
        <w:ind w:left="720" w:right="620" w:firstLine="0"/>
        <w:rPr>
          <w:sz w:val="16"/>
          <w:szCs w:val="16"/>
        </w:rPr>
      </w:pPr>
      <w:r w:rsidRPr="0003487E">
        <w:rPr>
          <w:color w:val="221F1F"/>
          <w:w w:val="105"/>
          <w:sz w:val="16"/>
          <w:szCs w:val="16"/>
        </w:rPr>
        <w:t>Name</w:t>
      </w:r>
      <w:r w:rsidRPr="0003487E">
        <w:rPr>
          <w:color w:val="221F1F"/>
          <w:spacing w:val="-7"/>
          <w:w w:val="105"/>
          <w:sz w:val="16"/>
          <w:szCs w:val="16"/>
        </w:rPr>
        <w:t xml:space="preserve"> </w:t>
      </w:r>
      <w:r w:rsidRPr="0003487E">
        <w:rPr>
          <w:color w:val="221F1F"/>
          <w:w w:val="105"/>
          <w:sz w:val="16"/>
          <w:szCs w:val="16"/>
        </w:rPr>
        <w:t>of</w:t>
      </w:r>
      <w:r w:rsidRPr="0003487E">
        <w:rPr>
          <w:color w:val="221F1F"/>
          <w:spacing w:val="-6"/>
          <w:w w:val="105"/>
          <w:sz w:val="16"/>
          <w:szCs w:val="16"/>
        </w:rPr>
        <w:t xml:space="preserve"> </w:t>
      </w:r>
      <w:r w:rsidRPr="0003487E">
        <w:rPr>
          <w:color w:val="221F1F"/>
          <w:w w:val="105"/>
          <w:sz w:val="16"/>
          <w:szCs w:val="16"/>
        </w:rPr>
        <w:t>faculty</w:t>
      </w:r>
      <w:r w:rsidRPr="0003487E">
        <w:rPr>
          <w:color w:val="221F1F"/>
          <w:spacing w:val="-6"/>
          <w:w w:val="105"/>
          <w:sz w:val="16"/>
          <w:szCs w:val="16"/>
        </w:rPr>
        <w:t xml:space="preserve"> </w:t>
      </w:r>
      <w:r w:rsidRPr="0003487E">
        <w:rPr>
          <w:color w:val="221F1F"/>
          <w:w w:val="105"/>
          <w:sz w:val="16"/>
          <w:szCs w:val="16"/>
        </w:rPr>
        <w:t>member</w:t>
      </w:r>
      <w:r w:rsidRPr="0003487E">
        <w:rPr>
          <w:color w:val="221F1F"/>
          <w:spacing w:val="-8"/>
          <w:w w:val="105"/>
          <w:sz w:val="16"/>
          <w:szCs w:val="16"/>
        </w:rPr>
        <w:t xml:space="preserve"> </w:t>
      </w:r>
      <w:r w:rsidRPr="0003487E">
        <w:rPr>
          <w:color w:val="221F1F"/>
          <w:w w:val="105"/>
          <w:sz w:val="16"/>
          <w:szCs w:val="16"/>
        </w:rPr>
        <w:t>assigned</w:t>
      </w:r>
      <w:r w:rsidRPr="0003487E">
        <w:rPr>
          <w:color w:val="221F1F"/>
          <w:spacing w:val="-8"/>
          <w:w w:val="105"/>
          <w:sz w:val="16"/>
          <w:szCs w:val="16"/>
        </w:rPr>
        <w:t xml:space="preserve"> </w:t>
      </w:r>
      <w:r w:rsidRPr="0003487E">
        <w:rPr>
          <w:color w:val="221F1F"/>
          <w:w w:val="105"/>
          <w:sz w:val="16"/>
          <w:szCs w:val="16"/>
        </w:rPr>
        <w:t>to</w:t>
      </w:r>
      <w:r w:rsidRPr="0003487E">
        <w:rPr>
          <w:color w:val="221F1F"/>
          <w:spacing w:val="-8"/>
          <w:w w:val="105"/>
          <w:sz w:val="16"/>
          <w:szCs w:val="16"/>
        </w:rPr>
        <w:t xml:space="preserve"> </w:t>
      </w:r>
      <w:r w:rsidRPr="0003487E">
        <w:rPr>
          <w:color w:val="221F1F"/>
          <w:w w:val="105"/>
          <w:sz w:val="16"/>
          <w:szCs w:val="16"/>
        </w:rPr>
        <w:t>the</w:t>
      </w:r>
      <w:r w:rsidRPr="0003487E">
        <w:rPr>
          <w:color w:val="221F1F"/>
          <w:spacing w:val="-8"/>
          <w:w w:val="105"/>
          <w:sz w:val="16"/>
          <w:szCs w:val="16"/>
        </w:rPr>
        <w:t xml:space="preserve"> </w:t>
      </w:r>
      <w:r w:rsidRPr="0003487E">
        <w:rPr>
          <w:color w:val="221F1F"/>
          <w:spacing w:val="-2"/>
          <w:w w:val="105"/>
          <w:sz w:val="16"/>
          <w:szCs w:val="16"/>
        </w:rPr>
        <w:t>course</w:t>
      </w:r>
    </w:p>
    <w:p w:rsidRPr="0003487E" w:rsidR="00A8142E" w:rsidP="0071734A" w:rsidRDefault="00BF1D69" w14:paraId="4C3D26BF" w14:textId="31C01061">
      <w:pPr>
        <w:pStyle w:val="ListParagraph"/>
        <w:numPr>
          <w:ilvl w:val="1"/>
          <w:numId w:val="5"/>
        </w:numPr>
        <w:tabs>
          <w:tab w:val="left" w:pos="530"/>
          <w:tab w:val="left" w:pos="533"/>
          <w:tab w:val="left" w:pos="900"/>
        </w:tabs>
        <w:spacing w:before="18"/>
        <w:ind w:left="720" w:right="620" w:firstLine="0"/>
        <w:rPr>
          <w:sz w:val="16"/>
          <w:szCs w:val="16"/>
        </w:rPr>
      </w:pPr>
      <w:r w:rsidRPr="0003487E">
        <w:rPr>
          <w:color w:val="221F1F"/>
          <w:w w:val="105"/>
          <w:sz w:val="16"/>
          <w:szCs w:val="16"/>
        </w:rPr>
        <w:t>A</w:t>
      </w:r>
      <w:r w:rsidRPr="0003487E">
        <w:rPr>
          <w:color w:val="221F1F"/>
          <w:spacing w:val="-7"/>
          <w:w w:val="105"/>
          <w:sz w:val="16"/>
          <w:szCs w:val="16"/>
        </w:rPr>
        <w:t xml:space="preserve"> </w:t>
      </w:r>
      <w:r w:rsidRPr="0003487E">
        <w:rPr>
          <w:color w:val="221F1F"/>
          <w:w w:val="105"/>
          <w:sz w:val="16"/>
          <w:szCs w:val="16"/>
        </w:rPr>
        <w:t>clear</w:t>
      </w:r>
      <w:r w:rsidRPr="0003487E">
        <w:rPr>
          <w:color w:val="221F1F"/>
          <w:spacing w:val="-6"/>
          <w:w w:val="105"/>
          <w:sz w:val="16"/>
          <w:szCs w:val="16"/>
        </w:rPr>
        <w:t xml:space="preserve"> </w:t>
      </w:r>
      <w:r w:rsidRPr="0003487E">
        <w:rPr>
          <w:color w:val="221F1F"/>
          <w:w w:val="105"/>
          <w:sz w:val="16"/>
          <w:szCs w:val="16"/>
        </w:rPr>
        <w:t>statement</w:t>
      </w:r>
      <w:r w:rsidRPr="0003487E">
        <w:rPr>
          <w:color w:val="221F1F"/>
          <w:spacing w:val="-4"/>
          <w:w w:val="105"/>
          <w:sz w:val="16"/>
          <w:szCs w:val="16"/>
        </w:rPr>
        <w:t xml:space="preserve"> </w:t>
      </w:r>
      <w:r w:rsidRPr="0003487E">
        <w:rPr>
          <w:color w:val="221F1F"/>
          <w:w w:val="105"/>
          <w:sz w:val="16"/>
          <w:szCs w:val="16"/>
        </w:rPr>
        <w:t>of</w:t>
      </w:r>
      <w:r w:rsidRPr="0003487E">
        <w:rPr>
          <w:color w:val="221F1F"/>
          <w:spacing w:val="-4"/>
          <w:w w:val="105"/>
          <w:sz w:val="16"/>
          <w:szCs w:val="16"/>
        </w:rPr>
        <w:t xml:space="preserve"> </w:t>
      </w:r>
      <w:r w:rsidRPr="0003487E">
        <w:rPr>
          <w:color w:val="221F1F"/>
          <w:w w:val="105"/>
          <w:sz w:val="16"/>
          <w:szCs w:val="16"/>
        </w:rPr>
        <w:t>the</w:t>
      </w:r>
      <w:r w:rsidRPr="0003487E">
        <w:rPr>
          <w:color w:val="221F1F"/>
          <w:spacing w:val="-5"/>
          <w:w w:val="105"/>
          <w:sz w:val="16"/>
          <w:szCs w:val="16"/>
        </w:rPr>
        <w:t xml:space="preserve"> </w:t>
      </w:r>
      <w:r w:rsidRPr="0003487E">
        <w:rPr>
          <w:color w:val="221F1F"/>
          <w:w w:val="105"/>
          <w:sz w:val="16"/>
          <w:szCs w:val="16"/>
        </w:rPr>
        <w:t>grade</w:t>
      </w:r>
      <w:r w:rsidRPr="0003487E">
        <w:rPr>
          <w:color w:val="221F1F"/>
          <w:spacing w:val="-7"/>
          <w:w w:val="105"/>
          <w:sz w:val="16"/>
          <w:szCs w:val="16"/>
        </w:rPr>
        <w:t xml:space="preserve"> </w:t>
      </w:r>
      <w:r w:rsidRPr="0003487E">
        <w:rPr>
          <w:color w:val="221F1F"/>
          <w:w w:val="105"/>
          <w:sz w:val="16"/>
          <w:szCs w:val="16"/>
        </w:rPr>
        <w:t>change</w:t>
      </w:r>
      <w:r w:rsidRPr="0003487E">
        <w:rPr>
          <w:color w:val="221F1F"/>
          <w:spacing w:val="-7"/>
          <w:w w:val="105"/>
          <w:sz w:val="16"/>
          <w:szCs w:val="16"/>
        </w:rPr>
        <w:t xml:space="preserve"> </w:t>
      </w:r>
      <w:r w:rsidRPr="0003487E">
        <w:rPr>
          <w:color w:val="221F1F"/>
          <w:w w:val="105"/>
          <w:sz w:val="16"/>
          <w:szCs w:val="16"/>
        </w:rPr>
        <w:t>being</w:t>
      </w:r>
      <w:r w:rsidRPr="0003487E">
        <w:rPr>
          <w:color w:val="221F1F"/>
          <w:spacing w:val="-7"/>
          <w:w w:val="105"/>
          <w:sz w:val="16"/>
          <w:szCs w:val="16"/>
        </w:rPr>
        <w:t xml:space="preserve"> </w:t>
      </w:r>
      <w:r w:rsidRPr="0003487E">
        <w:rPr>
          <w:color w:val="221F1F"/>
          <w:w w:val="105"/>
          <w:sz w:val="16"/>
          <w:szCs w:val="16"/>
        </w:rPr>
        <w:t>requested</w:t>
      </w:r>
      <w:r w:rsidRPr="0003487E">
        <w:rPr>
          <w:color w:val="221F1F"/>
          <w:spacing w:val="-5"/>
          <w:w w:val="105"/>
          <w:sz w:val="16"/>
          <w:szCs w:val="16"/>
        </w:rPr>
        <w:t xml:space="preserve"> </w:t>
      </w:r>
      <w:r w:rsidRPr="0003487E">
        <w:rPr>
          <w:color w:val="221F1F"/>
          <w:w w:val="105"/>
          <w:sz w:val="16"/>
          <w:szCs w:val="16"/>
        </w:rPr>
        <w:t>and the justification for the request</w:t>
      </w:r>
    </w:p>
    <w:p w:rsidRPr="0003487E" w:rsidR="00A8142E" w:rsidP="0071734A" w:rsidRDefault="00BF1D69" w14:paraId="7B5E570D" w14:textId="1649FBC4">
      <w:pPr>
        <w:pStyle w:val="ListParagraph"/>
        <w:numPr>
          <w:ilvl w:val="1"/>
          <w:numId w:val="5"/>
        </w:numPr>
        <w:tabs>
          <w:tab w:val="left" w:pos="533"/>
          <w:tab w:val="left" w:pos="900"/>
        </w:tabs>
        <w:spacing w:before="18"/>
        <w:ind w:left="720" w:right="620" w:firstLine="0"/>
        <w:rPr>
          <w:sz w:val="16"/>
          <w:szCs w:val="16"/>
        </w:rPr>
      </w:pPr>
      <w:r w:rsidRPr="0003487E">
        <w:rPr>
          <w:color w:val="221F1F"/>
          <w:w w:val="105"/>
          <w:sz w:val="16"/>
          <w:szCs w:val="16"/>
        </w:rPr>
        <w:t>Attach</w:t>
      </w:r>
      <w:r w:rsidRPr="0003487E">
        <w:rPr>
          <w:color w:val="221F1F"/>
          <w:spacing w:val="-10"/>
          <w:w w:val="105"/>
          <w:sz w:val="16"/>
          <w:szCs w:val="16"/>
        </w:rPr>
        <w:t xml:space="preserve"> </w:t>
      </w:r>
      <w:r w:rsidRPr="0003487E">
        <w:rPr>
          <w:color w:val="221F1F"/>
          <w:w w:val="105"/>
          <w:sz w:val="16"/>
          <w:szCs w:val="16"/>
        </w:rPr>
        <w:t>additional</w:t>
      </w:r>
      <w:r w:rsidRPr="0003487E">
        <w:rPr>
          <w:color w:val="221F1F"/>
          <w:spacing w:val="-9"/>
          <w:w w:val="105"/>
          <w:sz w:val="16"/>
          <w:szCs w:val="16"/>
        </w:rPr>
        <w:t xml:space="preserve"> </w:t>
      </w:r>
      <w:r w:rsidRPr="0003487E">
        <w:rPr>
          <w:color w:val="221F1F"/>
          <w:w w:val="105"/>
          <w:sz w:val="16"/>
          <w:szCs w:val="16"/>
        </w:rPr>
        <w:t>evidence</w:t>
      </w:r>
      <w:r w:rsidRPr="0003487E">
        <w:rPr>
          <w:color w:val="221F1F"/>
          <w:spacing w:val="-8"/>
          <w:w w:val="105"/>
          <w:sz w:val="16"/>
          <w:szCs w:val="16"/>
        </w:rPr>
        <w:t xml:space="preserve"> </w:t>
      </w:r>
      <w:r w:rsidRPr="0003487E">
        <w:rPr>
          <w:color w:val="221F1F"/>
          <w:w w:val="105"/>
          <w:sz w:val="16"/>
          <w:szCs w:val="16"/>
        </w:rPr>
        <w:t>that</w:t>
      </w:r>
      <w:r w:rsidRPr="0003487E">
        <w:rPr>
          <w:color w:val="221F1F"/>
          <w:spacing w:val="-7"/>
          <w:w w:val="105"/>
          <w:sz w:val="16"/>
          <w:szCs w:val="16"/>
        </w:rPr>
        <w:t xml:space="preserve"> </w:t>
      </w:r>
      <w:r w:rsidRPr="0003487E">
        <w:rPr>
          <w:color w:val="221F1F"/>
          <w:w w:val="105"/>
          <w:sz w:val="16"/>
          <w:szCs w:val="16"/>
        </w:rPr>
        <w:t>supports</w:t>
      </w:r>
      <w:r w:rsidRPr="0003487E">
        <w:rPr>
          <w:color w:val="221F1F"/>
          <w:spacing w:val="-9"/>
          <w:w w:val="105"/>
          <w:sz w:val="16"/>
          <w:szCs w:val="16"/>
        </w:rPr>
        <w:t xml:space="preserve"> </w:t>
      </w:r>
      <w:r w:rsidRPr="0003487E">
        <w:rPr>
          <w:color w:val="221F1F"/>
          <w:w w:val="105"/>
          <w:sz w:val="16"/>
          <w:szCs w:val="16"/>
        </w:rPr>
        <w:t>the</w:t>
      </w:r>
      <w:r w:rsidRPr="0003487E">
        <w:rPr>
          <w:color w:val="221F1F"/>
          <w:spacing w:val="-8"/>
          <w:w w:val="105"/>
          <w:sz w:val="16"/>
          <w:szCs w:val="16"/>
        </w:rPr>
        <w:t xml:space="preserve"> </w:t>
      </w:r>
      <w:r w:rsidRPr="0003487E">
        <w:rPr>
          <w:color w:val="221F1F"/>
          <w:w w:val="105"/>
          <w:sz w:val="16"/>
          <w:szCs w:val="16"/>
        </w:rPr>
        <w:t>grade</w:t>
      </w:r>
      <w:r w:rsidRPr="0003487E">
        <w:rPr>
          <w:color w:val="221F1F"/>
          <w:spacing w:val="-10"/>
          <w:w w:val="105"/>
          <w:sz w:val="16"/>
          <w:szCs w:val="16"/>
        </w:rPr>
        <w:t xml:space="preserve"> </w:t>
      </w:r>
      <w:r w:rsidRPr="0003487E">
        <w:rPr>
          <w:color w:val="221F1F"/>
          <w:spacing w:val="-2"/>
          <w:w w:val="105"/>
          <w:sz w:val="16"/>
          <w:szCs w:val="16"/>
        </w:rPr>
        <w:t>appeal.</w:t>
      </w:r>
      <w:r w:rsidRPr="0003487E" w:rsidR="0003487E">
        <w:rPr>
          <w:color w:val="221F1F"/>
          <w:spacing w:val="-2"/>
          <w:w w:val="105"/>
          <w:sz w:val="16"/>
          <w:szCs w:val="16"/>
        </w:rPr>
        <w:t xml:space="preserve"> </w:t>
      </w:r>
      <w:r w:rsidRPr="0003487E">
        <w:rPr>
          <w:color w:val="221F1F"/>
          <w:w w:val="105"/>
          <w:sz w:val="16"/>
          <w:szCs w:val="16"/>
        </w:rPr>
        <w:t>This</w:t>
      </w:r>
      <w:r w:rsidRPr="0003487E">
        <w:rPr>
          <w:color w:val="221F1F"/>
          <w:spacing w:val="-5"/>
          <w:w w:val="105"/>
          <w:sz w:val="16"/>
          <w:szCs w:val="16"/>
        </w:rPr>
        <w:t xml:space="preserve"> </w:t>
      </w:r>
      <w:r w:rsidRPr="0003487E">
        <w:rPr>
          <w:color w:val="221F1F"/>
          <w:w w:val="105"/>
          <w:sz w:val="16"/>
          <w:szCs w:val="16"/>
        </w:rPr>
        <w:t>may</w:t>
      </w:r>
      <w:r w:rsidRPr="0003487E">
        <w:rPr>
          <w:color w:val="221F1F"/>
          <w:spacing w:val="-5"/>
          <w:w w:val="105"/>
          <w:sz w:val="16"/>
          <w:szCs w:val="16"/>
        </w:rPr>
        <w:t xml:space="preserve"> </w:t>
      </w:r>
      <w:r w:rsidRPr="0003487E">
        <w:rPr>
          <w:color w:val="221F1F"/>
          <w:w w:val="105"/>
          <w:sz w:val="16"/>
          <w:szCs w:val="16"/>
        </w:rPr>
        <w:t>include</w:t>
      </w:r>
      <w:r w:rsidRPr="0003487E">
        <w:rPr>
          <w:color w:val="221F1F"/>
          <w:spacing w:val="-7"/>
          <w:w w:val="105"/>
          <w:sz w:val="16"/>
          <w:szCs w:val="16"/>
        </w:rPr>
        <w:t xml:space="preserve"> </w:t>
      </w:r>
      <w:r w:rsidRPr="0003487E">
        <w:rPr>
          <w:color w:val="221F1F"/>
          <w:w w:val="105"/>
          <w:sz w:val="16"/>
          <w:szCs w:val="16"/>
        </w:rPr>
        <w:t>items</w:t>
      </w:r>
      <w:r w:rsidRPr="0003487E">
        <w:rPr>
          <w:color w:val="221F1F"/>
          <w:spacing w:val="-5"/>
          <w:w w:val="105"/>
          <w:sz w:val="16"/>
          <w:szCs w:val="16"/>
        </w:rPr>
        <w:t xml:space="preserve"> </w:t>
      </w:r>
      <w:r w:rsidRPr="0003487E">
        <w:rPr>
          <w:color w:val="221F1F"/>
          <w:w w:val="105"/>
          <w:sz w:val="16"/>
          <w:szCs w:val="16"/>
        </w:rPr>
        <w:t>such</w:t>
      </w:r>
      <w:r w:rsidRPr="0003487E">
        <w:rPr>
          <w:color w:val="221F1F"/>
          <w:spacing w:val="-7"/>
          <w:w w:val="105"/>
          <w:sz w:val="16"/>
          <w:szCs w:val="16"/>
        </w:rPr>
        <w:t xml:space="preserve"> </w:t>
      </w:r>
      <w:r w:rsidRPr="0003487E">
        <w:rPr>
          <w:color w:val="221F1F"/>
          <w:w w:val="105"/>
          <w:sz w:val="16"/>
          <w:szCs w:val="16"/>
        </w:rPr>
        <w:t>as</w:t>
      </w:r>
      <w:r w:rsidRPr="0003487E">
        <w:rPr>
          <w:color w:val="221F1F"/>
          <w:spacing w:val="-4"/>
          <w:w w:val="105"/>
          <w:sz w:val="16"/>
          <w:szCs w:val="16"/>
        </w:rPr>
        <w:t xml:space="preserve"> </w:t>
      </w:r>
      <w:r w:rsidRPr="0003487E">
        <w:rPr>
          <w:color w:val="221F1F"/>
          <w:w w:val="105"/>
          <w:sz w:val="16"/>
          <w:szCs w:val="16"/>
        </w:rPr>
        <w:t>personal</w:t>
      </w:r>
      <w:r w:rsidRPr="0003487E">
        <w:rPr>
          <w:color w:val="221F1F"/>
          <w:spacing w:val="-5"/>
          <w:w w:val="105"/>
          <w:sz w:val="16"/>
          <w:szCs w:val="16"/>
        </w:rPr>
        <w:t xml:space="preserve"> </w:t>
      </w:r>
      <w:r w:rsidRPr="0003487E">
        <w:rPr>
          <w:color w:val="221F1F"/>
          <w:w w:val="105"/>
          <w:sz w:val="16"/>
          <w:szCs w:val="16"/>
        </w:rPr>
        <w:t>grade</w:t>
      </w:r>
      <w:r w:rsidRPr="0003487E">
        <w:rPr>
          <w:color w:val="221F1F"/>
          <w:spacing w:val="-7"/>
          <w:w w:val="105"/>
          <w:sz w:val="16"/>
          <w:szCs w:val="16"/>
        </w:rPr>
        <w:t xml:space="preserve"> </w:t>
      </w:r>
      <w:r w:rsidRPr="0003487E">
        <w:rPr>
          <w:color w:val="221F1F"/>
          <w:w w:val="105"/>
          <w:sz w:val="16"/>
          <w:szCs w:val="16"/>
        </w:rPr>
        <w:t>records,</w:t>
      </w:r>
      <w:r w:rsidRPr="0003487E">
        <w:rPr>
          <w:color w:val="221F1F"/>
          <w:spacing w:val="-4"/>
          <w:w w:val="105"/>
          <w:sz w:val="16"/>
          <w:szCs w:val="16"/>
        </w:rPr>
        <w:t xml:space="preserve"> </w:t>
      </w:r>
      <w:r w:rsidRPr="0003487E">
        <w:rPr>
          <w:color w:val="221F1F"/>
          <w:w w:val="105"/>
          <w:sz w:val="16"/>
          <w:szCs w:val="16"/>
        </w:rPr>
        <w:t>copies</w:t>
      </w:r>
      <w:r w:rsidRPr="0003487E">
        <w:rPr>
          <w:color w:val="221F1F"/>
          <w:spacing w:val="-5"/>
          <w:w w:val="105"/>
          <w:sz w:val="16"/>
          <w:szCs w:val="16"/>
        </w:rPr>
        <w:t xml:space="preserve"> </w:t>
      </w:r>
      <w:r w:rsidRPr="0003487E">
        <w:rPr>
          <w:color w:val="221F1F"/>
          <w:w w:val="105"/>
          <w:sz w:val="16"/>
          <w:szCs w:val="16"/>
        </w:rPr>
        <w:t>of graded work, email communication with the faculty member, or comparisons of own work to the work of other students.</w:t>
      </w:r>
    </w:p>
    <w:p w:rsidRPr="0003487E" w:rsidR="0003487E" w:rsidP="0071734A" w:rsidRDefault="0003487E" w14:paraId="1B300582" w14:textId="77777777">
      <w:pPr>
        <w:pStyle w:val="ListParagraph"/>
        <w:tabs>
          <w:tab w:val="left" w:pos="533"/>
          <w:tab w:val="left" w:pos="900"/>
        </w:tabs>
        <w:spacing w:before="18"/>
        <w:ind w:left="720" w:right="620" w:firstLine="0"/>
        <w:rPr>
          <w:sz w:val="16"/>
          <w:szCs w:val="16"/>
        </w:rPr>
      </w:pPr>
    </w:p>
    <w:p w:rsidRPr="00B93408" w:rsidR="00A8142E" w:rsidP="0071734A" w:rsidRDefault="00BF1D69" w14:paraId="6D3E8348" w14:textId="77777777">
      <w:pPr>
        <w:pStyle w:val="ListParagraph"/>
        <w:numPr>
          <w:ilvl w:val="0"/>
          <w:numId w:val="5"/>
        </w:numPr>
        <w:tabs>
          <w:tab w:val="left" w:pos="579"/>
          <w:tab w:val="left" w:pos="900"/>
        </w:tabs>
        <w:spacing w:before="18"/>
        <w:ind w:left="720" w:right="620" w:firstLine="0"/>
        <w:rPr>
          <w:sz w:val="16"/>
        </w:rPr>
      </w:pPr>
      <w:r w:rsidRPr="0003487E">
        <w:rPr>
          <w:color w:val="221F1F"/>
          <w:w w:val="105"/>
          <w:sz w:val="16"/>
          <w:szCs w:val="16"/>
        </w:rPr>
        <w:t xml:space="preserve">The faculty member is expected to provide the </w:t>
      </w:r>
      <w:proofErr w:type="gramStart"/>
      <w:r w:rsidRPr="0003487E">
        <w:rPr>
          <w:color w:val="221F1F"/>
          <w:w w:val="105"/>
          <w:sz w:val="16"/>
          <w:szCs w:val="16"/>
        </w:rPr>
        <w:t>student</w:t>
      </w:r>
      <w:proofErr w:type="gramEnd"/>
      <w:r w:rsidRPr="0003487E">
        <w:rPr>
          <w:color w:val="221F1F"/>
          <w:w w:val="105"/>
          <w:sz w:val="16"/>
          <w:szCs w:val="16"/>
        </w:rPr>
        <w:t xml:space="preserve"> a written decision (by the student’s university email or by certified mail) within 20 business days.</w:t>
      </w:r>
      <w:r w:rsidRPr="0003487E">
        <w:rPr>
          <w:color w:val="221F1F"/>
          <w:spacing w:val="40"/>
          <w:w w:val="105"/>
          <w:sz w:val="16"/>
          <w:szCs w:val="16"/>
        </w:rPr>
        <w:t xml:space="preserve"> </w:t>
      </w:r>
      <w:r w:rsidRPr="0003487E">
        <w:rPr>
          <w:color w:val="221F1F"/>
          <w:w w:val="105"/>
          <w:sz w:val="16"/>
          <w:szCs w:val="16"/>
        </w:rPr>
        <w:t>If</w:t>
      </w:r>
      <w:r w:rsidRPr="0003487E">
        <w:rPr>
          <w:color w:val="221F1F"/>
          <w:spacing w:val="-1"/>
          <w:w w:val="105"/>
          <w:sz w:val="16"/>
          <w:szCs w:val="16"/>
        </w:rPr>
        <w:t xml:space="preserve"> </w:t>
      </w:r>
      <w:r w:rsidRPr="0003487E">
        <w:rPr>
          <w:color w:val="221F1F"/>
          <w:w w:val="105"/>
          <w:sz w:val="16"/>
          <w:szCs w:val="16"/>
        </w:rPr>
        <w:t>the</w:t>
      </w:r>
      <w:r w:rsidRPr="0003487E">
        <w:rPr>
          <w:color w:val="221F1F"/>
          <w:spacing w:val="-1"/>
          <w:w w:val="105"/>
          <w:sz w:val="16"/>
          <w:szCs w:val="16"/>
        </w:rPr>
        <w:t xml:space="preserve"> </w:t>
      </w:r>
      <w:r w:rsidRPr="0003487E">
        <w:rPr>
          <w:color w:val="221F1F"/>
          <w:w w:val="105"/>
          <w:sz w:val="16"/>
          <w:szCs w:val="16"/>
        </w:rPr>
        <w:t>student is</w:t>
      </w:r>
      <w:r w:rsidRPr="0003487E">
        <w:rPr>
          <w:color w:val="221F1F"/>
          <w:spacing w:val="-2"/>
          <w:w w:val="105"/>
          <w:sz w:val="16"/>
          <w:szCs w:val="16"/>
        </w:rPr>
        <w:t xml:space="preserve"> </w:t>
      </w:r>
      <w:r w:rsidRPr="0003487E">
        <w:rPr>
          <w:color w:val="221F1F"/>
          <w:w w:val="105"/>
          <w:sz w:val="16"/>
          <w:szCs w:val="16"/>
        </w:rPr>
        <w:t>dissatisfied</w:t>
      </w:r>
      <w:r w:rsidRPr="0003487E">
        <w:rPr>
          <w:color w:val="221F1F"/>
          <w:spacing w:val="-1"/>
          <w:w w:val="105"/>
          <w:sz w:val="16"/>
          <w:szCs w:val="16"/>
        </w:rPr>
        <w:t xml:space="preserve"> </w:t>
      </w:r>
      <w:r w:rsidRPr="0003487E">
        <w:rPr>
          <w:color w:val="221F1F"/>
          <w:w w:val="105"/>
          <w:sz w:val="16"/>
          <w:szCs w:val="16"/>
        </w:rPr>
        <w:t>with</w:t>
      </w:r>
      <w:r w:rsidRPr="0003487E">
        <w:rPr>
          <w:color w:val="221F1F"/>
          <w:spacing w:val="-1"/>
          <w:w w:val="105"/>
          <w:sz w:val="16"/>
          <w:szCs w:val="16"/>
        </w:rPr>
        <w:t xml:space="preserve"> </w:t>
      </w:r>
      <w:r w:rsidRPr="0003487E">
        <w:rPr>
          <w:color w:val="221F1F"/>
          <w:w w:val="105"/>
          <w:sz w:val="16"/>
          <w:szCs w:val="16"/>
        </w:rPr>
        <w:t>the</w:t>
      </w:r>
      <w:r w:rsidRPr="0003487E">
        <w:rPr>
          <w:color w:val="221F1F"/>
          <w:spacing w:val="-1"/>
          <w:w w:val="105"/>
          <w:sz w:val="16"/>
          <w:szCs w:val="16"/>
        </w:rPr>
        <w:t xml:space="preserve"> </w:t>
      </w:r>
      <w:r w:rsidRPr="0003487E">
        <w:rPr>
          <w:color w:val="221F1F"/>
          <w:w w:val="105"/>
          <w:sz w:val="16"/>
          <w:szCs w:val="16"/>
        </w:rPr>
        <w:t>decision or does not receive</w:t>
      </w:r>
      <w:r w:rsidRPr="0003487E">
        <w:rPr>
          <w:color w:val="221F1F"/>
          <w:spacing w:val="-3"/>
          <w:w w:val="105"/>
          <w:sz w:val="16"/>
          <w:szCs w:val="16"/>
        </w:rPr>
        <w:t xml:space="preserve"> </w:t>
      </w:r>
      <w:r w:rsidRPr="0003487E">
        <w:rPr>
          <w:color w:val="221F1F"/>
          <w:w w:val="105"/>
          <w:sz w:val="16"/>
          <w:szCs w:val="16"/>
        </w:rPr>
        <w:t>a</w:t>
      </w:r>
      <w:r w:rsidRPr="0003487E">
        <w:rPr>
          <w:color w:val="221F1F"/>
          <w:spacing w:val="-3"/>
          <w:w w:val="105"/>
          <w:sz w:val="16"/>
          <w:szCs w:val="16"/>
        </w:rPr>
        <w:t xml:space="preserve"> </w:t>
      </w:r>
      <w:r w:rsidRPr="0003487E">
        <w:rPr>
          <w:color w:val="221F1F"/>
          <w:w w:val="105"/>
          <w:sz w:val="16"/>
          <w:szCs w:val="16"/>
        </w:rPr>
        <w:t>response</w:t>
      </w:r>
      <w:r w:rsidRPr="0003487E">
        <w:rPr>
          <w:color w:val="221F1F"/>
          <w:spacing w:val="-3"/>
          <w:w w:val="105"/>
          <w:sz w:val="16"/>
          <w:szCs w:val="16"/>
        </w:rPr>
        <w:t xml:space="preserve"> </w:t>
      </w:r>
      <w:r w:rsidRPr="0003487E">
        <w:rPr>
          <w:color w:val="221F1F"/>
          <w:w w:val="105"/>
          <w:sz w:val="16"/>
          <w:szCs w:val="16"/>
        </w:rPr>
        <w:t>from</w:t>
      </w:r>
      <w:r w:rsidRPr="0003487E">
        <w:rPr>
          <w:color w:val="221F1F"/>
          <w:spacing w:val="-1"/>
          <w:w w:val="105"/>
          <w:sz w:val="16"/>
          <w:szCs w:val="16"/>
        </w:rPr>
        <w:t xml:space="preserve"> </w:t>
      </w:r>
      <w:r w:rsidRPr="0003487E">
        <w:rPr>
          <w:color w:val="221F1F"/>
          <w:w w:val="105"/>
          <w:sz w:val="16"/>
          <w:szCs w:val="16"/>
        </w:rPr>
        <w:t>the</w:t>
      </w:r>
      <w:r w:rsidRPr="0003487E">
        <w:rPr>
          <w:color w:val="221F1F"/>
          <w:spacing w:val="-3"/>
          <w:w w:val="105"/>
          <w:sz w:val="16"/>
          <w:szCs w:val="16"/>
        </w:rPr>
        <w:t xml:space="preserve"> </w:t>
      </w:r>
      <w:r w:rsidRPr="0003487E">
        <w:rPr>
          <w:color w:val="221F1F"/>
          <w:w w:val="105"/>
          <w:sz w:val="16"/>
          <w:szCs w:val="16"/>
        </w:rPr>
        <w:t>faculty</w:t>
      </w:r>
      <w:r w:rsidRPr="0003487E">
        <w:rPr>
          <w:color w:val="221F1F"/>
          <w:spacing w:val="-4"/>
          <w:w w:val="105"/>
          <w:sz w:val="16"/>
          <w:szCs w:val="16"/>
        </w:rPr>
        <w:t xml:space="preserve"> </w:t>
      </w:r>
      <w:r w:rsidRPr="0003487E">
        <w:rPr>
          <w:color w:val="221F1F"/>
          <w:w w:val="105"/>
          <w:sz w:val="16"/>
          <w:szCs w:val="16"/>
        </w:rPr>
        <w:t>member</w:t>
      </w:r>
      <w:r w:rsidRPr="0003487E">
        <w:rPr>
          <w:color w:val="221F1F"/>
          <w:spacing w:val="-2"/>
          <w:w w:val="105"/>
          <w:sz w:val="16"/>
          <w:szCs w:val="16"/>
        </w:rPr>
        <w:t xml:space="preserve"> </w:t>
      </w:r>
      <w:r w:rsidRPr="0003487E">
        <w:rPr>
          <w:color w:val="221F1F"/>
          <w:w w:val="105"/>
          <w:sz w:val="16"/>
          <w:szCs w:val="16"/>
        </w:rPr>
        <w:t>within</w:t>
      </w:r>
      <w:r w:rsidRPr="0003487E">
        <w:rPr>
          <w:color w:val="221F1F"/>
          <w:spacing w:val="-3"/>
          <w:w w:val="105"/>
          <w:sz w:val="16"/>
          <w:szCs w:val="16"/>
        </w:rPr>
        <w:t xml:space="preserve"> </w:t>
      </w:r>
      <w:r w:rsidRPr="0003487E">
        <w:rPr>
          <w:color w:val="221F1F"/>
          <w:w w:val="105"/>
          <w:sz w:val="16"/>
          <w:szCs w:val="16"/>
        </w:rPr>
        <w:t>20</w:t>
      </w:r>
      <w:r w:rsidRPr="0003487E">
        <w:rPr>
          <w:color w:val="221F1F"/>
          <w:spacing w:val="-3"/>
          <w:w w:val="105"/>
          <w:sz w:val="16"/>
          <w:szCs w:val="16"/>
        </w:rPr>
        <w:t xml:space="preserve"> </w:t>
      </w:r>
      <w:r w:rsidRPr="0003487E">
        <w:rPr>
          <w:color w:val="221F1F"/>
          <w:w w:val="105"/>
          <w:sz w:val="16"/>
          <w:szCs w:val="16"/>
        </w:rPr>
        <w:t>business</w:t>
      </w:r>
      <w:r w:rsidRPr="0003487E">
        <w:rPr>
          <w:color w:val="221F1F"/>
          <w:spacing w:val="-1"/>
          <w:w w:val="105"/>
          <w:sz w:val="16"/>
          <w:szCs w:val="16"/>
        </w:rPr>
        <w:t xml:space="preserve"> </w:t>
      </w:r>
      <w:r w:rsidRPr="0003487E">
        <w:rPr>
          <w:color w:val="221F1F"/>
          <w:w w:val="105"/>
          <w:sz w:val="16"/>
          <w:szCs w:val="16"/>
        </w:rPr>
        <w:t>days, the student</w:t>
      </w:r>
      <w:r w:rsidRPr="0003487E">
        <w:rPr>
          <w:color w:val="221F1F"/>
          <w:spacing w:val="-2"/>
          <w:w w:val="105"/>
          <w:sz w:val="16"/>
          <w:szCs w:val="16"/>
        </w:rPr>
        <w:t xml:space="preserve"> </w:t>
      </w:r>
      <w:r w:rsidRPr="0003487E">
        <w:rPr>
          <w:color w:val="221F1F"/>
          <w:w w:val="105"/>
          <w:sz w:val="16"/>
          <w:szCs w:val="16"/>
        </w:rPr>
        <w:t>may</w:t>
      </w:r>
      <w:r w:rsidRPr="0003487E">
        <w:rPr>
          <w:color w:val="221F1F"/>
          <w:spacing w:val="-3"/>
          <w:w w:val="105"/>
          <w:sz w:val="16"/>
          <w:szCs w:val="16"/>
        </w:rPr>
        <w:t xml:space="preserve"> </w:t>
      </w:r>
      <w:r w:rsidRPr="0003487E">
        <w:rPr>
          <w:color w:val="221F1F"/>
          <w:w w:val="105"/>
          <w:sz w:val="16"/>
          <w:szCs w:val="16"/>
        </w:rPr>
        <w:t>submit</w:t>
      </w:r>
      <w:r w:rsidRPr="0003487E">
        <w:rPr>
          <w:color w:val="221F1F"/>
          <w:spacing w:val="-2"/>
          <w:w w:val="105"/>
          <w:sz w:val="16"/>
          <w:szCs w:val="16"/>
        </w:rPr>
        <w:t xml:space="preserve"> </w:t>
      </w:r>
      <w:r w:rsidRPr="0003487E">
        <w:rPr>
          <w:color w:val="221F1F"/>
          <w:w w:val="105"/>
          <w:sz w:val="16"/>
          <w:szCs w:val="16"/>
        </w:rPr>
        <w:t>the</w:t>
      </w:r>
      <w:r w:rsidRPr="0003487E">
        <w:rPr>
          <w:color w:val="221F1F"/>
          <w:spacing w:val="-5"/>
          <w:w w:val="105"/>
          <w:sz w:val="16"/>
          <w:szCs w:val="16"/>
        </w:rPr>
        <w:t xml:space="preserve"> </w:t>
      </w:r>
      <w:r w:rsidRPr="0003487E">
        <w:rPr>
          <w:color w:val="221F1F"/>
          <w:w w:val="105"/>
          <w:sz w:val="16"/>
          <w:szCs w:val="16"/>
        </w:rPr>
        <w:t>grade</w:t>
      </w:r>
      <w:r w:rsidRPr="0003487E">
        <w:rPr>
          <w:color w:val="221F1F"/>
          <w:spacing w:val="-5"/>
          <w:w w:val="105"/>
          <w:sz w:val="16"/>
          <w:szCs w:val="16"/>
        </w:rPr>
        <w:t xml:space="preserve"> </w:t>
      </w:r>
      <w:r w:rsidRPr="0003487E">
        <w:rPr>
          <w:color w:val="221F1F"/>
          <w:w w:val="105"/>
          <w:sz w:val="16"/>
          <w:szCs w:val="16"/>
        </w:rPr>
        <w:t>appeal</w:t>
      </w:r>
      <w:r w:rsidRPr="0003487E">
        <w:rPr>
          <w:color w:val="221F1F"/>
          <w:spacing w:val="-3"/>
          <w:w w:val="105"/>
          <w:sz w:val="16"/>
          <w:szCs w:val="16"/>
        </w:rPr>
        <w:t xml:space="preserve"> </w:t>
      </w:r>
      <w:r w:rsidRPr="0003487E">
        <w:rPr>
          <w:color w:val="221F1F"/>
          <w:w w:val="105"/>
          <w:sz w:val="16"/>
          <w:szCs w:val="16"/>
        </w:rPr>
        <w:t>to</w:t>
      </w:r>
      <w:r w:rsidRPr="0003487E">
        <w:rPr>
          <w:color w:val="221F1F"/>
          <w:spacing w:val="-5"/>
          <w:w w:val="105"/>
          <w:sz w:val="16"/>
          <w:szCs w:val="16"/>
        </w:rPr>
        <w:t xml:space="preserve"> </w:t>
      </w:r>
      <w:r w:rsidRPr="0003487E">
        <w:rPr>
          <w:color w:val="221F1F"/>
          <w:w w:val="105"/>
          <w:sz w:val="16"/>
          <w:szCs w:val="16"/>
        </w:rPr>
        <w:t>the</w:t>
      </w:r>
      <w:r w:rsidRPr="0003487E">
        <w:rPr>
          <w:color w:val="221F1F"/>
          <w:spacing w:val="-5"/>
          <w:w w:val="105"/>
          <w:sz w:val="16"/>
          <w:szCs w:val="16"/>
        </w:rPr>
        <w:t xml:space="preserve"> </w:t>
      </w:r>
      <w:r w:rsidRPr="0003487E">
        <w:rPr>
          <w:color w:val="221F1F"/>
          <w:w w:val="105"/>
          <w:sz w:val="16"/>
          <w:szCs w:val="16"/>
        </w:rPr>
        <w:t>department</w:t>
      </w:r>
      <w:r w:rsidRPr="0003487E">
        <w:rPr>
          <w:color w:val="221F1F"/>
          <w:spacing w:val="-2"/>
          <w:w w:val="105"/>
          <w:sz w:val="16"/>
          <w:szCs w:val="16"/>
        </w:rPr>
        <w:t xml:space="preserve"> </w:t>
      </w:r>
      <w:r w:rsidRPr="00B93408">
        <w:rPr>
          <w:color w:val="221F1F"/>
          <w:w w:val="105"/>
          <w:sz w:val="16"/>
          <w:szCs w:val="16"/>
        </w:rPr>
        <w:t>chair.</w:t>
      </w:r>
      <w:r w:rsidRPr="00B93408">
        <w:rPr>
          <w:color w:val="221F1F"/>
          <w:spacing w:val="40"/>
          <w:w w:val="105"/>
          <w:sz w:val="16"/>
          <w:szCs w:val="16"/>
        </w:rPr>
        <w:t xml:space="preserve"> </w:t>
      </w:r>
      <w:r w:rsidRPr="00B93408">
        <w:rPr>
          <w:color w:val="221F1F"/>
          <w:w w:val="105"/>
          <w:sz w:val="16"/>
          <w:szCs w:val="16"/>
        </w:rPr>
        <w:t>In</w:t>
      </w:r>
      <w:r w:rsidRPr="00B93408">
        <w:rPr>
          <w:color w:val="221F1F"/>
          <w:spacing w:val="-5"/>
          <w:w w:val="105"/>
          <w:sz w:val="16"/>
          <w:szCs w:val="16"/>
        </w:rPr>
        <w:t xml:space="preserve"> </w:t>
      </w:r>
      <w:r w:rsidRPr="00B93408">
        <w:rPr>
          <w:color w:val="221F1F"/>
          <w:w w:val="105"/>
          <w:sz w:val="16"/>
          <w:szCs w:val="16"/>
        </w:rPr>
        <w:t>the</w:t>
      </w:r>
      <w:r w:rsidRPr="00B93408">
        <w:rPr>
          <w:color w:val="221F1F"/>
          <w:spacing w:val="-5"/>
          <w:w w:val="105"/>
          <w:sz w:val="16"/>
          <w:szCs w:val="16"/>
        </w:rPr>
        <w:t xml:space="preserve"> </w:t>
      </w:r>
      <w:r w:rsidRPr="00B93408">
        <w:rPr>
          <w:color w:val="221F1F"/>
          <w:w w:val="105"/>
          <w:sz w:val="16"/>
          <w:szCs w:val="16"/>
        </w:rPr>
        <w:t>rare case that there is not a department chair or if the faculty member is the department chair, then the written appeal</w:t>
      </w:r>
      <w:r w:rsidRPr="00B93408">
        <w:rPr>
          <w:color w:val="221F1F"/>
          <w:w w:val="105"/>
          <w:sz w:val="16"/>
        </w:rPr>
        <w:t xml:space="preserve"> should be sent directly to the dean of the college.</w:t>
      </w:r>
      <w:r w:rsidRPr="00B93408">
        <w:rPr>
          <w:color w:val="221F1F"/>
          <w:spacing w:val="40"/>
          <w:w w:val="105"/>
          <w:sz w:val="16"/>
        </w:rPr>
        <w:t xml:space="preserve"> </w:t>
      </w:r>
      <w:r w:rsidRPr="00B93408">
        <w:rPr>
          <w:color w:val="221F1F"/>
          <w:w w:val="105"/>
          <w:sz w:val="16"/>
        </w:rPr>
        <w:t xml:space="preserve">The student has five business days to submit the </w:t>
      </w:r>
      <w:r w:rsidRPr="00B93408">
        <w:rPr>
          <w:color w:val="221F1F"/>
          <w:spacing w:val="-2"/>
          <w:w w:val="105"/>
          <w:sz w:val="16"/>
        </w:rPr>
        <w:t>appeal.</w:t>
      </w:r>
    </w:p>
    <w:p w:rsidRPr="00B93408" w:rsidR="0003487E" w:rsidP="0071734A" w:rsidRDefault="0003487E" w14:paraId="3A4B575E" w14:textId="77777777">
      <w:pPr>
        <w:pStyle w:val="ListParagraph"/>
        <w:tabs>
          <w:tab w:val="left" w:pos="579"/>
          <w:tab w:val="left" w:pos="900"/>
        </w:tabs>
        <w:spacing w:before="18"/>
        <w:ind w:left="720" w:right="620" w:firstLine="0"/>
        <w:rPr>
          <w:sz w:val="16"/>
        </w:rPr>
      </w:pPr>
    </w:p>
    <w:p w:rsidRPr="00B93408" w:rsidR="00A8142E" w:rsidP="0071734A" w:rsidRDefault="00BF1D69" w14:paraId="123F6136" w14:textId="77777777">
      <w:pPr>
        <w:pStyle w:val="ListParagraph"/>
        <w:numPr>
          <w:ilvl w:val="0"/>
          <w:numId w:val="5"/>
        </w:numPr>
        <w:tabs>
          <w:tab w:val="left" w:pos="579"/>
          <w:tab w:val="left" w:pos="900"/>
        </w:tabs>
        <w:spacing w:before="18"/>
        <w:ind w:left="720" w:right="620" w:firstLine="0"/>
        <w:rPr>
          <w:sz w:val="16"/>
        </w:rPr>
      </w:pPr>
      <w:r w:rsidRPr="00B93408">
        <w:rPr>
          <w:color w:val="221F1F"/>
          <w:w w:val="105"/>
          <w:sz w:val="16"/>
        </w:rPr>
        <w:t>The</w:t>
      </w:r>
      <w:r w:rsidRPr="00B93408">
        <w:rPr>
          <w:color w:val="221F1F"/>
          <w:spacing w:val="-6"/>
          <w:w w:val="105"/>
          <w:sz w:val="16"/>
        </w:rPr>
        <w:t xml:space="preserve"> </w:t>
      </w:r>
      <w:r w:rsidRPr="00B93408">
        <w:rPr>
          <w:color w:val="221F1F"/>
          <w:w w:val="105"/>
          <w:sz w:val="16"/>
        </w:rPr>
        <w:t>department</w:t>
      </w:r>
      <w:r w:rsidRPr="00B93408">
        <w:rPr>
          <w:color w:val="221F1F"/>
          <w:spacing w:val="-4"/>
          <w:w w:val="105"/>
          <w:sz w:val="16"/>
        </w:rPr>
        <w:t xml:space="preserve"> </w:t>
      </w:r>
      <w:r w:rsidRPr="00B93408">
        <w:rPr>
          <w:color w:val="221F1F"/>
          <w:w w:val="105"/>
          <w:sz w:val="16"/>
        </w:rPr>
        <w:t>chair</w:t>
      </w:r>
      <w:r w:rsidRPr="00B93408">
        <w:rPr>
          <w:color w:val="221F1F"/>
          <w:spacing w:val="-5"/>
          <w:w w:val="105"/>
          <w:sz w:val="16"/>
        </w:rPr>
        <w:t xml:space="preserve"> </w:t>
      </w:r>
      <w:r w:rsidRPr="00B93408">
        <w:rPr>
          <w:color w:val="221F1F"/>
          <w:w w:val="105"/>
          <w:sz w:val="16"/>
        </w:rPr>
        <w:t>is</w:t>
      </w:r>
      <w:r w:rsidRPr="00B93408">
        <w:rPr>
          <w:color w:val="221F1F"/>
          <w:spacing w:val="-4"/>
          <w:w w:val="105"/>
          <w:sz w:val="16"/>
        </w:rPr>
        <w:t xml:space="preserve"> </w:t>
      </w:r>
      <w:r w:rsidRPr="00B93408">
        <w:rPr>
          <w:color w:val="221F1F"/>
          <w:w w:val="105"/>
          <w:sz w:val="16"/>
        </w:rPr>
        <w:t>expected</w:t>
      </w:r>
      <w:r w:rsidRPr="00B93408">
        <w:rPr>
          <w:color w:val="221F1F"/>
          <w:spacing w:val="-6"/>
          <w:w w:val="105"/>
          <w:sz w:val="16"/>
        </w:rPr>
        <w:t xml:space="preserve"> </w:t>
      </w:r>
      <w:r w:rsidRPr="00B93408">
        <w:rPr>
          <w:color w:val="221F1F"/>
          <w:w w:val="105"/>
          <w:sz w:val="16"/>
        </w:rPr>
        <w:t>to</w:t>
      </w:r>
      <w:r w:rsidRPr="00B93408">
        <w:rPr>
          <w:color w:val="221F1F"/>
          <w:spacing w:val="-6"/>
          <w:w w:val="105"/>
          <w:sz w:val="16"/>
        </w:rPr>
        <w:t xml:space="preserve"> </w:t>
      </w:r>
      <w:r w:rsidRPr="00B93408">
        <w:rPr>
          <w:color w:val="221F1F"/>
          <w:w w:val="105"/>
          <w:sz w:val="16"/>
        </w:rPr>
        <w:t>provide</w:t>
      </w:r>
      <w:r w:rsidRPr="00B93408">
        <w:rPr>
          <w:color w:val="221F1F"/>
          <w:spacing w:val="-6"/>
          <w:w w:val="105"/>
          <w:sz w:val="16"/>
        </w:rPr>
        <w:t xml:space="preserve"> </w:t>
      </w:r>
      <w:r w:rsidRPr="00B93408">
        <w:rPr>
          <w:color w:val="221F1F"/>
          <w:w w:val="105"/>
          <w:sz w:val="16"/>
        </w:rPr>
        <w:t>the</w:t>
      </w:r>
      <w:r w:rsidRPr="00B93408">
        <w:rPr>
          <w:color w:val="221F1F"/>
          <w:spacing w:val="-6"/>
          <w:w w:val="105"/>
          <w:sz w:val="16"/>
        </w:rPr>
        <w:t xml:space="preserve"> </w:t>
      </w:r>
      <w:proofErr w:type="gramStart"/>
      <w:r w:rsidRPr="00B93408">
        <w:rPr>
          <w:color w:val="221F1F"/>
          <w:w w:val="105"/>
          <w:sz w:val="16"/>
        </w:rPr>
        <w:t>student</w:t>
      </w:r>
      <w:proofErr w:type="gramEnd"/>
      <w:r w:rsidRPr="00B93408">
        <w:rPr>
          <w:color w:val="221F1F"/>
          <w:spacing w:val="-4"/>
          <w:w w:val="105"/>
          <w:sz w:val="16"/>
        </w:rPr>
        <w:t xml:space="preserve"> </w:t>
      </w:r>
      <w:r w:rsidRPr="00B93408">
        <w:rPr>
          <w:color w:val="221F1F"/>
          <w:w w:val="105"/>
          <w:sz w:val="16"/>
        </w:rPr>
        <w:t>a</w:t>
      </w:r>
      <w:r w:rsidRPr="00B93408">
        <w:rPr>
          <w:color w:val="221F1F"/>
          <w:spacing w:val="-4"/>
          <w:w w:val="105"/>
          <w:sz w:val="16"/>
        </w:rPr>
        <w:t xml:space="preserve"> </w:t>
      </w:r>
      <w:r w:rsidRPr="00B93408">
        <w:rPr>
          <w:color w:val="221F1F"/>
          <w:w w:val="105"/>
          <w:sz w:val="16"/>
        </w:rPr>
        <w:t>written decision (by student’s university email or by certified mail) within 10 business days.</w:t>
      </w:r>
    </w:p>
    <w:p w:rsidRPr="00B93408" w:rsidR="0003487E" w:rsidP="0071734A" w:rsidRDefault="0003487E" w14:paraId="40FA5C08" w14:textId="77777777">
      <w:pPr>
        <w:tabs>
          <w:tab w:val="left" w:pos="579"/>
          <w:tab w:val="left" w:pos="900"/>
        </w:tabs>
        <w:spacing w:before="18"/>
        <w:ind w:right="620"/>
        <w:rPr>
          <w:sz w:val="16"/>
        </w:rPr>
      </w:pPr>
    </w:p>
    <w:p w:rsidRPr="00B93408" w:rsidR="00A8142E" w:rsidP="0071734A" w:rsidRDefault="00BF1D69" w14:paraId="2481186E" w14:textId="77777777">
      <w:pPr>
        <w:pStyle w:val="ListParagraph"/>
        <w:numPr>
          <w:ilvl w:val="0"/>
          <w:numId w:val="5"/>
        </w:numPr>
        <w:tabs>
          <w:tab w:val="left" w:pos="579"/>
          <w:tab w:val="left" w:pos="900"/>
        </w:tabs>
        <w:spacing w:before="18"/>
        <w:ind w:left="720" w:right="620" w:firstLine="0"/>
        <w:rPr>
          <w:sz w:val="16"/>
        </w:rPr>
      </w:pPr>
      <w:r w:rsidRPr="00B93408">
        <w:rPr>
          <w:color w:val="221F1F"/>
          <w:w w:val="105"/>
          <w:sz w:val="16"/>
        </w:rPr>
        <w:t>A student dissatisfied with the department chair's decision may submit the appeal in writing to the college’s dean.</w:t>
      </w:r>
      <w:r w:rsidRPr="00B93408">
        <w:rPr>
          <w:color w:val="221F1F"/>
          <w:spacing w:val="40"/>
          <w:w w:val="105"/>
          <w:sz w:val="16"/>
        </w:rPr>
        <w:t xml:space="preserve"> </w:t>
      </w:r>
      <w:r w:rsidRPr="00B93408">
        <w:rPr>
          <w:color w:val="221F1F"/>
          <w:w w:val="105"/>
          <w:sz w:val="16"/>
        </w:rPr>
        <w:t>The student has five business days to</w:t>
      </w:r>
      <w:r w:rsidRPr="00B93408">
        <w:rPr>
          <w:color w:val="221F1F"/>
          <w:spacing w:val="-1"/>
          <w:w w:val="105"/>
          <w:sz w:val="16"/>
        </w:rPr>
        <w:t xml:space="preserve"> </w:t>
      </w:r>
      <w:r w:rsidRPr="00B93408">
        <w:rPr>
          <w:color w:val="221F1F"/>
          <w:w w:val="105"/>
          <w:sz w:val="16"/>
        </w:rPr>
        <w:t>submit the</w:t>
      </w:r>
      <w:r w:rsidRPr="00B93408">
        <w:rPr>
          <w:color w:val="221F1F"/>
          <w:spacing w:val="-1"/>
          <w:w w:val="105"/>
          <w:sz w:val="16"/>
        </w:rPr>
        <w:t xml:space="preserve"> </w:t>
      </w:r>
      <w:r w:rsidRPr="00B93408">
        <w:rPr>
          <w:color w:val="221F1F"/>
          <w:w w:val="105"/>
          <w:sz w:val="16"/>
        </w:rPr>
        <w:t>appeal. The</w:t>
      </w:r>
      <w:r w:rsidRPr="00B93408">
        <w:rPr>
          <w:color w:val="221F1F"/>
          <w:spacing w:val="-1"/>
          <w:w w:val="105"/>
          <w:sz w:val="16"/>
        </w:rPr>
        <w:t xml:space="preserve"> </w:t>
      </w:r>
      <w:r w:rsidRPr="00B93408">
        <w:rPr>
          <w:color w:val="221F1F"/>
          <w:w w:val="105"/>
          <w:sz w:val="16"/>
        </w:rPr>
        <w:t>college dean</w:t>
      </w:r>
      <w:r w:rsidRPr="00B93408">
        <w:rPr>
          <w:color w:val="221F1F"/>
          <w:spacing w:val="-1"/>
          <w:w w:val="105"/>
          <w:sz w:val="16"/>
        </w:rPr>
        <w:t xml:space="preserve"> </w:t>
      </w:r>
      <w:r w:rsidRPr="00B93408">
        <w:rPr>
          <w:color w:val="221F1F"/>
          <w:w w:val="105"/>
          <w:sz w:val="16"/>
        </w:rPr>
        <w:t>will give</w:t>
      </w:r>
      <w:r w:rsidRPr="00B93408">
        <w:rPr>
          <w:color w:val="221F1F"/>
          <w:spacing w:val="-1"/>
          <w:w w:val="105"/>
          <w:sz w:val="16"/>
        </w:rPr>
        <w:t xml:space="preserve"> </w:t>
      </w:r>
      <w:r w:rsidRPr="00B93408">
        <w:rPr>
          <w:color w:val="221F1F"/>
          <w:w w:val="105"/>
          <w:sz w:val="16"/>
        </w:rPr>
        <w:t>the</w:t>
      </w:r>
      <w:r w:rsidRPr="00B93408">
        <w:rPr>
          <w:color w:val="221F1F"/>
          <w:spacing w:val="-1"/>
          <w:w w:val="105"/>
          <w:sz w:val="16"/>
        </w:rPr>
        <w:t xml:space="preserve"> </w:t>
      </w:r>
      <w:r w:rsidRPr="00B93408">
        <w:rPr>
          <w:color w:val="221F1F"/>
          <w:w w:val="105"/>
          <w:sz w:val="16"/>
        </w:rPr>
        <w:t>grade appeal to the College Academic Appeals Committee for review.</w:t>
      </w:r>
      <w:r w:rsidRPr="00B93408">
        <w:rPr>
          <w:color w:val="221F1F"/>
          <w:spacing w:val="40"/>
          <w:w w:val="105"/>
          <w:sz w:val="16"/>
        </w:rPr>
        <w:t xml:space="preserve"> </w:t>
      </w:r>
      <w:r w:rsidRPr="00B93408">
        <w:rPr>
          <w:color w:val="221F1F"/>
          <w:w w:val="105"/>
          <w:sz w:val="16"/>
        </w:rPr>
        <w:t>The Academic</w:t>
      </w:r>
      <w:r w:rsidRPr="00B93408">
        <w:rPr>
          <w:color w:val="221F1F"/>
          <w:spacing w:val="-5"/>
          <w:w w:val="105"/>
          <w:sz w:val="16"/>
        </w:rPr>
        <w:t xml:space="preserve"> </w:t>
      </w:r>
      <w:r w:rsidRPr="00B93408">
        <w:rPr>
          <w:color w:val="221F1F"/>
          <w:w w:val="105"/>
          <w:sz w:val="16"/>
        </w:rPr>
        <w:t>Appeals</w:t>
      </w:r>
      <w:r w:rsidRPr="00B93408">
        <w:rPr>
          <w:color w:val="221F1F"/>
          <w:spacing w:val="-5"/>
          <w:w w:val="105"/>
          <w:sz w:val="16"/>
        </w:rPr>
        <w:t xml:space="preserve"> </w:t>
      </w:r>
      <w:r w:rsidRPr="00B93408">
        <w:rPr>
          <w:color w:val="221F1F"/>
          <w:w w:val="105"/>
          <w:sz w:val="16"/>
        </w:rPr>
        <w:t>Committee</w:t>
      </w:r>
      <w:r w:rsidRPr="00B93408">
        <w:rPr>
          <w:color w:val="221F1F"/>
          <w:spacing w:val="-7"/>
          <w:w w:val="105"/>
          <w:sz w:val="16"/>
        </w:rPr>
        <w:t xml:space="preserve"> </w:t>
      </w:r>
      <w:r w:rsidRPr="00B93408">
        <w:rPr>
          <w:color w:val="221F1F"/>
          <w:w w:val="105"/>
          <w:sz w:val="16"/>
        </w:rPr>
        <w:t>consists</w:t>
      </w:r>
      <w:r w:rsidRPr="00B93408">
        <w:rPr>
          <w:color w:val="221F1F"/>
          <w:spacing w:val="-5"/>
          <w:w w:val="105"/>
          <w:sz w:val="16"/>
        </w:rPr>
        <w:t xml:space="preserve"> </w:t>
      </w:r>
      <w:r w:rsidRPr="00B93408">
        <w:rPr>
          <w:color w:val="221F1F"/>
          <w:w w:val="105"/>
          <w:sz w:val="16"/>
        </w:rPr>
        <w:t>of</w:t>
      </w:r>
      <w:r w:rsidRPr="00B93408">
        <w:rPr>
          <w:color w:val="221F1F"/>
          <w:spacing w:val="-5"/>
          <w:w w:val="105"/>
          <w:sz w:val="16"/>
        </w:rPr>
        <w:t xml:space="preserve"> </w:t>
      </w:r>
      <w:r w:rsidRPr="00B93408">
        <w:rPr>
          <w:color w:val="221F1F"/>
          <w:w w:val="105"/>
          <w:sz w:val="16"/>
        </w:rPr>
        <w:t>three</w:t>
      </w:r>
      <w:r w:rsidRPr="00B93408">
        <w:rPr>
          <w:color w:val="221F1F"/>
          <w:spacing w:val="-7"/>
          <w:w w:val="105"/>
          <w:sz w:val="16"/>
        </w:rPr>
        <w:t xml:space="preserve"> </w:t>
      </w:r>
      <w:r w:rsidRPr="00B93408">
        <w:rPr>
          <w:color w:val="221F1F"/>
          <w:w w:val="105"/>
          <w:sz w:val="16"/>
        </w:rPr>
        <w:t>faculty</w:t>
      </w:r>
      <w:r w:rsidRPr="00B93408">
        <w:rPr>
          <w:color w:val="221F1F"/>
          <w:spacing w:val="-5"/>
          <w:w w:val="105"/>
          <w:sz w:val="16"/>
        </w:rPr>
        <w:t xml:space="preserve"> </w:t>
      </w:r>
      <w:r w:rsidRPr="00B93408">
        <w:rPr>
          <w:color w:val="221F1F"/>
          <w:w w:val="105"/>
          <w:sz w:val="16"/>
        </w:rPr>
        <w:t>members</w:t>
      </w:r>
      <w:r w:rsidRPr="00B93408">
        <w:rPr>
          <w:color w:val="221F1F"/>
          <w:spacing w:val="-4"/>
          <w:w w:val="105"/>
          <w:sz w:val="16"/>
        </w:rPr>
        <w:t xml:space="preserve"> </w:t>
      </w:r>
      <w:r w:rsidRPr="00B93408">
        <w:rPr>
          <w:color w:val="221F1F"/>
          <w:w w:val="105"/>
          <w:sz w:val="16"/>
        </w:rPr>
        <w:t>from</w:t>
      </w:r>
      <w:r w:rsidRPr="00B93408">
        <w:rPr>
          <w:color w:val="221F1F"/>
          <w:spacing w:val="-5"/>
          <w:w w:val="105"/>
          <w:sz w:val="16"/>
        </w:rPr>
        <w:t xml:space="preserve"> </w:t>
      </w:r>
      <w:r w:rsidRPr="00B93408">
        <w:rPr>
          <w:color w:val="221F1F"/>
          <w:w w:val="105"/>
          <w:sz w:val="16"/>
        </w:rPr>
        <w:t>the college; each college is responsible for developing a specific and unbiased committee structure.</w:t>
      </w:r>
      <w:r w:rsidRPr="00B93408">
        <w:rPr>
          <w:color w:val="221F1F"/>
          <w:spacing w:val="40"/>
          <w:w w:val="105"/>
          <w:sz w:val="16"/>
        </w:rPr>
        <w:t xml:space="preserve"> </w:t>
      </w:r>
      <w:r w:rsidRPr="00B93408">
        <w:rPr>
          <w:color w:val="221F1F"/>
          <w:w w:val="105"/>
          <w:sz w:val="16"/>
        </w:rPr>
        <w:t>After considering all aspects of the incident, the committee will render a recommendation to the academic dean. The decision of the academic dean is final and will be communicated to the student in writing within 20 business days.</w:t>
      </w:r>
    </w:p>
    <w:p w:rsidRPr="00B93408" w:rsidR="0003487E" w:rsidP="0071734A" w:rsidRDefault="0003487E" w14:paraId="6F9F4C89" w14:textId="77777777">
      <w:pPr>
        <w:tabs>
          <w:tab w:val="left" w:pos="579"/>
          <w:tab w:val="left" w:pos="900"/>
        </w:tabs>
        <w:spacing w:before="18"/>
        <w:ind w:right="620"/>
        <w:rPr>
          <w:sz w:val="16"/>
        </w:rPr>
      </w:pPr>
    </w:p>
    <w:p w:rsidRPr="00B93408" w:rsidR="00A8142E" w:rsidP="0071734A" w:rsidRDefault="00BF1D69" w14:paraId="0792F634" w14:textId="79567219">
      <w:pPr>
        <w:spacing w:before="18"/>
        <w:ind w:left="720" w:right="620"/>
        <w:rPr>
          <w:i/>
          <w:sz w:val="16"/>
        </w:rPr>
      </w:pPr>
      <w:r w:rsidRPr="00B93408">
        <w:rPr>
          <w:i/>
          <w:color w:val="221F1F"/>
          <w:w w:val="105"/>
          <w:sz w:val="16"/>
        </w:rPr>
        <w:t>A</w:t>
      </w:r>
      <w:r w:rsidRPr="00B93408">
        <w:rPr>
          <w:i/>
          <w:color w:val="221F1F"/>
          <w:spacing w:val="-3"/>
          <w:w w:val="105"/>
          <w:sz w:val="16"/>
        </w:rPr>
        <w:t xml:space="preserve"> </w:t>
      </w:r>
      <w:r w:rsidRPr="00B93408">
        <w:rPr>
          <w:i/>
          <w:color w:val="221F1F"/>
          <w:w w:val="105"/>
          <w:sz w:val="16"/>
        </w:rPr>
        <w:t>request</w:t>
      </w:r>
      <w:r w:rsidRPr="00B93408">
        <w:rPr>
          <w:i/>
          <w:color w:val="221F1F"/>
          <w:spacing w:val="-3"/>
          <w:w w:val="105"/>
          <w:sz w:val="16"/>
        </w:rPr>
        <w:t xml:space="preserve"> </w:t>
      </w:r>
      <w:r w:rsidRPr="00B93408">
        <w:rPr>
          <w:i/>
          <w:color w:val="221F1F"/>
          <w:w w:val="105"/>
          <w:sz w:val="16"/>
        </w:rPr>
        <w:t>for</w:t>
      </w:r>
      <w:r w:rsidRPr="00B93408">
        <w:rPr>
          <w:i/>
          <w:color w:val="221F1F"/>
          <w:spacing w:val="-5"/>
          <w:w w:val="105"/>
          <w:sz w:val="16"/>
        </w:rPr>
        <w:t xml:space="preserve"> </w:t>
      </w:r>
      <w:proofErr w:type="gramStart"/>
      <w:r w:rsidRPr="00B93408">
        <w:rPr>
          <w:i/>
          <w:color w:val="221F1F"/>
          <w:w w:val="105"/>
          <w:sz w:val="16"/>
        </w:rPr>
        <w:t>deviating</w:t>
      </w:r>
      <w:proofErr w:type="gramEnd"/>
      <w:r w:rsidRPr="00B93408">
        <w:rPr>
          <w:i/>
          <w:color w:val="221F1F"/>
          <w:spacing w:val="-6"/>
          <w:w w:val="105"/>
          <w:sz w:val="16"/>
        </w:rPr>
        <w:t xml:space="preserve"> </w:t>
      </w:r>
      <w:r w:rsidRPr="00B93408">
        <w:rPr>
          <w:i/>
          <w:color w:val="221F1F"/>
          <w:w w:val="105"/>
          <w:sz w:val="16"/>
        </w:rPr>
        <w:t>from</w:t>
      </w:r>
      <w:r w:rsidRPr="00B93408">
        <w:rPr>
          <w:i/>
          <w:color w:val="221F1F"/>
          <w:spacing w:val="-4"/>
          <w:w w:val="105"/>
          <w:sz w:val="16"/>
        </w:rPr>
        <w:t xml:space="preserve"> </w:t>
      </w:r>
      <w:r w:rsidRPr="00B93408">
        <w:rPr>
          <w:i/>
          <w:color w:val="221F1F"/>
          <w:w w:val="105"/>
          <w:sz w:val="16"/>
        </w:rPr>
        <w:t>the</w:t>
      </w:r>
      <w:r w:rsidRPr="00B93408">
        <w:rPr>
          <w:i/>
          <w:color w:val="221F1F"/>
          <w:spacing w:val="-6"/>
          <w:w w:val="105"/>
          <w:sz w:val="16"/>
        </w:rPr>
        <w:t xml:space="preserve"> </w:t>
      </w:r>
      <w:r w:rsidRPr="00B93408">
        <w:rPr>
          <w:i/>
          <w:color w:val="221F1F"/>
          <w:w w:val="105"/>
          <w:sz w:val="16"/>
        </w:rPr>
        <w:t>grade</w:t>
      </w:r>
      <w:r w:rsidRPr="00B93408">
        <w:rPr>
          <w:i/>
          <w:color w:val="221F1F"/>
          <w:spacing w:val="-6"/>
          <w:w w:val="105"/>
          <w:sz w:val="16"/>
        </w:rPr>
        <w:t xml:space="preserve"> </w:t>
      </w:r>
      <w:r w:rsidRPr="00B93408">
        <w:rPr>
          <w:i/>
          <w:color w:val="221F1F"/>
          <w:w w:val="105"/>
          <w:sz w:val="16"/>
        </w:rPr>
        <w:t>appeal</w:t>
      </w:r>
      <w:r w:rsidRPr="00B93408">
        <w:rPr>
          <w:i/>
          <w:color w:val="221F1F"/>
          <w:spacing w:val="-4"/>
          <w:w w:val="105"/>
          <w:sz w:val="16"/>
        </w:rPr>
        <w:t xml:space="preserve"> </w:t>
      </w:r>
      <w:r w:rsidRPr="00B93408">
        <w:rPr>
          <w:i/>
          <w:color w:val="221F1F"/>
          <w:w w:val="105"/>
          <w:sz w:val="16"/>
        </w:rPr>
        <w:t>timeline</w:t>
      </w:r>
      <w:r w:rsidRPr="00B93408">
        <w:rPr>
          <w:i/>
          <w:color w:val="221F1F"/>
          <w:spacing w:val="-6"/>
          <w:w w:val="105"/>
          <w:sz w:val="16"/>
        </w:rPr>
        <w:t xml:space="preserve"> </w:t>
      </w:r>
      <w:r w:rsidRPr="00B93408">
        <w:rPr>
          <w:i/>
          <w:color w:val="221F1F"/>
          <w:w w:val="105"/>
          <w:sz w:val="16"/>
        </w:rPr>
        <w:t>must</w:t>
      </w:r>
      <w:r w:rsidRPr="00B93408">
        <w:rPr>
          <w:i/>
          <w:color w:val="221F1F"/>
          <w:spacing w:val="-3"/>
          <w:w w:val="105"/>
          <w:sz w:val="16"/>
        </w:rPr>
        <w:t xml:space="preserve"> </w:t>
      </w:r>
      <w:r w:rsidRPr="00B93408">
        <w:rPr>
          <w:i/>
          <w:color w:val="221F1F"/>
          <w:w w:val="105"/>
          <w:sz w:val="16"/>
        </w:rPr>
        <w:t>be</w:t>
      </w:r>
      <w:r w:rsidRPr="00B93408">
        <w:rPr>
          <w:i/>
          <w:color w:val="221F1F"/>
          <w:spacing w:val="-6"/>
          <w:w w:val="105"/>
          <w:sz w:val="16"/>
        </w:rPr>
        <w:t xml:space="preserve"> </w:t>
      </w:r>
      <w:r w:rsidRPr="00B93408">
        <w:rPr>
          <w:i/>
          <w:color w:val="221F1F"/>
          <w:w w:val="105"/>
          <w:sz w:val="16"/>
        </w:rPr>
        <w:t>approved by the dean of the college</w:t>
      </w:r>
      <w:r w:rsidRPr="00B93408" w:rsidR="00B93408">
        <w:rPr>
          <w:i/>
          <w:color w:val="221F1F"/>
          <w:w w:val="105"/>
          <w:sz w:val="16"/>
        </w:rPr>
        <w:t>,</w:t>
      </w:r>
      <w:r w:rsidRPr="00B93408">
        <w:rPr>
          <w:i/>
          <w:color w:val="221F1F"/>
          <w:w w:val="105"/>
          <w:sz w:val="16"/>
        </w:rPr>
        <w:t xml:space="preserve"> and the student must be notified in writing of the change in appeal timeline.</w:t>
      </w:r>
    </w:p>
    <w:p w:rsidRPr="00B93408" w:rsidR="00A8142E" w:rsidP="0071734A" w:rsidRDefault="00BF1D69" w14:paraId="2BFBCBE2" w14:textId="77777777">
      <w:pPr>
        <w:spacing w:before="18"/>
        <w:ind w:left="720" w:right="620"/>
        <w:rPr>
          <w:i/>
          <w:sz w:val="16"/>
        </w:rPr>
      </w:pPr>
      <w:r w:rsidRPr="00B93408">
        <w:rPr>
          <w:i/>
          <w:color w:val="221F1F"/>
          <w:w w:val="105"/>
          <w:sz w:val="16"/>
        </w:rPr>
        <w:t>Any</w:t>
      </w:r>
      <w:r w:rsidRPr="00B93408">
        <w:rPr>
          <w:i/>
          <w:color w:val="221F1F"/>
          <w:spacing w:val="-5"/>
          <w:w w:val="105"/>
          <w:sz w:val="16"/>
        </w:rPr>
        <w:t xml:space="preserve"> </w:t>
      </w:r>
      <w:r w:rsidRPr="00B93408">
        <w:rPr>
          <w:i/>
          <w:color w:val="221F1F"/>
          <w:w w:val="105"/>
          <w:sz w:val="16"/>
        </w:rPr>
        <w:t>question</w:t>
      </w:r>
      <w:r w:rsidRPr="00B93408">
        <w:rPr>
          <w:i/>
          <w:color w:val="221F1F"/>
          <w:spacing w:val="-7"/>
          <w:w w:val="105"/>
          <w:sz w:val="16"/>
        </w:rPr>
        <w:t xml:space="preserve"> </w:t>
      </w:r>
      <w:r w:rsidRPr="00B93408">
        <w:rPr>
          <w:i/>
          <w:color w:val="221F1F"/>
          <w:w w:val="105"/>
          <w:sz w:val="16"/>
        </w:rPr>
        <w:t>of</w:t>
      </w:r>
      <w:r w:rsidRPr="00B93408">
        <w:rPr>
          <w:i/>
          <w:color w:val="221F1F"/>
          <w:spacing w:val="-4"/>
          <w:w w:val="105"/>
          <w:sz w:val="16"/>
        </w:rPr>
        <w:t xml:space="preserve"> </w:t>
      </w:r>
      <w:r w:rsidRPr="00B93408">
        <w:rPr>
          <w:i/>
          <w:color w:val="221F1F"/>
          <w:w w:val="105"/>
          <w:sz w:val="16"/>
        </w:rPr>
        <w:t>interpretation</w:t>
      </w:r>
      <w:r w:rsidRPr="00B93408">
        <w:rPr>
          <w:i/>
          <w:color w:val="221F1F"/>
          <w:spacing w:val="-7"/>
          <w:w w:val="105"/>
          <w:sz w:val="16"/>
        </w:rPr>
        <w:t xml:space="preserve"> </w:t>
      </w:r>
      <w:r w:rsidRPr="00B93408">
        <w:rPr>
          <w:i/>
          <w:color w:val="221F1F"/>
          <w:w w:val="105"/>
          <w:sz w:val="16"/>
        </w:rPr>
        <w:t>or</w:t>
      </w:r>
      <w:r w:rsidRPr="00B93408">
        <w:rPr>
          <w:i/>
          <w:color w:val="221F1F"/>
          <w:spacing w:val="-4"/>
          <w:w w:val="105"/>
          <w:sz w:val="16"/>
        </w:rPr>
        <w:t xml:space="preserve"> </w:t>
      </w:r>
      <w:r w:rsidRPr="00B93408">
        <w:rPr>
          <w:i/>
          <w:color w:val="221F1F"/>
          <w:w w:val="105"/>
          <w:sz w:val="16"/>
        </w:rPr>
        <w:t>application</w:t>
      </w:r>
      <w:r w:rsidRPr="00B93408">
        <w:rPr>
          <w:i/>
          <w:color w:val="221F1F"/>
          <w:spacing w:val="-7"/>
          <w:w w:val="105"/>
          <w:sz w:val="16"/>
        </w:rPr>
        <w:t xml:space="preserve"> </w:t>
      </w:r>
      <w:r w:rsidRPr="00B93408">
        <w:rPr>
          <w:i/>
          <w:color w:val="221F1F"/>
          <w:w w:val="105"/>
          <w:sz w:val="16"/>
        </w:rPr>
        <w:t>of</w:t>
      </w:r>
      <w:r w:rsidRPr="00B93408">
        <w:rPr>
          <w:i/>
          <w:color w:val="221F1F"/>
          <w:spacing w:val="-4"/>
          <w:w w:val="105"/>
          <w:sz w:val="16"/>
        </w:rPr>
        <w:t xml:space="preserve"> </w:t>
      </w:r>
      <w:r w:rsidRPr="00B93408">
        <w:rPr>
          <w:i/>
          <w:color w:val="221F1F"/>
          <w:w w:val="105"/>
          <w:sz w:val="16"/>
        </w:rPr>
        <w:t>the</w:t>
      </w:r>
      <w:r w:rsidRPr="00B93408">
        <w:rPr>
          <w:i/>
          <w:color w:val="221F1F"/>
          <w:spacing w:val="-7"/>
          <w:w w:val="105"/>
          <w:sz w:val="16"/>
        </w:rPr>
        <w:t xml:space="preserve"> </w:t>
      </w:r>
      <w:r w:rsidRPr="00B93408">
        <w:rPr>
          <w:i/>
          <w:color w:val="221F1F"/>
          <w:w w:val="105"/>
          <w:sz w:val="16"/>
        </w:rPr>
        <w:t>Academic</w:t>
      </w:r>
      <w:r w:rsidRPr="00B93408">
        <w:rPr>
          <w:i/>
          <w:color w:val="221F1F"/>
          <w:spacing w:val="-5"/>
          <w:w w:val="105"/>
          <w:sz w:val="16"/>
        </w:rPr>
        <w:t xml:space="preserve"> </w:t>
      </w:r>
      <w:r w:rsidRPr="00B93408">
        <w:rPr>
          <w:i/>
          <w:color w:val="221F1F"/>
          <w:w w:val="105"/>
          <w:sz w:val="16"/>
        </w:rPr>
        <w:t>Grade Appeals Procedure shall be referred to the Office of the Provost.</w:t>
      </w:r>
    </w:p>
    <w:p w:rsidRPr="00B93408" w:rsidR="00A8142E" w:rsidP="0071734A" w:rsidRDefault="00BF1D69" w14:paraId="75C97045" w14:textId="77777777">
      <w:pPr>
        <w:spacing w:before="18"/>
        <w:ind w:left="720" w:right="620"/>
        <w:rPr>
          <w:i/>
          <w:sz w:val="16"/>
        </w:rPr>
      </w:pPr>
      <w:r w:rsidRPr="00B93408">
        <w:rPr>
          <w:i/>
          <w:color w:val="221F1F"/>
          <w:w w:val="105"/>
          <w:sz w:val="16"/>
        </w:rPr>
        <w:t>Any</w:t>
      </w:r>
      <w:r w:rsidRPr="00B93408">
        <w:rPr>
          <w:i/>
          <w:color w:val="221F1F"/>
          <w:spacing w:val="-4"/>
          <w:w w:val="105"/>
          <w:sz w:val="16"/>
        </w:rPr>
        <w:t xml:space="preserve"> </w:t>
      </w:r>
      <w:r w:rsidRPr="00B93408">
        <w:rPr>
          <w:i/>
          <w:color w:val="221F1F"/>
          <w:w w:val="105"/>
          <w:sz w:val="16"/>
        </w:rPr>
        <w:t>question</w:t>
      </w:r>
      <w:r w:rsidRPr="00B93408">
        <w:rPr>
          <w:i/>
          <w:color w:val="221F1F"/>
          <w:spacing w:val="-6"/>
          <w:w w:val="105"/>
          <w:sz w:val="16"/>
        </w:rPr>
        <w:t xml:space="preserve"> </w:t>
      </w:r>
      <w:r w:rsidRPr="00B93408">
        <w:rPr>
          <w:i/>
          <w:color w:val="221F1F"/>
          <w:w w:val="105"/>
          <w:sz w:val="16"/>
        </w:rPr>
        <w:t>of</w:t>
      </w:r>
      <w:r w:rsidRPr="00B93408">
        <w:rPr>
          <w:i/>
          <w:color w:val="221F1F"/>
          <w:spacing w:val="-3"/>
          <w:w w:val="105"/>
          <w:sz w:val="16"/>
        </w:rPr>
        <w:t xml:space="preserve"> </w:t>
      </w:r>
      <w:r w:rsidRPr="00B93408">
        <w:rPr>
          <w:i/>
          <w:color w:val="221F1F"/>
          <w:w w:val="105"/>
          <w:sz w:val="16"/>
        </w:rPr>
        <w:t>interpretation</w:t>
      </w:r>
      <w:r w:rsidRPr="00B93408">
        <w:rPr>
          <w:i/>
          <w:color w:val="221F1F"/>
          <w:spacing w:val="-6"/>
          <w:w w:val="105"/>
          <w:sz w:val="16"/>
        </w:rPr>
        <w:t xml:space="preserve"> </w:t>
      </w:r>
      <w:r w:rsidRPr="00B93408">
        <w:rPr>
          <w:i/>
          <w:color w:val="221F1F"/>
          <w:w w:val="105"/>
          <w:sz w:val="16"/>
        </w:rPr>
        <w:t>or</w:t>
      </w:r>
      <w:r w:rsidRPr="00B93408">
        <w:rPr>
          <w:i/>
          <w:color w:val="221F1F"/>
          <w:spacing w:val="-3"/>
          <w:w w:val="105"/>
          <w:sz w:val="16"/>
        </w:rPr>
        <w:t xml:space="preserve"> </w:t>
      </w:r>
      <w:r w:rsidRPr="00B93408">
        <w:rPr>
          <w:i/>
          <w:color w:val="221F1F"/>
          <w:w w:val="105"/>
          <w:sz w:val="16"/>
        </w:rPr>
        <w:t>application</w:t>
      </w:r>
      <w:r w:rsidRPr="00B93408">
        <w:rPr>
          <w:i/>
          <w:color w:val="221F1F"/>
          <w:spacing w:val="-6"/>
          <w:w w:val="105"/>
          <w:sz w:val="16"/>
        </w:rPr>
        <w:t xml:space="preserve"> </w:t>
      </w:r>
      <w:r w:rsidRPr="00B93408">
        <w:rPr>
          <w:i/>
          <w:color w:val="221F1F"/>
          <w:w w:val="105"/>
          <w:sz w:val="16"/>
        </w:rPr>
        <w:t>of</w:t>
      </w:r>
      <w:r w:rsidRPr="00B93408">
        <w:rPr>
          <w:i/>
          <w:color w:val="221F1F"/>
          <w:spacing w:val="-3"/>
          <w:w w:val="105"/>
          <w:sz w:val="16"/>
        </w:rPr>
        <w:t xml:space="preserve"> </w:t>
      </w:r>
      <w:r w:rsidRPr="00B93408">
        <w:rPr>
          <w:i/>
          <w:color w:val="221F1F"/>
          <w:w w:val="105"/>
          <w:sz w:val="16"/>
        </w:rPr>
        <w:t>the</w:t>
      </w:r>
      <w:r w:rsidRPr="00B93408">
        <w:rPr>
          <w:i/>
          <w:color w:val="221F1F"/>
          <w:spacing w:val="-6"/>
          <w:w w:val="105"/>
          <w:sz w:val="16"/>
        </w:rPr>
        <w:t xml:space="preserve"> </w:t>
      </w:r>
      <w:r w:rsidRPr="00B93408">
        <w:rPr>
          <w:i/>
          <w:color w:val="221F1F"/>
          <w:w w:val="105"/>
          <w:sz w:val="16"/>
        </w:rPr>
        <w:t>college</w:t>
      </w:r>
      <w:r w:rsidRPr="00B93408">
        <w:rPr>
          <w:i/>
          <w:color w:val="221F1F"/>
          <w:spacing w:val="-6"/>
          <w:w w:val="105"/>
          <w:sz w:val="16"/>
        </w:rPr>
        <w:t xml:space="preserve"> </w:t>
      </w:r>
      <w:r w:rsidRPr="00B93408">
        <w:rPr>
          <w:i/>
          <w:color w:val="221F1F"/>
          <w:w w:val="105"/>
          <w:sz w:val="16"/>
        </w:rPr>
        <w:t>procedure</w:t>
      </w:r>
      <w:r w:rsidRPr="00B93408">
        <w:rPr>
          <w:i/>
          <w:color w:val="221F1F"/>
          <w:spacing w:val="-6"/>
          <w:w w:val="105"/>
          <w:sz w:val="16"/>
        </w:rPr>
        <w:t xml:space="preserve"> </w:t>
      </w:r>
      <w:r w:rsidRPr="00B93408">
        <w:rPr>
          <w:i/>
          <w:color w:val="221F1F"/>
          <w:w w:val="105"/>
          <w:sz w:val="16"/>
        </w:rPr>
        <w:t>shall be referred to the dean of the college.</w:t>
      </w:r>
    </w:p>
    <w:p w:rsidRPr="00B93408" w:rsidR="00A8142E" w:rsidP="0071734A" w:rsidRDefault="00A8142E" w14:paraId="5CED67E3" w14:textId="77777777">
      <w:pPr>
        <w:spacing w:before="18"/>
        <w:ind w:left="720" w:right="620"/>
        <w:rPr>
          <w:sz w:val="16"/>
        </w:rPr>
      </w:pPr>
    </w:p>
    <w:p w:rsidRPr="00B93408" w:rsidR="00A8142E" w:rsidP="0071734A" w:rsidRDefault="00BF1D69" w14:paraId="2A270CE7" w14:textId="77777777">
      <w:pPr>
        <w:pStyle w:val="Heading1"/>
        <w:spacing w:before="18"/>
        <w:ind w:left="720" w:right="620"/>
      </w:pPr>
      <w:r w:rsidRPr="00B93408">
        <w:rPr>
          <w:color w:val="221F1F"/>
          <w:w w:val="80"/>
        </w:rPr>
        <w:t>Student</w:t>
      </w:r>
      <w:r w:rsidRPr="00B93408">
        <w:rPr>
          <w:color w:val="221F1F"/>
          <w:spacing w:val="-6"/>
        </w:rPr>
        <w:t xml:space="preserve"> </w:t>
      </w:r>
      <w:r w:rsidRPr="00B93408">
        <w:rPr>
          <w:color w:val="221F1F"/>
          <w:w w:val="80"/>
        </w:rPr>
        <w:t>Retention</w:t>
      </w:r>
      <w:r w:rsidRPr="00B93408">
        <w:rPr>
          <w:color w:val="221F1F"/>
        </w:rPr>
        <w:t xml:space="preserve"> </w:t>
      </w:r>
      <w:r w:rsidRPr="00B93408">
        <w:rPr>
          <w:color w:val="221F1F"/>
          <w:spacing w:val="-2"/>
          <w:w w:val="80"/>
        </w:rPr>
        <w:t>Policy</w:t>
      </w:r>
    </w:p>
    <w:p w:rsidRPr="00B93408" w:rsidR="00A8142E" w:rsidP="0071734A" w:rsidRDefault="00BF1D69" w14:paraId="3726D422" w14:textId="1E72CB6D">
      <w:pPr>
        <w:pStyle w:val="BodyText"/>
        <w:spacing w:before="18" w:line="288" w:lineRule="auto"/>
        <w:ind w:left="720" w:right="620"/>
      </w:pPr>
      <w:r w:rsidRPr="00B93408">
        <w:rPr>
          <w:color w:val="221F1F"/>
          <w:w w:val="105"/>
        </w:rPr>
        <w:t>Every</w:t>
      </w:r>
      <w:r w:rsidRPr="00B93408">
        <w:rPr>
          <w:color w:val="221F1F"/>
          <w:spacing w:val="-13"/>
          <w:w w:val="105"/>
        </w:rPr>
        <w:t xml:space="preserve"> </w:t>
      </w:r>
      <w:r w:rsidRPr="00B93408">
        <w:rPr>
          <w:color w:val="221F1F"/>
          <w:w w:val="105"/>
        </w:rPr>
        <w:t>student</w:t>
      </w:r>
      <w:r w:rsidRPr="00B93408">
        <w:rPr>
          <w:color w:val="221F1F"/>
          <w:spacing w:val="-9"/>
          <w:w w:val="105"/>
        </w:rPr>
        <w:t xml:space="preserve"> </w:t>
      </w:r>
      <w:r w:rsidRPr="00B93408">
        <w:rPr>
          <w:color w:val="221F1F"/>
          <w:w w:val="105"/>
        </w:rPr>
        <w:t>enrolled</w:t>
      </w:r>
      <w:r w:rsidRPr="00B93408">
        <w:rPr>
          <w:color w:val="221F1F"/>
          <w:spacing w:val="-14"/>
          <w:w w:val="105"/>
        </w:rPr>
        <w:t xml:space="preserve"> </w:t>
      </w:r>
      <w:r w:rsidRPr="00B93408">
        <w:rPr>
          <w:color w:val="221F1F"/>
          <w:w w:val="105"/>
        </w:rPr>
        <w:t>in the</w:t>
      </w:r>
      <w:r w:rsidRPr="00B93408">
        <w:rPr>
          <w:color w:val="221F1F"/>
          <w:spacing w:val="-14"/>
          <w:w w:val="105"/>
        </w:rPr>
        <w:t xml:space="preserve"> </w:t>
      </w:r>
      <w:r w:rsidRPr="00B93408">
        <w:rPr>
          <w:color w:val="221F1F"/>
          <w:w w:val="105"/>
        </w:rPr>
        <w:t>Graduate</w:t>
      </w:r>
      <w:r w:rsidRPr="00B93408">
        <w:rPr>
          <w:color w:val="221F1F"/>
          <w:spacing w:val="-10"/>
          <w:w w:val="105"/>
        </w:rPr>
        <w:t xml:space="preserve"> </w:t>
      </w:r>
      <w:r w:rsidRPr="00B93408">
        <w:rPr>
          <w:color w:val="221F1F"/>
          <w:w w:val="105"/>
        </w:rPr>
        <w:t>School</w:t>
      </w:r>
      <w:r w:rsidRPr="00B93408">
        <w:rPr>
          <w:color w:val="221F1F"/>
          <w:spacing w:val="-10"/>
          <w:w w:val="105"/>
        </w:rPr>
        <w:t xml:space="preserve"> </w:t>
      </w:r>
      <w:r w:rsidRPr="00B93408">
        <w:rPr>
          <w:color w:val="221F1F"/>
          <w:w w:val="105"/>
        </w:rPr>
        <w:t>is</w:t>
      </w:r>
      <w:r w:rsidRPr="00B93408">
        <w:rPr>
          <w:color w:val="221F1F"/>
          <w:spacing w:val="-13"/>
          <w:w w:val="105"/>
        </w:rPr>
        <w:t xml:space="preserve"> </w:t>
      </w:r>
      <w:r w:rsidRPr="00B93408">
        <w:rPr>
          <w:color w:val="221F1F"/>
          <w:w w:val="105"/>
        </w:rPr>
        <w:t>required</w:t>
      </w:r>
      <w:r w:rsidRPr="00B93408">
        <w:rPr>
          <w:color w:val="221F1F"/>
          <w:spacing w:val="-14"/>
          <w:w w:val="105"/>
        </w:rPr>
        <w:t xml:space="preserve"> </w:t>
      </w:r>
      <w:r w:rsidRPr="00B93408">
        <w:rPr>
          <w:color w:val="221F1F"/>
          <w:w w:val="105"/>
        </w:rPr>
        <w:t>to</w:t>
      </w:r>
      <w:r w:rsidRPr="00B93408">
        <w:rPr>
          <w:color w:val="221F1F"/>
          <w:spacing w:val="-12"/>
          <w:w w:val="105"/>
        </w:rPr>
        <w:t xml:space="preserve"> </w:t>
      </w:r>
      <w:r w:rsidRPr="00B93408">
        <w:rPr>
          <w:color w:val="221F1F"/>
          <w:w w:val="105"/>
        </w:rPr>
        <w:t>maintain</w:t>
      </w:r>
      <w:r w:rsidRPr="00B93408">
        <w:rPr>
          <w:color w:val="221F1F"/>
          <w:spacing w:val="-10"/>
          <w:w w:val="105"/>
        </w:rPr>
        <w:t xml:space="preserve"> </w:t>
      </w:r>
      <w:r w:rsidRPr="00B93408">
        <w:rPr>
          <w:color w:val="221F1F"/>
          <w:w w:val="105"/>
        </w:rPr>
        <w:t>a high level of</w:t>
      </w:r>
      <w:r w:rsidRPr="00B93408">
        <w:rPr>
          <w:color w:val="221F1F"/>
          <w:spacing w:val="-1"/>
          <w:w w:val="105"/>
        </w:rPr>
        <w:t xml:space="preserve"> </w:t>
      </w:r>
      <w:r w:rsidRPr="00B93408">
        <w:rPr>
          <w:color w:val="221F1F"/>
          <w:w w:val="105"/>
        </w:rPr>
        <w:t>performance</w:t>
      </w:r>
      <w:r w:rsidRPr="00B93408">
        <w:rPr>
          <w:color w:val="221F1F"/>
          <w:spacing w:val="-4"/>
          <w:w w:val="105"/>
        </w:rPr>
        <w:t xml:space="preserve"> </w:t>
      </w:r>
      <w:r w:rsidRPr="00B93408">
        <w:rPr>
          <w:color w:val="221F1F"/>
          <w:w w:val="105"/>
        </w:rPr>
        <w:t>and</w:t>
      </w:r>
      <w:r w:rsidRPr="00B93408">
        <w:rPr>
          <w:color w:val="221F1F"/>
          <w:spacing w:val="-5"/>
          <w:w w:val="105"/>
        </w:rPr>
        <w:t xml:space="preserve"> </w:t>
      </w:r>
      <w:r w:rsidRPr="00B93408">
        <w:rPr>
          <w:color w:val="221F1F"/>
          <w:w w:val="105"/>
        </w:rPr>
        <w:t>comply</w:t>
      </w:r>
      <w:r w:rsidRPr="00B93408">
        <w:rPr>
          <w:color w:val="221F1F"/>
          <w:spacing w:val="-1"/>
          <w:w w:val="105"/>
        </w:rPr>
        <w:t xml:space="preserve"> </w:t>
      </w:r>
      <w:r w:rsidRPr="00B93408">
        <w:rPr>
          <w:color w:val="221F1F"/>
          <w:w w:val="105"/>
        </w:rPr>
        <w:t>fully</w:t>
      </w:r>
      <w:r w:rsidRPr="00B93408">
        <w:rPr>
          <w:color w:val="221F1F"/>
          <w:spacing w:val="-3"/>
          <w:w w:val="105"/>
        </w:rPr>
        <w:t xml:space="preserve"> </w:t>
      </w:r>
      <w:r w:rsidRPr="00B93408">
        <w:rPr>
          <w:color w:val="221F1F"/>
          <w:w w:val="105"/>
        </w:rPr>
        <w:t>with</w:t>
      </w:r>
      <w:r w:rsidRPr="00B93408">
        <w:rPr>
          <w:color w:val="221F1F"/>
          <w:spacing w:val="-4"/>
          <w:w w:val="105"/>
        </w:rPr>
        <w:t xml:space="preserve"> </w:t>
      </w:r>
      <w:r w:rsidRPr="00B93408">
        <w:rPr>
          <w:color w:val="221F1F"/>
          <w:w w:val="105"/>
        </w:rPr>
        <w:t>the</w:t>
      </w:r>
      <w:r w:rsidRPr="00B93408">
        <w:rPr>
          <w:color w:val="221F1F"/>
          <w:spacing w:val="-5"/>
          <w:w w:val="105"/>
        </w:rPr>
        <w:t xml:space="preserve"> </w:t>
      </w:r>
      <w:r w:rsidRPr="00B93408">
        <w:rPr>
          <w:color w:val="221F1F"/>
          <w:w w:val="105"/>
        </w:rPr>
        <w:t>policies</w:t>
      </w:r>
      <w:r w:rsidRPr="00B93408">
        <w:rPr>
          <w:color w:val="221F1F"/>
          <w:spacing w:val="-1"/>
          <w:w w:val="105"/>
        </w:rPr>
        <w:t xml:space="preserve"> </w:t>
      </w:r>
      <w:r w:rsidRPr="00B93408">
        <w:rPr>
          <w:color w:val="221F1F"/>
          <w:w w:val="105"/>
        </w:rPr>
        <w:t>of</w:t>
      </w:r>
      <w:r w:rsidRPr="00B93408">
        <w:rPr>
          <w:color w:val="221F1F"/>
          <w:spacing w:val="-1"/>
          <w:w w:val="105"/>
        </w:rPr>
        <w:t xml:space="preserve"> </w:t>
      </w:r>
      <w:r w:rsidRPr="00B93408">
        <w:rPr>
          <w:color w:val="221F1F"/>
          <w:w w:val="105"/>
        </w:rPr>
        <w:t>the institution. Students who have achieved admission are expected to maintain a minimum</w:t>
      </w:r>
      <w:r w:rsidRPr="00B93408">
        <w:rPr>
          <w:color w:val="221F1F"/>
          <w:spacing w:val="-17"/>
          <w:w w:val="105"/>
        </w:rPr>
        <w:t xml:space="preserve"> </w:t>
      </w:r>
      <w:r w:rsidRPr="00B93408">
        <w:rPr>
          <w:color w:val="221F1F"/>
          <w:w w:val="105"/>
        </w:rPr>
        <w:t>3.0</w:t>
      </w:r>
      <w:r w:rsidRPr="00B93408">
        <w:rPr>
          <w:color w:val="221F1F"/>
          <w:spacing w:val="-24"/>
          <w:w w:val="105"/>
        </w:rPr>
        <w:t xml:space="preserve"> </w:t>
      </w:r>
      <w:r w:rsidRPr="00B93408">
        <w:rPr>
          <w:color w:val="221F1F"/>
          <w:w w:val="105"/>
        </w:rPr>
        <w:t>GPA</w:t>
      </w:r>
      <w:r w:rsidRPr="00B93408">
        <w:rPr>
          <w:color w:val="221F1F"/>
          <w:spacing w:val="-20"/>
          <w:w w:val="105"/>
        </w:rPr>
        <w:t xml:space="preserve"> </w:t>
      </w:r>
      <w:r w:rsidRPr="00B93408">
        <w:rPr>
          <w:color w:val="221F1F"/>
          <w:w w:val="105"/>
        </w:rPr>
        <w:t>on</w:t>
      </w:r>
      <w:r w:rsidRPr="00B93408">
        <w:rPr>
          <w:color w:val="221F1F"/>
          <w:spacing w:val="-21"/>
          <w:w w:val="105"/>
        </w:rPr>
        <w:t xml:space="preserve"> </w:t>
      </w:r>
      <w:r w:rsidRPr="00B93408">
        <w:rPr>
          <w:color w:val="221F1F"/>
          <w:w w:val="105"/>
        </w:rPr>
        <w:t>work</w:t>
      </w:r>
      <w:r w:rsidRPr="00B93408">
        <w:rPr>
          <w:color w:val="221F1F"/>
          <w:spacing w:val="-22"/>
          <w:w w:val="105"/>
        </w:rPr>
        <w:t xml:space="preserve"> </w:t>
      </w:r>
      <w:r w:rsidRPr="00B93408">
        <w:rPr>
          <w:color w:val="221F1F"/>
          <w:w w:val="105"/>
        </w:rPr>
        <w:t>completed</w:t>
      </w:r>
      <w:r w:rsidRPr="00B93408">
        <w:rPr>
          <w:color w:val="221F1F"/>
          <w:spacing w:val="-23"/>
          <w:w w:val="105"/>
        </w:rPr>
        <w:t xml:space="preserve"> </w:t>
      </w:r>
      <w:r w:rsidRPr="00B93408">
        <w:rPr>
          <w:color w:val="221F1F"/>
          <w:w w:val="105"/>
        </w:rPr>
        <w:t>at</w:t>
      </w:r>
      <w:r w:rsidRPr="00B93408">
        <w:rPr>
          <w:color w:val="221F1F"/>
          <w:spacing w:val="-20"/>
          <w:w w:val="105"/>
        </w:rPr>
        <w:t xml:space="preserve"> </w:t>
      </w:r>
      <w:r w:rsidRPr="00B93408">
        <w:rPr>
          <w:color w:val="221F1F"/>
          <w:w w:val="105"/>
        </w:rPr>
        <w:t>A&amp;M-Central</w:t>
      </w:r>
      <w:r w:rsidRPr="00B93408">
        <w:rPr>
          <w:color w:val="221F1F"/>
          <w:spacing w:val="-18"/>
          <w:w w:val="105"/>
        </w:rPr>
        <w:t xml:space="preserve"> </w:t>
      </w:r>
      <w:r w:rsidRPr="00B93408">
        <w:rPr>
          <w:color w:val="221F1F"/>
          <w:w w:val="105"/>
        </w:rPr>
        <w:t>Texas. The</w:t>
      </w:r>
      <w:r w:rsidRPr="00B93408" w:rsidR="00FB733E">
        <w:rPr>
          <w:color w:val="221F1F"/>
          <w:w w:val="105"/>
        </w:rPr>
        <w:t xml:space="preserve"> </w:t>
      </w:r>
      <w:r w:rsidRPr="00B93408">
        <w:rPr>
          <w:color w:val="221F1F"/>
          <w:w w:val="105"/>
        </w:rPr>
        <w:t>Graduate</w:t>
      </w:r>
      <w:r w:rsidRPr="00B93408">
        <w:rPr>
          <w:color w:val="221F1F"/>
          <w:spacing w:val="-12"/>
          <w:w w:val="105"/>
        </w:rPr>
        <w:t xml:space="preserve"> </w:t>
      </w:r>
      <w:r w:rsidRPr="00B93408">
        <w:rPr>
          <w:color w:val="221F1F"/>
          <w:w w:val="105"/>
        </w:rPr>
        <w:t>School</w:t>
      </w:r>
      <w:r w:rsidRPr="00B93408">
        <w:rPr>
          <w:color w:val="221F1F"/>
          <w:spacing w:val="-16"/>
          <w:w w:val="105"/>
        </w:rPr>
        <w:t xml:space="preserve"> </w:t>
      </w:r>
      <w:r w:rsidRPr="00B93408">
        <w:rPr>
          <w:color w:val="221F1F"/>
          <w:w w:val="105"/>
        </w:rPr>
        <w:t>reserves</w:t>
      </w:r>
      <w:r w:rsidRPr="00B93408">
        <w:rPr>
          <w:color w:val="221F1F"/>
          <w:spacing w:val="-20"/>
          <w:w w:val="105"/>
        </w:rPr>
        <w:t xml:space="preserve"> </w:t>
      </w:r>
      <w:r w:rsidRPr="00B93408">
        <w:rPr>
          <w:color w:val="221F1F"/>
          <w:w w:val="105"/>
        </w:rPr>
        <w:t>the</w:t>
      </w:r>
      <w:r w:rsidRPr="00B93408">
        <w:rPr>
          <w:color w:val="221F1F"/>
          <w:spacing w:val="-17"/>
          <w:w w:val="105"/>
        </w:rPr>
        <w:t xml:space="preserve"> </w:t>
      </w:r>
      <w:r w:rsidRPr="00B93408">
        <w:rPr>
          <w:color w:val="221F1F"/>
          <w:w w:val="105"/>
        </w:rPr>
        <w:t>right</w:t>
      </w:r>
      <w:r w:rsidRPr="00B93408">
        <w:rPr>
          <w:color w:val="221F1F"/>
          <w:spacing w:val="-18"/>
          <w:w w:val="105"/>
        </w:rPr>
        <w:t xml:space="preserve"> </w:t>
      </w:r>
      <w:r w:rsidRPr="00B93408">
        <w:rPr>
          <w:color w:val="221F1F"/>
          <w:w w:val="105"/>
        </w:rPr>
        <w:t>to</w:t>
      </w:r>
      <w:r w:rsidRPr="00B93408">
        <w:rPr>
          <w:color w:val="221F1F"/>
          <w:spacing w:val="-19"/>
          <w:w w:val="105"/>
        </w:rPr>
        <w:t xml:space="preserve"> </w:t>
      </w:r>
      <w:r w:rsidRPr="00B93408">
        <w:rPr>
          <w:color w:val="221F1F"/>
          <w:w w:val="105"/>
        </w:rPr>
        <w:t>suspend</w:t>
      </w:r>
      <w:r w:rsidRPr="00B93408">
        <w:rPr>
          <w:color w:val="221F1F"/>
          <w:spacing w:val="-18"/>
          <w:w w:val="105"/>
        </w:rPr>
        <w:t xml:space="preserve"> </w:t>
      </w:r>
      <w:r w:rsidRPr="00B93408">
        <w:rPr>
          <w:color w:val="221F1F"/>
          <w:w w:val="105"/>
        </w:rPr>
        <w:t>any</w:t>
      </w:r>
      <w:r w:rsidRPr="00B93408">
        <w:rPr>
          <w:color w:val="221F1F"/>
          <w:spacing w:val="-18"/>
          <w:w w:val="105"/>
        </w:rPr>
        <w:t xml:space="preserve"> </w:t>
      </w:r>
      <w:r w:rsidRPr="00B93408">
        <w:rPr>
          <w:color w:val="221F1F"/>
          <w:w w:val="105"/>
        </w:rPr>
        <w:t>graduate</w:t>
      </w:r>
      <w:r w:rsidRPr="00B93408">
        <w:rPr>
          <w:color w:val="221F1F"/>
          <w:spacing w:val="-18"/>
          <w:w w:val="105"/>
        </w:rPr>
        <w:t xml:space="preserve"> </w:t>
      </w:r>
      <w:r w:rsidRPr="00B93408">
        <w:rPr>
          <w:color w:val="221F1F"/>
          <w:w w:val="105"/>
        </w:rPr>
        <w:t xml:space="preserve">student </w:t>
      </w:r>
      <w:r w:rsidRPr="00B93408">
        <w:rPr>
          <w:color w:val="221F1F"/>
          <w:spacing w:val="-2"/>
          <w:w w:val="105"/>
        </w:rPr>
        <w:t>who</w:t>
      </w:r>
      <w:r w:rsidRPr="00B93408">
        <w:rPr>
          <w:color w:val="221F1F"/>
          <w:spacing w:val="-15"/>
          <w:w w:val="105"/>
        </w:rPr>
        <w:t xml:space="preserve"> </w:t>
      </w:r>
      <w:r w:rsidRPr="00B93408">
        <w:rPr>
          <w:color w:val="221F1F"/>
          <w:spacing w:val="-2"/>
          <w:w w:val="105"/>
        </w:rPr>
        <w:t>does</w:t>
      </w:r>
      <w:r w:rsidRPr="00B93408">
        <w:rPr>
          <w:color w:val="221F1F"/>
          <w:spacing w:val="-11"/>
          <w:w w:val="105"/>
        </w:rPr>
        <w:t xml:space="preserve"> </w:t>
      </w:r>
      <w:r w:rsidRPr="00B93408">
        <w:rPr>
          <w:color w:val="221F1F"/>
          <w:spacing w:val="-2"/>
          <w:w w:val="105"/>
        </w:rPr>
        <w:t>not</w:t>
      </w:r>
      <w:r w:rsidRPr="00B93408">
        <w:rPr>
          <w:color w:val="221F1F"/>
          <w:spacing w:val="11"/>
          <w:w w:val="105"/>
        </w:rPr>
        <w:t xml:space="preserve"> </w:t>
      </w:r>
      <w:r w:rsidRPr="00B93408">
        <w:rPr>
          <w:color w:val="221F1F"/>
          <w:spacing w:val="-2"/>
          <w:w w:val="105"/>
        </w:rPr>
        <w:t>maintain</w:t>
      </w:r>
      <w:r w:rsidRPr="00B93408">
        <w:rPr>
          <w:color w:val="221F1F"/>
          <w:spacing w:val="-9"/>
          <w:w w:val="105"/>
        </w:rPr>
        <w:t xml:space="preserve"> </w:t>
      </w:r>
      <w:r w:rsidRPr="00B93408">
        <w:rPr>
          <w:color w:val="221F1F"/>
          <w:spacing w:val="-2"/>
          <w:w w:val="105"/>
        </w:rPr>
        <w:t>satisfactory</w:t>
      </w:r>
      <w:r w:rsidRPr="00B93408">
        <w:rPr>
          <w:color w:val="221F1F"/>
          <w:spacing w:val="-5"/>
          <w:w w:val="105"/>
        </w:rPr>
        <w:t xml:space="preserve"> </w:t>
      </w:r>
      <w:r w:rsidRPr="00B93408">
        <w:rPr>
          <w:color w:val="221F1F"/>
          <w:spacing w:val="-2"/>
          <w:w w:val="105"/>
        </w:rPr>
        <w:t>academic</w:t>
      </w:r>
      <w:r w:rsidRPr="00B93408">
        <w:rPr>
          <w:color w:val="221F1F"/>
          <w:spacing w:val="-5"/>
          <w:w w:val="105"/>
        </w:rPr>
        <w:t xml:space="preserve"> </w:t>
      </w:r>
      <w:r w:rsidRPr="00B93408">
        <w:rPr>
          <w:color w:val="221F1F"/>
          <w:spacing w:val="-2"/>
          <w:w w:val="105"/>
        </w:rPr>
        <w:t>standing</w:t>
      </w:r>
      <w:r w:rsidRPr="00B93408">
        <w:rPr>
          <w:color w:val="221F1F"/>
          <w:spacing w:val="-6"/>
          <w:w w:val="105"/>
        </w:rPr>
        <w:t xml:space="preserve"> </w:t>
      </w:r>
      <w:r w:rsidRPr="00B93408">
        <w:rPr>
          <w:color w:val="221F1F"/>
          <w:spacing w:val="-2"/>
          <w:w w:val="105"/>
        </w:rPr>
        <w:t>or</w:t>
      </w:r>
      <w:r w:rsidRPr="00B93408">
        <w:rPr>
          <w:color w:val="221F1F"/>
          <w:spacing w:val="-5"/>
          <w:w w:val="105"/>
        </w:rPr>
        <w:t xml:space="preserve"> </w:t>
      </w:r>
      <w:r w:rsidRPr="00B93408">
        <w:rPr>
          <w:color w:val="221F1F"/>
          <w:spacing w:val="-2"/>
          <w:w w:val="105"/>
        </w:rPr>
        <w:t>fails</w:t>
      </w:r>
      <w:r w:rsidRPr="00B93408">
        <w:rPr>
          <w:color w:val="221F1F"/>
          <w:spacing w:val="-6"/>
          <w:w w:val="105"/>
        </w:rPr>
        <w:t xml:space="preserve"> </w:t>
      </w:r>
      <w:r w:rsidRPr="00B93408">
        <w:rPr>
          <w:color w:val="221F1F"/>
          <w:spacing w:val="-2"/>
          <w:w w:val="105"/>
        </w:rPr>
        <w:t>to</w:t>
      </w:r>
      <w:r w:rsidRPr="00B93408">
        <w:rPr>
          <w:color w:val="221F1F"/>
          <w:spacing w:val="-6"/>
          <w:w w:val="105"/>
        </w:rPr>
        <w:t xml:space="preserve"> </w:t>
      </w:r>
      <w:r w:rsidRPr="00B93408">
        <w:rPr>
          <w:color w:val="221F1F"/>
          <w:spacing w:val="-2"/>
          <w:w w:val="105"/>
        </w:rPr>
        <w:t xml:space="preserve">conform </w:t>
      </w:r>
      <w:r w:rsidRPr="00B93408">
        <w:rPr>
          <w:color w:val="221F1F"/>
          <w:w w:val="105"/>
        </w:rPr>
        <w:t xml:space="preserve">to </w:t>
      </w:r>
      <w:proofErr w:type="gramStart"/>
      <w:r w:rsidRPr="00B93408">
        <w:rPr>
          <w:color w:val="221F1F"/>
          <w:w w:val="105"/>
        </w:rPr>
        <w:t>University</w:t>
      </w:r>
      <w:proofErr w:type="gramEnd"/>
      <w:r w:rsidRPr="00B93408">
        <w:rPr>
          <w:color w:val="221F1F"/>
          <w:w w:val="105"/>
        </w:rPr>
        <w:t xml:space="preserve"> regulations.</w:t>
      </w:r>
    </w:p>
    <w:p w:rsidRPr="00B93408" w:rsidR="00A8142E" w:rsidP="0071734A" w:rsidRDefault="00BF1D69" w14:paraId="67A4EA80" w14:textId="77777777">
      <w:pPr>
        <w:pStyle w:val="Heading5"/>
        <w:spacing w:before="18"/>
        <w:ind w:left="720" w:right="620"/>
      </w:pPr>
      <w:r w:rsidRPr="00B93408">
        <w:rPr>
          <w:color w:val="221F1F"/>
          <w:spacing w:val="-2"/>
          <w:w w:val="90"/>
        </w:rPr>
        <w:t>Probation</w:t>
      </w:r>
    </w:p>
    <w:p w:rsidRPr="00B93408" w:rsidR="00A8142E" w:rsidP="0071734A" w:rsidRDefault="00BF1D69" w14:paraId="3CC51BA6" w14:textId="77777777">
      <w:pPr>
        <w:pStyle w:val="BodyText"/>
        <w:spacing w:before="18" w:line="288" w:lineRule="auto"/>
        <w:ind w:left="720" w:right="620"/>
      </w:pPr>
      <w:r w:rsidRPr="00B93408">
        <w:rPr>
          <w:color w:val="221F1F"/>
        </w:rPr>
        <w:t>At</w:t>
      </w:r>
      <w:r w:rsidRPr="00B93408">
        <w:rPr>
          <w:color w:val="221F1F"/>
          <w:spacing w:val="-8"/>
        </w:rPr>
        <w:t xml:space="preserve"> </w:t>
      </w:r>
      <w:r w:rsidRPr="00B93408">
        <w:rPr>
          <w:color w:val="221F1F"/>
        </w:rPr>
        <w:t>the</w:t>
      </w:r>
      <w:r w:rsidRPr="00B93408">
        <w:rPr>
          <w:color w:val="221F1F"/>
          <w:spacing w:val="-5"/>
        </w:rPr>
        <w:t xml:space="preserve"> </w:t>
      </w:r>
      <w:r w:rsidRPr="00B93408">
        <w:rPr>
          <w:color w:val="221F1F"/>
        </w:rPr>
        <w:t>end</w:t>
      </w:r>
      <w:r w:rsidRPr="00B93408">
        <w:rPr>
          <w:color w:val="221F1F"/>
          <w:spacing w:val="-8"/>
        </w:rPr>
        <w:t xml:space="preserve"> </w:t>
      </w:r>
      <w:r w:rsidRPr="00B93408">
        <w:rPr>
          <w:color w:val="221F1F"/>
        </w:rPr>
        <w:t>of</w:t>
      </w:r>
      <w:r w:rsidRPr="00B93408">
        <w:rPr>
          <w:color w:val="221F1F"/>
          <w:spacing w:val="-5"/>
        </w:rPr>
        <w:t xml:space="preserve"> </w:t>
      </w:r>
      <w:r w:rsidRPr="00B93408">
        <w:rPr>
          <w:color w:val="221F1F"/>
        </w:rPr>
        <w:t>any</w:t>
      </w:r>
      <w:r w:rsidRPr="00B93408">
        <w:rPr>
          <w:color w:val="221F1F"/>
          <w:spacing w:val="-2"/>
        </w:rPr>
        <w:t xml:space="preserve"> </w:t>
      </w:r>
      <w:r w:rsidRPr="00B93408">
        <w:rPr>
          <w:color w:val="221F1F"/>
        </w:rPr>
        <w:t>grading</w:t>
      </w:r>
      <w:r w:rsidRPr="00B93408">
        <w:rPr>
          <w:color w:val="221F1F"/>
          <w:spacing w:val="-5"/>
        </w:rPr>
        <w:t xml:space="preserve"> </w:t>
      </w:r>
      <w:r w:rsidRPr="00B93408">
        <w:rPr>
          <w:color w:val="221F1F"/>
        </w:rPr>
        <w:t>period,</w:t>
      </w:r>
      <w:r w:rsidRPr="00B93408">
        <w:rPr>
          <w:color w:val="221F1F"/>
          <w:spacing w:val="-3"/>
        </w:rPr>
        <w:t xml:space="preserve"> </w:t>
      </w:r>
      <w:r w:rsidRPr="00B93408">
        <w:rPr>
          <w:color w:val="221F1F"/>
        </w:rPr>
        <w:t>if</w:t>
      </w:r>
      <w:r w:rsidRPr="00B93408">
        <w:rPr>
          <w:color w:val="221F1F"/>
          <w:spacing w:val="-8"/>
        </w:rPr>
        <w:t xml:space="preserve"> </w:t>
      </w:r>
      <w:r w:rsidRPr="00B93408">
        <w:rPr>
          <w:color w:val="221F1F"/>
        </w:rPr>
        <w:t>a</w:t>
      </w:r>
      <w:r w:rsidRPr="00B93408">
        <w:rPr>
          <w:color w:val="221F1F"/>
          <w:spacing w:val="-9"/>
        </w:rPr>
        <w:t xml:space="preserve"> </w:t>
      </w:r>
      <w:r w:rsidRPr="00B93408">
        <w:rPr>
          <w:color w:val="221F1F"/>
        </w:rPr>
        <w:t>student’s</w:t>
      </w:r>
      <w:r w:rsidRPr="00B93408">
        <w:rPr>
          <w:color w:val="221F1F"/>
          <w:spacing w:val="-3"/>
        </w:rPr>
        <w:t xml:space="preserve"> </w:t>
      </w:r>
      <w:r w:rsidRPr="00B93408">
        <w:rPr>
          <w:color w:val="221F1F"/>
        </w:rPr>
        <w:t>semester</w:t>
      </w:r>
      <w:r w:rsidRPr="00B93408">
        <w:rPr>
          <w:color w:val="221F1F"/>
          <w:spacing w:val="-3"/>
        </w:rPr>
        <w:t xml:space="preserve"> </w:t>
      </w:r>
      <w:r w:rsidRPr="00B93408">
        <w:rPr>
          <w:color w:val="221F1F"/>
        </w:rPr>
        <w:t>or</w:t>
      </w:r>
      <w:r w:rsidRPr="00B93408">
        <w:rPr>
          <w:color w:val="221F1F"/>
          <w:spacing w:val="-8"/>
        </w:rPr>
        <w:t xml:space="preserve"> </w:t>
      </w:r>
      <w:r w:rsidRPr="00B93408">
        <w:rPr>
          <w:color w:val="221F1F"/>
        </w:rPr>
        <w:t xml:space="preserve">overall GPA </w:t>
      </w:r>
      <w:r w:rsidRPr="00B93408">
        <w:rPr>
          <w:color w:val="221F1F"/>
          <w:w w:val="105"/>
        </w:rPr>
        <w:t>falls</w:t>
      </w:r>
      <w:r w:rsidRPr="00B93408">
        <w:rPr>
          <w:color w:val="221F1F"/>
          <w:spacing w:val="-6"/>
          <w:w w:val="105"/>
        </w:rPr>
        <w:t xml:space="preserve"> </w:t>
      </w:r>
      <w:r w:rsidRPr="00B93408">
        <w:rPr>
          <w:color w:val="221F1F"/>
          <w:w w:val="105"/>
        </w:rPr>
        <w:t>below</w:t>
      </w:r>
      <w:r w:rsidRPr="00B93408">
        <w:rPr>
          <w:color w:val="221F1F"/>
          <w:spacing w:val="-3"/>
          <w:w w:val="105"/>
        </w:rPr>
        <w:t xml:space="preserve"> </w:t>
      </w:r>
      <w:r w:rsidRPr="00B93408">
        <w:rPr>
          <w:color w:val="221F1F"/>
          <w:w w:val="105"/>
        </w:rPr>
        <w:t>the</w:t>
      </w:r>
      <w:r w:rsidRPr="00B93408">
        <w:rPr>
          <w:color w:val="221F1F"/>
          <w:spacing w:val="-6"/>
          <w:w w:val="105"/>
        </w:rPr>
        <w:t xml:space="preserve"> </w:t>
      </w:r>
      <w:r w:rsidRPr="00B93408">
        <w:rPr>
          <w:color w:val="221F1F"/>
          <w:w w:val="105"/>
        </w:rPr>
        <w:t>minimum</w:t>
      </w:r>
      <w:r w:rsidRPr="00B93408">
        <w:rPr>
          <w:color w:val="221F1F"/>
          <w:spacing w:val="-3"/>
          <w:w w:val="105"/>
        </w:rPr>
        <w:t xml:space="preserve"> </w:t>
      </w:r>
      <w:r w:rsidRPr="00B93408">
        <w:rPr>
          <w:color w:val="221F1F"/>
          <w:w w:val="105"/>
        </w:rPr>
        <w:t>required</w:t>
      </w:r>
      <w:r w:rsidRPr="00B93408">
        <w:rPr>
          <w:color w:val="221F1F"/>
          <w:spacing w:val="-5"/>
          <w:w w:val="105"/>
        </w:rPr>
        <w:t xml:space="preserve"> </w:t>
      </w:r>
      <w:r w:rsidRPr="00B93408">
        <w:rPr>
          <w:color w:val="221F1F"/>
          <w:w w:val="105"/>
        </w:rPr>
        <w:t>as</w:t>
      </w:r>
      <w:r w:rsidRPr="00B93408">
        <w:rPr>
          <w:color w:val="221F1F"/>
          <w:spacing w:val="-6"/>
          <w:w w:val="105"/>
        </w:rPr>
        <w:t xml:space="preserve"> </w:t>
      </w:r>
      <w:r w:rsidRPr="00B93408">
        <w:rPr>
          <w:color w:val="221F1F"/>
          <w:w w:val="105"/>
        </w:rPr>
        <w:t>set</w:t>
      </w:r>
      <w:r w:rsidRPr="00B93408">
        <w:rPr>
          <w:color w:val="221F1F"/>
          <w:spacing w:val="-5"/>
          <w:w w:val="105"/>
        </w:rPr>
        <w:t xml:space="preserve"> </w:t>
      </w:r>
      <w:r w:rsidRPr="00B93408">
        <w:rPr>
          <w:color w:val="221F1F"/>
          <w:w w:val="105"/>
        </w:rPr>
        <w:t>by</w:t>
      </w:r>
      <w:r w:rsidRPr="00B93408">
        <w:rPr>
          <w:color w:val="221F1F"/>
          <w:spacing w:val="-3"/>
          <w:w w:val="105"/>
        </w:rPr>
        <w:t xml:space="preserve"> </w:t>
      </w:r>
      <w:r w:rsidRPr="00B93408">
        <w:rPr>
          <w:color w:val="221F1F"/>
          <w:w w:val="105"/>
        </w:rPr>
        <w:t>the</w:t>
      </w:r>
      <w:r w:rsidRPr="00B93408">
        <w:rPr>
          <w:color w:val="221F1F"/>
          <w:spacing w:val="-5"/>
          <w:w w:val="105"/>
        </w:rPr>
        <w:t xml:space="preserve"> </w:t>
      </w:r>
      <w:r w:rsidRPr="00B93408">
        <w:rPr>
          <w:color w:val="221F1F"/>
          <w:w w:val="105"/>
        </w:rPr>
        <w:t>department</w:t>
      </w:r>
      <w:r w:rsidRPr="00B93408">
        <w:rPr>
          <w:color w:val="221F1F"/>
          <w:spacing w:val="-1"/>
          <w:w w:val="105"/>
        </w:rPr>
        <w:t xml:space="preserve"> </w:t>
      </w:r>
      <w:r w:rsidRPr="00B93408">
        <w:rPr>
          <w:color w:val="221F1F"/>
          <w:w w:val="105"/>
        </w:rPr>
        <w:t>(at</w:t>
      </w:r>
      <w:r w:rsidRPr="00B93408">
        <w:rPr>
          <w:color w:val="221F1F"/>
          <w:spacing w:val="-2"/>
          <w:w w:val="105"/>
        </w:rPr>
        <w:t xml:space="preserve"> </w:t>
      </w:r>
      <w:r w:rsidRPr="00B93408">
        <w:rPr>
          <w:color w:val="221F1F"/>
          <w:w w:val="105"/>
        </w:rPr>
        <w:t>least</w:t>
      </w:r>
    </w:p>
    <w:p w:rsidRPr="00B93408" w:rsidR="00A8142E" w:rsidP="0071734A" w:rsidRDefault="00BF1D69" w14:paraId="70C27F66" w14:textId="77777777">
      <w:pPr>
        <w:pStyle w:val="BodyText"/>
        <w:spacing w:before="18" w:line="288" w:lineRule="auto"/>
        <w:ind w:left="720" w:right="620"/>
      </w:pPr>
      <w:r w:rsidRPr="00B93408">
        <w:rPr>
          <w:color w:val="221F1F"/>
          <w:w w:val="105"/>
        </w:rPr>
        <w:t>a</w:t>
      </w:r>
      <w:r w:rsidRPr="00B93408">
        <w:rPr>
          <w:color w:val="221F1F"/>
          <w:spacing w:val="-11"/>
          <w:w w:val="105"/>
        </w:rPr>
        <w:t xml:space="preserve"> </w:t>
      </w:r>
      <w:r w:rsidRPr="00B93408">
        <w:rPr>
          <w:color w:val="221F1F"/>
          <w:w w:val="105"/>
        </w:rPr>
        <w:t>minimum</w:t>
      </w:r>
      <w:r w:rsidRPr="00B93408">
        <w:rPr>
          <w:color w:val="221F1F"/>
          <w:spacing w:val="-3"/>
          <w:w w:val="105"/>
        </w:rPr>
        <w:t xml:space="preserve"> </w:t>
      </w:r>
      <w:r w:rsidRPr="00B93408">
        <w:rPr>
          <w:color w:val="221F1F"/>
          <w:w w:val="105"/>
        </w:rPr>
        <w:t>of</w:t>
      </w:r>
      <w:r w:rsidRPr="00B93408">
        <w:rPr>
          <w:color w:val="221F1F"/>
          <w:spacing w:val="-4"/>
          <w:w w:val="105"/>
        </w:rPr>
        <w:t xml:space="preserve"> </w:t>
      </w:r>
      <w:r w:rsidRPr="00B93408">
        <w:rPr>
          <w:color w:val="221F1F"/>
          <w:w w:val="105"/>
        </w:rPr>
        <w:t>3.0</w:t>
      </w:r>
      <w:r w:rsidRPr="00B93408">
        <w:rPr>
          <w:color w:val="221F1F"/>
          <w:spacing w:val="-7"/>
          <w:w w:val="105"/>
        </w:rPr>
        <w:t xml:space="preserve"> </w:t>
      </w:r>
      <w:r w:rsidRPr="00B93408">
        <w:rPr>
          <w:color w:val="221F1F"/>
          <w:w w:val="105"/>
        </w:rPr>
        <w:t>GPA),</w:t>
      </w:r>
      <w:r w:rsidRPr="00B93408">
        <w:rPr>
          <w:color w:val="221F1F"/>
          <w:spacing w:val="-7"/>
          <w:w w:val="105"/>
        </w:rPr>
        <w:t xml:space="preserve"> </w:t>
      </w:r>
      <w:r w:rsidRPr="00B93408">
        <w:rPr>
          <w:color w:val="221F1F"/>
          <w:w w:val="105"/>
        </w:rPr>
        <w:t>they</w:t>
      </w:r>
      <w:r w:rsidRPr="00B93408">
        <w:rPr>
          <w:color w:val="221F1F"/>
          <w:spacing w:val="-8"/>
          <w:w w:val="105"/>
        </w:rPr>
        <w:t xml:space="preserve"> </w:t>
      </w:r>
      <w:r w:rsidRPr="00B93408">
        <w:rPr>
          <w:color w:val="221F1F"/>
          <w:w w:val="105"/>
        </w:rPr>
        <w:t>will</w:t>
      </w:r>
      <w:r w:rsidRPr="00B93408">
        <w:rPr>
          <w:color w:val="221F1F"/>
          <w:spacing w:val="-7"/>
          <w:w w:val="105"/>
        </w:rPr>
        <w:t xml:space="preserve"> </w:t>
      </w:r>
      <w:r w:rsidRPr="00B93408">
        <w:rPr>
          <w:color w:val="221F1F"/>
          <w:w w:val="105"/>
        </w:rPr>
        <w:t>be</w:t>
      </w:r>
      <w:r w:rsidRPr="00B93408">
        <w:rPr>
          <w:color w:val="221F1F"/>
          <w:spacing w:val="-8"/>
          <w:w w:val="105"/>
        </w:rPr>
        <w:t xml:space="preserve"> </w:t>
      </w:r>
      <w:r w:rsidRPr="00B93408">
        <w:rPr>
          <w:color w:val="221F1F"/>
          <w:w w:val="105"/>
        </w:rPr>
        <w:t>given</w:t>
      </w:r>
      <w:r w:rsidRPr="00B93408">
        <w:rPr>
          <w:color w:val="221F1F"/>
          <w:spacing w:val="-4"/>
          <w:w w:val="105"/>
        </w:rPr>
        <w:t xml:space="preserve"> </w:t>
      </w:r>
      <w:r w:rsidRPr="00B93408">
        <w:rPr>
          <w:color w:val="221F1F"/>
          <w:w w:val="105"/>
        </w:rPr>
        <w:t>notice</w:t>
      </w:r>
      <w:r w:rsidRPr="00B93408">
        <w:rPr>
          <w:color w:val="221F1F"/>
          <w:spacing w:val="-3"/>
          <w:w w:val="105"/>
        </w:rPr>
        <w:t xml:space="preserve"> </w:t>
      </w:r>
      <w:r w:rsidRPr="00B93408">
        <w:rPr>
          <w:color w:val="221F1F"/>
          <w:w w:val="105"/>
        </w:rPr>
        <w:t>of</w:t>
      </w:r>
      <w:r w:rsidRPr="00B93408">
        <w:rPr>
          <w:color w:val="221F1F"/>
          <w:spacing w:val="-4"/>
          <w:w w:val="105"/>
        </w:rPr>
        <w:t xml:space="preserve"> </w:t>
      </w:r>
      <w:r w:rsidRPr="00B93408">
        <w:rPr>
          <w:color w:val="221F1F"/>
          <w:w w:val="105"/>
        </w:rPr>
        <w:t>unsatisfactory academic</w:t>
      </w:r>
      <w:r w:rsidRPr="00B93408">
        <w:rPr>
          <w:color w:val="221F1F"/>
          <w:spacing w:val="-6"/>
          <w:w w:val="105"/>
        </w:rPr>
        <w:t xml:space="preserve"> </w:t>
      </w:r>
      <w:r w:rsidRPr="00B93408">
        <w:rPr>
          <w:color w:val="221F1F"/>
          <w:w w:val="105"/>
        </w:rPr>
        <w:t>performance</w:t>
      </w:r>
      <w:r w:rsidRPr="00B93408">
        <w:rPr>
          <w:color w:val="221F1F"/>
          <w:spacing w:val="-6"/>
          <w:w w:val="105"/>
        </w:rPr>
        <w:t xml:space="preserve"> </w:t>
      </w:r>
      <w:r w:rsidRPr="00B93408">
        <w:rPr>
          <w:color w:val="221F1F"/>
          <w:w w:val="105"/>
        </w:rPr>
        <w:t>and</w:t>
      </w:r>
      <w:r w:rsidRPr="00B93408">
        <w:rPr>
          <w:color w:val="221F1F"/>
          <w:spacing w:val="-8"/>
          <w:w w:val="105"/>
        </w:rPr>
        <w:t xml:space="preserve"> </w:t>
      </w:r>
      <w:r w:rsidRPr="00B93408">
        <w:rPr>
          <w:color w:val="221F1F"/>
          <w:w w:val="105"/>
        </w:rPr>
        <w:t>put</w:t>
      </w:r>
      <w:r w:rsidRPr="00B93408">
        <w:rPr>
          <w:color w:val="221F1F"/>
          <w:spacing w:val="-6"/>
          <w:w w:val="105"/>
        </w:rPr>
        <w:t xml:space="preserve"> </w:t>
      </w:r>
      <w:r w:rsidRPr="00B93408">
        <w:rPr>
          <w:color w:val="221F1F"/>
          <w:w w:val="105"/>
        </w:rPr>
        <w:t>on</w:t>
      </w:r>
      <w:r w:rsidRPr="00B93408">
        <w:rPr>
          <w:color w:val="221F1F"/>
          <w:spacing w:val="-8"/>
          <w:w w:val="105"/>
        </w:rPr>
        <w:t xml:space="preserve"> </w:t>
      </w:r>
      <w:r w:rsidRPr="00B93408">
        <w:rPr>
          <w:color w:val="221F1F"/>
          <w:w w:val="105"/>
        </w:rPr>
        <w:t>probation.</w:t>
      </w:r>
      <w:r w:rsidRPr="00B93408">
        <w:rPr>
          <w:color w:val="221F1F"/>
          <w:spacing w:val="38"/>
          <w:w w:val="105"/>
        </w:rPr>
        <w:t xml:space="preserve"> </w:t>
      </w:r>
      <w:r w:rsidRPr="00B93408">
        <w:rPr>
          <w:color w:val="221F1F"/>
          <w:w w:val="105"/>
        </w:rPr>
        <w:t>The</w:t>
      </w:r>
      <w:r w:rsidRPr="00B93408">
        <w:rPr>
          <w:color w:val="221F1F"/>
          <w:spacing w:val="-10"/>
          <w:w w:val="105"/>
        </w:rPr>
        <w:t xml:space="preserve"> </w:t>
      </w:r>
      <w:r w:rsidRPr="00B93408">
        <w:rPr>
          <w:color w:val="221F1F"/>
          <w:w w:val="105"/>
        </w:rPr>
        <w:t>student</w:t>
      </w:r>
      <w:r w:rsidRPr="00B93408">
        <w:rPr>
          <w:color w:val="221F1F"/>
          <w:spacing w:val="-5"/>
          <w:w w:val="105"/>
        </w:rPr>
        <w:t xml:space="preserve"> </w:t>
      </w:r>
      <w:r w:rsidRPr="00B93408">
        <w:rPr>
          <w:color w:val="221F1F"/>
          <w:w w:val="105"/>
        </w:rPr>
        <w:t xml:space="preserve">must </w:t>
      </w:r>
      <w:r w:rsidRPr="00B93408">
        <w:rPr>
          <w:color w:val="221F1F"/>
          <w:spacing w:val="-2"/>
          <w:w w:val="105"/>
        </w:rPr>
        <w:t>attain</w:t>
      </w:r>
      <w:r w:rsidRPr="00B93408">
        <w:rPr>
          <w:color w:val="221F1F"/>
          <w:spacing w:val="11"/>
          <w:w w:val="105"/>
        </w:rPr>
        <w:t xml:space="preserve"> </w:t>
      </w:r>
      <w:r w:rsidRPr="00B93408">
        <w:rPr>
          <w:color w:val="221F1F"/>
          <w:spacing w:val="-2"/>
          <w:w w:val="105"/>
        </w:rPr>
        <w:t>a</w:t>
      </w:r>
      <w:r w:rsidRPr="00B93408">
        <w:rPr>
          <w:color w:val="221F1F"/>
          <w:spacing w:val="-16"/>
          <w:w w:val="105"/>
        </w:rPr>
        <w:t xml:space="preserve"> </w:t>
      </w:r>
      <w:r w:rsidRPr="00B93408">
        <w:rPr>
          <w:color w:val="221F1F"/>
          <w:spacing w:val="-2"/>
          <w:w w:val="105"/>
        </w:rPr>
        <w:t>3.0</w:t>
      </w:r>
      <w:r w:rsidRPr="00B93408">
        <w:rPr>
          <w:color w:val="221F1F"/>
          <w:spacing w:val="-18"/>
          <w:w w:val="105"/>
        </w:rPr>
        <w:t xml:space="preserve"> </w:t>
      </w:r>
      <w:r w:rsidRPr="00B93408">
        <w:rPr>
          <w:color w:val="221F1F"/>
          <w:spacing w:val="-2"/>
          <w:w w:val="105"/>
        </w:rPr>
        <w:t>cumulative</w:t>
      </w:r>
      <w:r w:rsidRPr="00B93408">
        <w:rPr>
          <w:color w:val="221F1F"/>
          <w:spacing w:val="-16"/>
          <w:w w:val="105"/>
        </w:rPr>
        <w:t xml:space="preserve"> </w:t>
      </w:r>
      <w:r w:rsidRPr="00B93408">
        <w:rPr>
          <w:color w:val="221F1F"/>
          <w:spacing w:val="-2"/>
          <w:w w:val="105"/>
        </w:rPr>
        <w:t>GPA</w:t>
      </w:r>
      <w:r w:rsidRPr="00B93408">
        <w:rPr>
          <w:color w:val="221F1F"/>
          <w:spacing w:val="-10"/>
          <w:w w:val="105"/>
        </w:rPr>
        <w:t xml:space="preserve"> </w:t>
      </w:r>
      <w:r w:rsidRPr="00B93408">
        <w:rPr>
          <w:color w:val="221F1F"/>
          <w:spacing w:val="-2"/>
          <w:w w:val="105"/>
        </w:rPr>
        <w:t>during</w:t>
      </w:r>
      <w:r w:rsidRPr="00B93408">
        <w:rPr>
          <w:color w:val="221F1F"/>
          <w:spacing w:val="-14"/>
          <w:w w:val="105"/>
        </w:rPr>
        <w:t xml:space="preserve"> </w:t>
      </w:r>
      <w:r w:rsidRPr="00B93408">
        <w:rPr>
          <w:color w:val="221F1F"/>
          <w:spacing w:val="-2"/>
          <w:w w:val="105"/>
        </w:rPr>
        <w:t>her/his</w:t>
      </w:r>
      <w:r w:rsidRPr="00B93408">
        <w:rPr>
          <w:color w:val="221F1F"/>
          <w:spacing w:val="-14"/>
          <w:w w:val="105"/>
        </w:rPr>
        <w:t xml:space="preserve"> </w:t>
      </w:r>
      <w:r w:rsidRPr="00B93408">
        <w:rPr>
          <w:color w:val="221F1F"/>
          <w:spacing w:val="-2"/>
          <w:w w:val="105"/>
        </w:rPr>
        <w:t>next</w:t>
      </w:r>
      <w:r w:rsidRPr="00B93408">
        <w:rPr>
          <w:color w:val="221F1F"/>
          <w:spacing w:val="-9"/>
          <w:w w:val="105"/>
        </w:rPr>
        <w:t xml:space="preserve"> </w:t>
      </w:r>
      <w:r w:rsidRPr="00B93408">
        <w:rPr>
          <w:color w:val="221F1F"/>
          <w:spacing w:val="-2"/>
          <w:w w:val="105"/>
        </w:rPr>
        <w:t>period</w:t>
      </w:r>
      <w:r w:rsidRPr="00B93408">
        <w:rPr>
          <w:color w:val="221F1F"/>
          <w:spacing w:val="-14"/>
          <w:w w:val="105"/>
        </w:rPr>
        <w:t xml:space="preserve"> </w:t>
      </w:r>
      <w:r w:rsidRPr="00B93408">
        <w:rPr>
          <w:color w:val="221F1F"/>
          <w:spacing w:val="-2"/>
          <w:w w:val="105"/>
        </w:rPr>
        <w:t>of</w:t>
      </w:r>
      <w:r w:rsidRPr="00B93408">
        <w:rPr>
          <w:color w:val="221F1F"/>
          <w:spacing w:val="-14"/>
          <w:w w:val="105"/>
        </w:rPr>
        <w:t xml:space="preserve"> </w:t>
      </w:r>
      <w:r w:rsidRPr="00B93408">
        <w:rPr>
          <w:color w:val="221F1F"/>
          <w:spacing w:val="-2"/>
          <w:w w:val="105"/>
        </w:rPr>
        <w:t xml:space="preserve">enrollment. </w:t>
      </w:r>
      <w:r w:rsidRPr="00B93408">
        <w:rPr>
          <w:color w:val="221F1F"/>
          <w:w w:val="105"/>
        </w:rPr>
        <w:t>Failure to</w:t>
      </w:r>
      <w:r w:rsidRPr="00B93408">
        <w:rPr>
          <w:color w:val="221F1F"/>
          <w:spacing w:val="-10"/>
          <w:w w:val="105"/>
        </w:rPr>
        <w:t xml:space="preserve"> </w:t>
      </w:r>
      <w:r w:rsidRPr="00B93408">
        <w:rPr>
          <w:color w:val="221F1F"/>
          <w:w w:val="105"/>
        </w:rPr>
        <w:t>do</w:t>
      </w:r>
      <w:r w:rsidRPr="00B93408">
        <w:rPr>
          <w:color w:val="221F1F"/>
          <w:spacing w:val="-12"/>
          <w:w w:val="105"/>
        </w:rPr>
        <w:t xml:space="preserve"> </w:t>
      </w:r>
      <w:r w:rsidRPr="00B93408">
        <w:rPr>
          <w:color w:val="221F1F"/>
          <w:w w:val="105"/>
        </w:rPr>
        <w:t>so</w:t>
      </w:r>
      <w:r w:rsidRPr="00B93408">
        <w:rPr>
          <w:color w:val="221F1F"/>
          <w:spacing w:val="-14"/>
          <w:w w:val="105"/>
        </w:rPr>
        <w:t xml:space="preserve"> </w:t>
      </w:r>
      <w:r w:rsidRPr="00B93408">
        <w:rPr>
          <w:color w:val="221F1F"/>
          <w:w w:val="105"/>
        </w:rPr>
        <w:t>will</w:t>
      </w:r>
      <w:r w:rsidRPr="00B93408">
        <w:rPr>
          <w:color w:val="221F1F"/>
          <w:spacing w:val="-9"/>
          <w:w w:val="105"/>
        </w:rPr>
        <w:t xml:space="preserve"> </w:t>
      </w:r>
      <w:r w:rsidRPr="00B93408">
        <w:rPr>
          <w:color w:val="221F1F"/>
          <w:w w:val="105"/>
        </w:rPr>
        <w:t>result</w:t>
      </w:r>
      <w:r w:rsidRPr="00B93408">
        <w:rPr>
          <w:color w:val="221F1F"/>
          <w:spacing w:val="-11"/>
          <w:w w:val="105"/>
        </w:rPr>
        <w:t xml:space="preserve"> </w:t>
      </w:r>
      <w:r w:rsidRPr="00B93408">
        <w:rPr>
          <w:color w:val="221F1F"/>
          <w:w w:val="105"/>
        </w:rPr>
        <w:t>in</w:t>
      </w:r>
      <w:r w:rsidRPr="00B93408">
        <w:rPr>
          <w:color w:val="221F1F"/>
          <w:spacing w:val="-14"/>
          <w:w w:val="105"/>
        </w:rPr>
        <w:t xml:space="preserve"> </w:t>
      </w:r>
      <w:r w:rsidRPr="00B93408">
        <w:rPr>
          <w:color w:val="221F1F"/>
          <w:w w:val="105"/>
        </w:rPr>
        <w:t>suspension.</w:t>
      </w:r>
      <w:r w:rsidRPr="00B93408">
        <w:rPr>
          <w:color w:val="221F1F"/>
          <w:spacing w:val="-7"/>
          <w:w w:val="105"/>
        </w:rPr>
        <w:t xml:space="preserve"> </w:t>
      </w:r>
      <w:r w:rsidRPr="00B93408">
        <w:rPr>
          <w:color w:val="221F1F"/>
          <w:w w:val="105"/>
        </w:rPr>
        <w:t>Students</w:t>
      </w:r>
      <w:r w:rsidRPr="00B93408">
        <w:rPr>
          <w:color w:val="221F1F"/>
          <w:spacing w:val="-8"/>
          <w:w w:val="105"/>
        </w:rPr>
        <w:t xml:space="preserve"> </w:t>
      </w:r>
      <w:r w:rsidRPr="00B93408">
        <w:rPr>
          <w:color w:val="221F1F"/>
          <w:w w:val="105"/>
        </w:rPr>
        <w:t>must</w:t>
      </w:r>
      <w:r w:rsidRPr="00B93408">
        <w:rPr>
          <w:color w:val="221F1F"/>
          <w:spacing w:val="-8"/>
          <w:w w:val="105"/>
        </w:rPr>
        <w:t xml:space="preserve"> </w:t>
      </w:r>
      <w:r w:rsidRPr="00B93408">
        <w:rPr>
          <w:color w:val="221F1F"/>
          <w:w w:val="105"/>
        </w:rPr>
        <w:t>be</w:t>
      </w:r>
      <w:r w:rsidRPr="00B93408">
        <w:rPr>
          <w:color w:val="221F1F"/>
          <w:spacing w:val="-12"/>
          <w:w w:val="105"/>
        </w:rPr>
        <w:t xml:space="preserve"> </w:t>
      </w:r>
      <w:r w:rsidRPr="00B93408">
        <w:rPr>
          <w:color w:val="221F1F"/>
          <w:w w:val="105"/>
        </w:rPr>
        <w:t>in</w:t>
      </w:r>
      <w:r w:rsidRPr="00B93408">
        <w:rPr>
          <w:color w:val="221F1F"/>
          <w:spacing w:val="-12"/>
          <w:w w:val="105"/>
        </w:rPr>
        <w:t xml:space="preserve"> </w:t>
      </w:r>
      <w:r w:rsidRPr="00B93408">
        <w:rPr>
          <w:color w:val="221F1F"/>
          <w:w w:val="105"/>
        </w:rPr>
        <w:t>good academic</w:t>
      </w:r>
      <w:r w:rsidRPr="00B93408">
        <w:rPr>
          <w:color w:val="221F1F"/>
          <w:spacing w:val="-5"/>
          <w:w w:val="105"/>
        </w:rPr>
        <w:t xml:space="preserve"> </w:t>
      </w:r>
      <w:r w:rsidRPr="00B93408">
        <w:rPr>
          <w:color w:val="221F1F"/>
          <w:w w:val="105"/>
        </w:rPr>
        <w:t>standing</w:t>
      </w:r>
      <w:r w:rsidRPr="00B93408">
        <w:rPr>
          <w:color w:val="221F1F"/>
          <w:spacing w:val="-12"/>
          <w:w w:val="105"/>
        </w:rPr>
        <w:t xml:space="preserve"> </w:t>
      </w:r>
      <w:r w:rsidRPr="00B93408">
        <w:rPr>
          <w:color w:val="221F1F"/>
          <w:w w:val="105"/>
        </w:rPr>
        <w:t>(i.e.,</w:t>
      </w:r>
      <w:r w:rsidRPr="00B93408">
        <w:rPr>
          <w:color w:val="221F1F"/>
          <w:spacing w:val="-11"/>
          <w:w w:val="105"/>
        </w:rPr>
        <w:t xml:space="preserve"> </w:t>
      </w:r>
      <w:r w:rsidRPr="00B93408">
        <w:rPr>
          <w:color w:val="221F1F"/>
          <w:w w:val="105"/>
        </w:rPr>
        <w:t>not</w:t>
      </w:r>
      <w:r w:rsidRPr="00B93408">
        <w:rPr>
          <w:color w:val="221F1F"/>
          <w:spacing w:val="-10"/>
          <w:w w:val="105"/>
        </w:rPr>
        <w:t xml:space="preserve"> </w:t>
      </w:r>
      <w:r w:rsidRPr="00B93408">
        <w:rPr>
          <w:color w:val="221F1F"/>
          <w:w w:val="105"/>
        </w:rPr>
        <w:t>on</w:t>
      </w:r>
      <w:r w:rsidRPr="00B93408">
        <w:rPr>
          <w:color w:val="221F1F"/>
          <w:spacing w:val="-13"/>
          <w:w w:val="105"/>
        </w:rPr>
        <w:t xml:space="preserve"> </w:t>
      </w:r>
      <w:r w:rsidRPr="00B93408">
        <w:rPr>
          <w:color w:val="221F1F"/>
          <w:w w:val="105"/>
        </w:rPr>
        <w:t>probation/suspension</w:t>
      </w:r>
      <w:r w:rsidRPr="00B93408">
        <w:rPr>
          <w:color w:val="221F1F"/>
          <w:spacing w:val="-9"/>
          <w:w w:val="105"/>
        </w:rPr>
        <w:t xml:space="preserve"> </w:t>
      </w:r>
      <w:r w:rsidRPr="00B93408">
        <w:rPr>
          <w:color w:val="221F1F"/>
          <w:w w:val="105"/>
        </w:rPr>
        <w:t>to</w:t>
      </w:r>
      <w:r w:rsidRPr="00B93408">
        <w:rPr>
          <w:color w:val="221F1F"/>
          <w:spacing w:val="-12"/>
          <w:w w:val="105"/>
        </w:rPr>
        <w:t xml:space="preserve"> </w:t>
      </w:r>
      <w:r w:rsidRPr="00B93408">
        <w:rPr>
          <w:color w:val="221F1F"/>
          <w:w w:val="105"/>
        </w:rPr>
        <w:t>graduate).</w:t>
      </w:r>
    </w:p>
    <w:p w:rsidRPr="00B93408" w:rsidR="00A8142E" w:rsidP="0071734A" w:rsidRDefault="00BF1D69" w14:paraId="709E72EC" w14:textId="77777777">
      <w:pPr>
        <w:pStyle w:val="Heading5"/>
        <w:spacing w:before="18"/>
        <w:ind w:left="720" w:right="620"/>
      </w:pPr>
      <w:r w:rsidRPr="00B93408">
        <w:rPr>
          <w:color w:val="221F1F"/>
          <w:spacing w:val="-2"/>
          <w:w w:val="90"/>
        </w:rPr>
        <w:t>Suspension</w:t>
      </w:r>
    </w:p>
    <w:p w:rsidRPr="00B93408" w:rsidR="00A8142E" w:rsidP="0071734A" w:rsidRDefault="00BF1D69" w14:paraId="45C9AACE" w14:textId="0FF21212">
      <w:pPr>
        <w:pStyle w:val="BodyText"/>
        <w:spacing w:before="18" w:line="288" w:lineRule="auto"/>
        <w:ind w:left="720" w:right="620"/>
        <w:rPr>
          <w:color w:val="221F1F"/>
          <w:spacing w:val="-1"/>
          <w:w w:val="105"/>
        </w:rPr>
      </w:pPr>
      <w:r w:rsidRPr="00B93408">
        <w:rPr>
          <w:color w:val="221F1F"/>
        </w:rPr>
        <w:t>At</w:t>
      </w:r>
      <w:r w:rsidRPr="00B93408">
        <w:rPr>
          <w:color w:val="221F1F"/>
          <w:spacing w:val="-6"/>
        </w:rPr>
        <w:t xml:space="preserve"> </w:t>
      </w:r>
      <w:r w:rsidRPr="00B93408">
        <w:rPr>
          <w:color w:val="221F1F"/>
        </w:rPr>
        <w:t>the</w:t>
      </w:r>
      <w:r w:rsidRPr="00B93408">
        <w:rPr>
          <w:color w:val="221F1F"/>
          <w:spacing w:val="-6"/>
        </w:rPr>
        <w:t xml:space="preserve"> </w:t>
      </w:r>
      <w:r w:rsidRPr="00B93408">
        <w:rPr>
          <w:color w:val="221F1F"/>
        </w:rPr>
        <w:t>end</w:t>
      </w:r>
      <w:r w:rsidRPr="00B93408">
        <w:rPr>
          <w:color w:val="221F1F"/>
          <w:spacing w:val="-6"/>
        </w:rPr>
        <w:t xml:space="preserve"> </w:t>
      </w:r>
      <w:r w:rsidRPr="00B93408">
        <w:rPr>
          <w:color w:val="221F1F"/>
        </w:rPr>
        <w:t>of</w:t>
      </w:r>
      <w:r w:rsidRPr="00B93408">
        <w:rPr>
          <w:color w:val="221F1F"/>
          <w:spacing w:val="-1"/>
        </w:rPr>
        <w:t xml:space="preserve"> </w:t>
      </w:r>
      <w:r w:rsidRPr="00B93408">
        <w:rPr>
          <w:color w:val="221F1F"/>
        </w:rPr>
        <w:t>any</w:t>
      </w:r>
      <w:r w:rsidRPr="00B93408">
        <w:rPr>
          <w:color w:val="221F1F"/>
          <w:spacing w:val="-3"/>
        </w:rPr>
        <w:t xml:space="preserve"> </w:t>
      </w:r>
      <w:r w:rsidRPr="00B93408">
        <w:rPr>
          <w:color w:val="221F1F"/>
        </w:rPr>
        <w:t>grading</w:t>
      </w:r>
      <w:r w:rsidRPr="00B93408">
        <w:rPr>
          <w:color w:val="221F1F"/>
          <w:spacing w:val="-1"/>
        </w:rPr>
        <w:t xml:space="preserve"> </w:t>
      </w:r>
      <w:r w:rsidRPr="00B93408">
        <w:rPr>
          <w:color w:val="221F1F"/>
        </w:rPr>
        <w:t>period,</w:t>
      </w:r>
      <w:r w:rsidRPr="00B93408">
        <w:rPr>
          <w:color w:val="221F1F"/>
          <w:spacing w:val="-1"/>
        </w:rPr>
        <w:t xml:space="preserve"> </w:t>
      </w:r>
      <w:r w:rsidRPr="00B93408">
        <w:rPr>
          <w:color w:val="221F1F"/>
        </w:rPr>
        <w:t>if</w:t>
      </w:r>
      <w:r w:rsidRPr="00B93408">
        <w:rPr>
          <w:color w:val="221F1F"/>
          <w:spacing w:val="-6"/>
        </w:rPr>
        <w:t xml:space="preserve"> </w:t>
      </w:r>
      <w:r w:rsidRPr="00B93408">
        <w:rPr>
          <w:color w:val="221F1F"/>
        </w:rPr>
        <w:t>a</w:t>
      </w:r>
      <w:r w:rsidRPr="00B93408">
        <w:rPr>
          <w:color w:val="221F1F"/>
          <w:spacing w:val="-6"/>
        </w:rPr>
        <w:t xml:space="preserve"> </w:t>
      </w:r>
      <w:r w:rsidRPr="00B93408">
        <w:rPr>
          <w:color w:val="221F1F"/>
        </w:rPr>
        <w:t>student’s</w:t>
      </w:r>
      <w:r w:rsidRPr="00B93408">
        <w:rPr>
          <w:color w:val="221F1F"/>
          <w:spacing w:val="-1"/>
        </w:rPr>
        <w:t xml:space="preserve"> </w:t>
      </w:r>
      <w:r w:rsidRPr="00B93408">
        <w:rPr>
          <w:color w:val="221F1F"/>
        </w:rPr>
        <w:t>semester</w:t>
      </w:r>
      <w:r w:rsidRPr="00B93408">
        <w:rPr>
          <w:color w:val="221F1F"/>
          <w:spacing w:val="-4"/>
        </w:rPr>
        <w:t xml:space="preserve"> </w:t>
      </w:r>
      <w:r w:rsidRPr="00B93408">
        <w:rPr>
          <w:color w:val="221F1F"/>
        </w:rPr>
        <w:t>or</w:t>
      </w:r>
      <w:r w:rsidRPr="00B93408">
        <w:rPr>
          <w:color w:val="221F1F"/>
          <w:spacing w:val="-4"/>
        </w:rPr>
        <w:t xml:space="preserve"> </w:t>
      </w:r>
      <w:r w:rsidRPr="00B93408">
        <w:rPr>
          <w:color w:val="221F1F"/>
        </w:rPr>
        <w:t>overall</w:t>
      </w:r>
      <w:r w:rsidRPr="00B93408">
        <w:rPr>
          <w:color w:val="221F1F"/>
          <w:spacing w:val="-1"/>
        </w:rPr>
        <w:t xml:space="preserve"> </w:t>
      </w:r>
      <w:r w:rsidRPr="00B93408">
        <w:rPr>
          <w:color w:val="221F1F"/>
        </w:rPr>
        <w:t xml:space="preserve">GPA </w:t>
      </w:r>
      <w:r w:rsidRPr="00B93408">
        <w:rPr>
          <w:color w:val="221F1F"/>
          <w:w w:val="105"/>
        </w:rPr>
        <w:t>falls</w:t>
      </w:r>
      <w:r w:rsidRPr="00B93408">
        <w:rPr>
          <w:color w:val="221F1F"/>
          <w:spacing w:val="-10"/>
          <w:w w:val="105"/>
        </w:rPr>
        <w:t xml:space="preserve"> </w:t>
      </w:r>
      <w:r w:rsidRPr="00B93408">
        <w:rPr>
          <w:color w:val="221F1F"/>
          <w:w w:val="105"/>
        </w:rPr>
        <w:t>below</w:t>
      </w:r>
      <w:r w:rsidRPr="00B93408">
        <w:rPr>
          <w:color w:val="221F1F"/>
          <w:spacing w:val="-10"/>
          <w:w w:val="105"/>
        </w:rPr>
        <w:t xml:space="preserve"> </w:t>
      </w:r>
      <w:r w:rsidRPr="00B93408">
        <w:rPr>
          <w:color w:val="221F1F"/>
          <w:w w:val="105"/>
        </w:rPr>
        <w:t>a</w:t>
      </w:r>
      <w:r w:rsidRPr="00B93408">
        <w:rPr>
          <w:color w:val="221F1F"/>
          <w:spacing w:val="-10"/>
          <w:w w:val="105"/>
        </w:rPr>
        <w:t xml:space="preserve"> </w:t>
      </w:r>
      <w:proofErr w:type="gramStart"/>
      <w:r w:rsidRPr="00B93408">
        <w:rPr>
          <w:color w:val="221F1F"/>
          <w:w w:val="105"/>
        </w:rPr>
        <w:t>2.0</w:t>
      </w:r>
      <w:proofErr w:type="gramEnd"/>
      <w:r w:rsidRPr="00B93408">
        <w:rPr>
          <w:color w:val="221F1F"/>
          <w:spacing w:val="-12"/>
          <w:w w:val="105"/>
        </w:rPr>
        <w:t xml:space="preserve"> </w:t>
      </w:r>
      <w:r w:rsidRPr="00B93408">
        <w:rPr>
          <w:color w:val="221F1F"/>
          <w:w w:val="105"/>
        </w:rPr>
        <w:t>they</w:t>
      </w:r>
      <w:r w:rsidRPr="00B93408">
        <w:rPr>
          <w:color w:val="221F1F"/>
          <w:spacing w:val="-10"/>
          <w:w w:val="105"/>
        </w:rPr>
        <w:t xml:space="preserve"> </w:t>
      </w:r>
      <w:r w:rsidRPr="00B93408">
        <w:rPr>
          <w:color w:val="221F1F"/>
          <w:w w:val="105"/>
        </w:rPr>
        <w:t>will</w:t>
      </w:r>
      <w:r w:rsidRPr="00B93408">
        <w:rPr>
          <w:color w:val="221F1F"/>
          <w:spacing w:val="-8"/>
          <w:w w:val="105"/>
        </w:rPr>
        <w:t xml:space="preserve"> </w:t>
      </w:r>
      <w:r w:rsidRPr="00B93408">
        <w:rPr>
          <w:color w:val="221F1F"/>
          <w:w w:val="105"/>
        </w:rPr>
        <w:t>be</w:t>
      </w:r>
      <w:r w:rsidRPr="00B93408">
        <w:rPr>
          <w:color w:val="221F1F"/>
          <w:spacing w:val="-10"/>
          <w:w w:val="105"/>
        </w:rPr>
        <w:t xml:space="preserve"> </w:t>
      </w:r>
      <w:r w:rsidRPr="00B93408">
        <w:rPr>
          <w:color w:val="221F1F"/>
          <w:w w:val="105"/>
        </w:rPr>
        <w:t>automatically</w:t>
      </w:r>
      <w:r w:rsidRPr="00B93408">
        <w:rPr>
          <w:color w:val="221F1F"/>
          <w:spacing w:val="-8"/>
          <w:w w:val="105"/>
        </w:rPr>
        <w:t xml:space="preserve"> </w:t>
      </w:r>
      <w:r w:rsidRPr="00B93408">
        <w:rPr>
          <w:color w:val="221F1F"/>
          <w:w w:val="105"/>
        </w:rPr>
        <w:t>suspended.</w:t>
      </w:r>
      <w:r w:rsidRPr="00B93408">
        <w:rPr>
          <w:color w:val="221F1F"/>
          <w:spacing w:val="-7"/>
          <w:w w:val="105"/>
        </w:rPr>
        <w:t xml:space="preserve"> </w:t>
      </w:r>
      <w:r w:rsidRPr="00B93408">
        <w:rPr>
          <w:color w:val="221F1F"/>
          <w:w w:val="105"/>
        </w:rPr>
        <w:t>Students</w:t>
      </w:r>
      <w:r w:rsidRPr="00B93408">
        <w:rPr>
          <w:color w:val="221F1F"/>
          <w:spacing w:val="-8"/>
          <w:w w:val="105"/>
        </w:rPr>
        <w:t xml:space="preserve"> </w:t>
      </w:r>
      <w:r w:rsidRPr="00B93408">
        <w:rPr>
          <w:color w:val="221F1F"/>
          <w:w w:val="105"/>
        </w:rPr>
        <w:t>may not</w:t>
      </w:r>
      <w:r w:rsidRPr="00B93408">
        <w:rPr>
          <w:color w:val="221F1F"/>
          <w:spacing w:val="-1"/>
          <w:w w:val="105"/>
        </w:rPr>
        <w:t xml:space="preserve"> </w:t>
      </w:r>
      <w:r w:rsidRPr="00B93408">
        <w:rPr>
          <w:color w:val="221F1F"/>
          <w:w w:val="105"/>
        </w:rPr>
        <w:t>attend</w:t>
      </w:r>
      <w:r w:rsidRPr="00B93408">
        <w:rPr>
          <w:color w:val="221F1F"/>
          <w:spacing w:val="-4"/>
          <w:w w:val="105"/>
        </w:rPr>
        <w:t xml:space="preserve"> </w:t>
      </w:r>
      <w:r w:rsidRPr="00B93408">
        <w:rPr>
          <w:color w:val="221F1F"/>
          <w:w w:val="105"/>
        </w:rPr>
        <w:t>classes</w:t>
      </w:r>
      <w:r w:rsidRPr="00B93408">
        <w:rPr>
          <w:color w:val="221F1F"/>
          <w:spacing w:val="-2"/>
          <w:w w:val="105"/>
        </w:rPr>
        <w:t xml:space="preserve"> </w:t>
      </w:r>
      <w:r w:rsidRPr="00B93408">
        <w:rPr>
          <w:color w:val="221F1F"/>
          <w:w w:val="105"/>
        </w:rPr>
        <w:t>for</w:t>
      </w:r>
      <w:r w:rsidRPr="00B93408">
        <w:rPr>
          <w:color w:val="221F1F"/>
          <w:spacing w:val="-1"/>
          <w:w w:val="105"/>
        </w:rPr>
        <w:t xml:space="preserve"> </w:t>
      </w:r>
      <w:r w:rsidRPr="00B93408">
        <w:rPr>
          <w:color w:val="221F1F"/>
          <w:w w:val="105"/>
        </w:rPr>
        <w:t>one</w:t>
      </w:r>
      <w:r w:rsidRPr="00B93408">
        <w:rPr>
          <w:color w:val="221F1F"/>
          <w:spacing w:val="-4"/>
          <w:w w:val="105"/>
        </w:rPr>
        <w:t xml:space="preserve"> </w:t>
      </w:r>
      <w:r w:rsidRPr="00B93408">
        <w:rPr>
          <w:color w:val="221F1F"/>
          <w:w w:val="105"/>
        </w:rPr>
        <w:t>long</w:t>
      </w:r>
      <w:r w:rsidRPr="00B93408">
        <w:rPr>
          <w:color w:val="221F1F"/>
          <w:spacing w:val="-4"/>
          <w:w w:val="105"/>
        </w:rPr>
        <w:t xml:space="preserve"> </w:t>
      </w:r>
      <w:r w:rsidRPr="00B93408">
        <w:rPr>
          <w:color w:val="221F1F"/>
          <w:w w:val="105"/>
        </w:rPr>
        <w:t>semester</w:t>
      </w:r>
      <w:r w:rsidRPr="00B93408">
        <w:rPr>
          <w:color w:val="221F1F"/>
          <w:spacing w:val="-3"/>
          <w:w w:val="105"/>
        </w:rPr>
        <w:t xml:space="preserve"> </w:t>
      </w:r>
      <w:r w:rsidRPr="00B93408">
        <w:rPr>
          <w:color w:val="221F1F"/>
          <w:w w:val="105"/>
        </w:rPr>
        <w:t>or</w:t>
      </w:r>
      <w:r w:rsidRPr="00B93408">
        <w:rPr>
          <w:color w:val="221F1F"/>
          <w:spacing w:val="-3"/>
          <w:w w:val="105"/>
        </w:rPr>
        <w:t xml:space="preserve"> </w:t>
      </w:r>
      <w:r w:rsidRPr="00B93408">
        <w:rPr>
          <w:color w:val="221F1F"/>
          <w:w w:val="105"/>
        </w:rPr>
        <w:t>the</w:t>
      </w:r>
      <w:r w:rsidRPr="00B93408">
        <w:rPr>
          <w:color w:val="221F1F"/>
          <w:spacing w:val="-4"/>
          <w:w w:val="105"/>
        </w:rPr>
        <w:t xml:space="preserve"> </w:t>
      </w:r>
      <w:r w:rsidRPr="00B93408">
        <w:rPr>
          <w:color w:val="221F1F"/>
          <w:w w:val="105"/>
        </w:rPr>
        <w:t>summer</w:t>
      </w:r>
      <w:r w:rsidRPr="00B93408">
        <w:rPr>
          <w:color w:val="221F1F"/>
          <w:spacing w:val="-3"/>
          <w:w w:val="105"/>
        </w:rPr>
        <w:t xml:space="preserve"> </w:t>
      </w:r>
      <w:r w:rsidRPr="00B93408">
        <w:rPr>
          <w:color w:val="221F1F"/>
          <w:w w:val="105"/>
        </w:rPr>
        <w:t>term</w:t>
      </w:r>
      <w:r w:rsidRPr="00B93408">
        <w:rPr>
          <w:w w:val="105"/>
        </w:rPr>
        <w:t>.</w:t>
      </w:r>
      <w:r w:rsidRPr="00B93408">
        <w:rPr>
          <w:spacing w:val="-1"/>
          <w:w w:val="105"/>
        </w:rPr>
        <w:t xml:space="preserve"> </w:t>
      </w:r>
      <w:r w:rsidRPr="00B93408" w:rsidR="005474E5">
        <w:rPr>
          <w:spacing w:val="-1"/>
          <w:w w:val="105"/>
        </w:rPr>
        <w:t xml:space="preserve">During the suspension period, students are not permitted to remit transcripts for coursework taken at other institutions. </w:t>
      </w:r>
      <w:r w:rsidRPr="00B93408">
        <w:rPr>
          <w:color w:val="221F1F"/>
          <w:w w:val="105"/>
        </w:rPr>
        <w:t>Upon return from suspension, a student will sign a contract with the Graduate School stipulating the conditions that must be met for the following term. At</w:t>
      </w:r>
      <w:r w:rsidRPr="00B93408">
        <w:rPr>
          <w:color w:val="221F1F"/>
          <w:spacing w:val="-6"/>
          <w:w w:val="105"/>
        </w:rPr>
        <w:t xml:space="preserve"> </w:t>
      </w:r>
      <w:r w:rsidRPr="00B93408">
        <w:rPr>
          <w:color w:val="221F1F"/>
          <w:w w:val="105"/>
        </w:rPr>
        <w:t>a</w:t>
      </w:r>
      <w:r w:rsidRPr="00B93408">
        <w:rPr>
          <w:color w:val="221F1F"/>
          <w:spacing w:val="-6"/>
          <w:w w:val="105"/>
        </w:rPr>
        <w:t xml:space="preserve"> </w:t>
      </w:r>
      <w:r w:rsidRPr="00B93408">
        <w:rPr>
          <w:color w:val="221F1F"/>
          <w:w w:val="105"/>
        </w:rPr>
        <w:t>minimum,</w:t>
      </w:r>
      <w:r w:rsidRPr="00B93408">
        <w:rPr>
          <w:color w:val="221F1F"/>
          <w:spacing w:val="-1"/>
          <w:w w:val="105"/>
        </w:rPr>
        <w:t xml:space="preserve"> </w:t>
      </w:r>
      <w:r w:rsidRPr="00B93408">
        <w:rPr>
          <w:color w:val="221F1F"/>
          <w:w w:val="105"/>
        </w:rPr>
        <w:t>the</w:t>
      </w:r>
      <w:r w:rsidRPr="00B93408">
        <w:rPr>
          <w:color w:val="221F1F"/>
          <w:spacing w:val="-3"/>
          <w:w w:val="105"/>
        </w:rPr>
        <w:t xml:space="preserve"> </w:t>
      </w:r>
      <w:r w:rsidRPr="00B93408">
        <w:rPr>
          <w:color w:val="221F1F"/>
          <w:w w:val="105"/>
        </w:rPr>
        <w:t>graduate</w:t>
      </w:r>
      <w:r w:rsidRPr="00B93408">
        <w:rPr>
          <w:color w:val="221F1F"/>
          <w:spacing w:val="-5"/>
          <w:w w:val="105"/>
        </w:rPr>
        <w:t xml:space="preserve"> </w:t>
      </w:r>
      <w:r w:rsidRPr="00B93408">
        <w:rPr>
          <w:color w:val="221F1F"/>
          <w:w w:val="105"/>
        </w:rPr>
        <w:t>student</w:t>
      </w:r>
      <w:r w:rsidRPr="00B93408">
        <w:rPr>
          <w:color w:val="221F1F"/>
          <w:spacing w:val="-1"/>
          <w:w w:val="105"/>
        </w:rPr>
        <w:t xml:space="preserve"> </w:t>
      </w:r>
      <w:r w:rsidRPr="00B93408">
        <w:rPr>
          <w:color w:val="221F1F"/>
          <w:w w:val="105"/>
        </w:rPr>
        <w:t>must</w:t>
      </w:r>
      <w:r w:rsidRPr="00B93408">
        <w:rPr>
          <w:color w:val="221F1F"/>
          <w:spacing w:val="-2"/>
          <w:w w:val="105"/>
        </w:rPr>
        <w:t xml:space="preserve"> </w:t>
      </w:r>
      <w:r w:rsidRPr="00B93408">
        <w:rPr>
          <w:color w:val="221F1F"/>
          <w:w w:val="105"/>
        </w:rPr>
        <w:t>maintain</w:t>
      </w:r>
      <w:r w:rsidRPr="00B93408">
        <w:rPr>
          <w:color w:val="221F1F"/>
          <w:spacing w:val="-2"/>
          <w:w w:val="105"/>
        </w:rPr>
        <w:t xml:space="preserve"> </w:t>
      </w:r>
      <w:r w:rsidRPr="00B93408">
        <w:rPr>
          <w:color w:val="221F1F"/>
          <w:w w:val="105"/>
        </w:rPr>
        <w:t xml:space="preserve">a </w:t>
      </w:r>
      <w:r w:rsidRPr="00B93408">
        <w:rPr>
          <w:color w:val="221F1F"/>
          <w:spacing w:val="-2"/>
          <w:w w:val="105"/>
        </w:rPr>
        <w:t>minimum</w:t>
      </w:r>
      <w:r w:rsidRPr="00B93408" w:rsidR="00BD2D82">
        <w:rPr>
          <w:color w:val="221F1F"/>
          <w:spacing w:val="-2"/>
          <w:w w:val="105"/>
        </w:rPr>
        <w:t xml:space="preserve"> </w:t>
      </w:r>
      <w:r w:rsidRPr="00B93408">
        <w:rPr>
          <w:color w:val="221F1F"/>
        </w:rPr>
        <w:t>3.0 GPA for every semester thereafter. Additional stipulations may be created on a case-by-case basis. A graduate student is allowed</w:t>
      </w:r>
      <w:r w:rsidRPr="00B93408">
        <w:rPr>
          <w:color w:val="221F1F"/>
          <w:spacing w:val="-5"/>
        </w:rPr>
        <w:t xml:space="preserve"> </w:t>
      </w:r>
      <w:r w:rsidRPr="00B93408">
        <w:rPr>
          <w:color w:val="221F1F"/>
        </w:rPr>
        <w:t>one</w:t>
      </w:r>
      <w:r w:rsidRPr="00B93408">
        <w:rPr>
          <w:color w:val="221F1F"/>
          <w:spacing w:val="-5"/>
        </w:rPr>
        <w:t xml:space="preserve"> </w:t>
      </w:r>
      <w:r w:rsidRPr="00B93408">
        <w:rPr>
          <w:color w:val="221F1F"/>
        </w:rPr>
        <w:t>suspension.</w:t>
      </w:r>
      <w:r w:rsidRPr="00B93408">
        <w:rPr>
          <w:color w:val="221F1F"/>
          <w:spacing w:val="-6"/>
        </w:rPr>
        <w:t xml:space="preserve"> </w:t>
      </w:r>
      <w:r w:rsidRPr="00B93408">
        <w:rPr>
          <w:color w:val="221F1F"/>
        </w:rPr>
        <w:t>If</w:t>
      </w:r>
      <w:r w:rsidRPr="00B93408">
        <w:rPr>
          <w:color w:val="221F1F"/>
          <w:spacing w:val="-6"/>
        </w:rPr>
        <w:t xml:space="preserve"> </w:t>
      </w:r>
      <w:r w:rsidRPr="00B93408">
        <w:rPr>
          <w:color w:val="221F1F"/>
        </w:rPr>
        <w:t>poor</w:t>
      </w:r>
      <w:r w:rsidRPr="00B93408">
        <w:rPr>
          <w:color w:val="221F1F"/>
          <w:spacing w:val="-5"/>
        </w:rPr>
        <w:t xml:space="preserve"> </w:t>
      </w:r>
      <w:r w:rsidRPr="00B93408">
        <w:rPr>
          <w:color w:val="221F1F"/>
        </w:rPr>
        <w:t>academic</w:t>
      </w:r>
      <w:r w:rsidRPr="00B93408">
        <w:rPr>
          <w:color w:val="221F1F"/>
          <w:spacing w:val="-4"/>
        </w:rPr>
        <w:t xml:space="preserve"> </w:t>
      </w:r>
      <w:r w:rsidRPr="00B93408">
        <w:rPr>
          <w:color w:val="221F1F"/>
        </w:rPr>
        <w:t>performance</w:t>
      </w:r>
      <w:r w:rsidRPr="00B93408">
        <w:rPr>
          <w:color w:val="221F1F"/>
          <w:spacing w:val="-5"/>
        </w:rPr>
        <w:t xml:space="preserve"> </w:t>
      </w:r>
      <w:r w:rsidRPr="00B93408">
        <w:rPr>
          <w:color w:val="221F1F"/>
        </w:rPr>
        <w:t>results</w:t>
      </w:r>
      <w:r w:rsidRPr="00B93408">
        <w:rPr>
          <w:color w:val="221F1F"/>
          <w:spacing w:val="-6"/>
        </w:rPr>
        <w:t xml:space="preserve"> </w:t>
      </w:r>
      <w:r w:rsidRPr="00B93408">
        <w:rPr>
          <w:color w:val="221F1F"/>
        </w:rPr>
        <w:t>in a second</w:t>
      </w:r>
      <w:r w:rsidRPr="00B93408" w:rsidR="00BD2D82">
        <w:rPr>
          <w:color w:val="221F1F"/>
        </w:rPr>
        <w:t xml:space="preserve"> </w:t>
      </w:r>
      <w:r w:rsidRPr="00B93408">
        <w:rPr>
          <w:color w:val="221F1F"/>
        </w:rPr>
        <w:t>suspension, the</w:t>
      </w:r>
      <w:r w:rsidRPr="00B93408">
        <w:rPr>
          <w:color w:val="221F1F"/>
          <w:spacing w:val="-1"/>
        </w:rPr>
        <w:t xml:space="preserve"> </w:t>
      </w:r>
      <w:r w:rsidRPr="00B93408">
        <w:rPr>
          <w:color w:val="221F1F"/>
        </w:rPr>
        <w:t>student will</w:t>
      </w:r>
      <w:r w:rsidRPr="00B93408">
        <w:rPr>
          <w:color w:val="221F1F"/>
          <w:spacing w:val="-1"/>
        </w:rPr>
        <w:t xml:space="preserve"> </w:t>
      </w:r>
      <w:r w:rsidRPr="00B93408">
        <w:rPr>
          <w:color w:val="221F1F"/>
        </w:rPr>
        <w:t>be dismissed from the</w:t>
      </w:r>
      <w:r w:rsidRPr="00B93408">
        <w:rPr>
          <w:color w:val="221F1F"/>
          <w:spacing w:val="-1"/>
        </w:rPr>
        <w:t xml:space="preserve"> </w:t>
      </w:r>
      <w:r w:rsidRPr="00B93408">
        <w:rPr>
          <w:color w:val="221F1F"/>
        </w:rPr>
        <w:t xml:space="preserve">current program and </w:t>
      </w:r>
      <w:r w:rsidRPr="00B93408">
        <w:rPr>
          <w:color w:val="221F1F"/>
          <w:w w:val="105"/>
        </w:rPr>
        <w:t>may be permanently dismissed from the university.</w:t>
      </w:r>
    </w:p>
    <w:p w:rsidRPr="00B93408" w:rsidR="00A8142E" w:rsidP="0071734A" w:rsidRDefault="00BF1D69" w14:paraId="64AA884F" w14:textId="7B486D4C">
      <w:pPr>
        <w:pStyle w:val="Heading5"/>
        <w:spacing w:before="18"/>
        <w:ind w:left="720" w:right="620"/>
      </w:pPr>
      <w:r w:rsidRPr="00B93408">
        <w:rPr>
          <w:color w:val="221F1F"/>
          <w:spacing w:val="-2"/>
          <w:w w:val="90"/>
        </w:rPr>
        <w:t>Appeal</w:t>
      </w:r>
      <w:r w:rsidRPr="00B93408" w:rsidR="00BD2D82">
        <w:rPr>
          <w:color w:val="221F1F"/>
          <w:spacing w:val="-2"/>
          <w:w w:val="90"/>
        </w:rPr>
        <w:t xml:space="preserve"> for Bar from Attendance due to Suspension</w:t>
      </w:r>
    </w:p>
    <w:p w:rsidRPr="00B93408" w:rsidR="00A8142E" w:rsidP="0071734A" w:rsidRDefault="00BF1D69" w14:paraId="7D3C38FB" w14:textId="44DDEE07">
      <w:pPr>
        <w:pStyle w:val="BodyText"/>
        <w:spacing w:before="18" w:line="288" w:lineRule="auto"/>
        <w:ind w:left="720" w:right="620"/>
      </w:pPr>
      <w:r w:rsidRPr="00B93408">
        <w:rPr>
          <w:color w:val="221F1F"/>
        </w:rPr>
        <w:t xml:space="preserve">Under exceptional conditions, a student may write a letter of appeal to the </w:t>
      </w:r>
      <w:r w:rsidRPr="00B93408" w:rsidR="00BD2D82">
        <w:rPr>
          <w:color w:val="221F1F"/>
        </w:rPr>
        <w:t xml:space="preserve">manager of </w:t>
      </w:r>
      <w:r w:rsidRPr="00B93408">
        <w:rPr>
          <w:color w:val="221F1F"/>
        </w:rPr>
        <w:t xml:space="preserve">Graduate </w:t>
      </w:r>
      <w:r w:rsidRPr="00B93408" w:rsidR="00BD2D82">
        <w:rPr>
          <w:color w:val="221F1F"/>
        </w:rPr>
        <w:t xml:space="preserve">Services asking to be allowed to continue for </w:t>
      </w:r>
      <w:r w:rsidRPr="00B93408" w:rsidR="00BD2D82">
        <w:rPr>
          <w:color w:val="221F1F"/>
        </w:rPr>
        <w:t>the semester, rather than sitting out for the term.</w:t>
      </w:r>
      <w:r w:rsidRPr="00B93408">
        <w:rPr>
          <w:color w:val="221F1F"/>
        </w:rPr>
        <w:t xml:space="preserve"> </w:t>
      </w:r>
      <w:r w:rsidRPr="00B93408" w:rsidR="00BD2D82">
        <w:rPr>
          <w:color w:val="221F1F"/>
        </w:rPr>
        <w:t>R</w:t>
      </w:r>
      <w:r w:rsidRPr="00B93408">
        <w:rPr>
          <w:color w:val="221F1F"/>
        </w:rPr>
        <w:t>einstatement will be</w:t>
      </w:r>
      <w:r w:rsidRPr="00B93408">
        <w:rPr>
          <w:color w:val="221F1F"/>
          <w:spacing w:val="-3"/>
        </w:rPr>
        <w:t xml:space="preserve"> </w:t>
      </w:r>
      <w:r w:rsidRPr="00B93408" w:rsidR="00BD2D82">
        <w:rPr>
          <w:color w:val="221F1F"/>
          <w:spacing w:val="-3"/>
        </w:rPr>
        <w:t xml:space="preserve">considered </w:t>
      </w:r>
      <w:r w:rsidRPr="00B93408">
        <w:rPr>
          <w:color w:val="221F1F"/>
        </w:rPr>
        <w:t>on</w:t>
      </w:r>
      <w:r w:rsidRPr="00B93408">
        <w:rPr>
          <w:color w:val="221F1F"/>
          <w:spacing w:val="-3"/>
        </w:rPr>
        <w:t xml:space="preserve"> </w:t>
      </w:r>
      <w:r w:rsidRPr="00B93408">
        <w:rPr>
          <w:color w:val="221F1F"/>
        </w:rPr>
        <w:t>a</w:t>
      </w:r>
      <w:r w:rsidRPr="00B93408">
        <w:rPr>
          <w:color w:val="221F1F"/>
          <w:spacing w:val="-5"/>
        </w:rPr>
        <w:t xml:space="preserve"> </w:t>
      </w:r>
      <w:r w:rsidRPr="00B93408">
        <w:rPr>
          <w:color w:val="221F1F"/>
        </w:rPr>
        <w:t>case-by-case</w:t>
      </w:r>
      <w:r w:rsidRPr="00B93408">
        <w:rPr>
          <w:color w:val="221F1F"/>
          <w:spacing w:val="-3"/>
        </w:rPr>
        <w:t xml:space="preserve"> </w:t>
      </w:r>
      <w:r w:rsidRPr="00B93408">
        <w:rPr>
          <w:color w:val="221F1F"/>
        </w:rPr>
        <w:t>basis</w:t>
      </w:r>
      <w:r w:rsidRPr="00B93408">
        <w:rPr>
          <w:color w:val="221F1F"/>
          <w:spacing w:val="-3"/>
        </w:rPr>
        <w:t xml:space="preserve"> </w:t>
      </w:r>
      <w:r w:rsidRPr="00B93408">
        <w:rPr>
          <w:color w:val="221F1F"/>
        </w:rPr>
        <w:t>and</w:t>
      </w:r>
      <w:r w:rsidRPr="00B93408">
        <w:rPr>
          <w:color w:val="221F1F"/>
          <w:spacing w:val="-3"/>
        </w:rPr>
        <w:t xml:space="preserve"> </w:t>
      </w:r>
      <w:r w:rsidRPr="00B93408">
        <w:rPr>
          <w:color w:val="221F1F"/>
        </w:rPr>
        <w:t>approved</w:t>
      </w:r>
      <w:r w:rsidRPr="00B93408">
        <w:rPr>
          <w:color w:val="221F1F"/>
          <w:spacing w:val="-3"/>
        </w:rPr>
        <w:t xml:space="preserve"> </w:t>
      </w:r>
      <w:r w:rsidRPr="00B93408">
        <w:rPr>
          <w:color w:val="221F1F"/>
        </w:rPr>
        <w:t>only</w:t>
      </w:r>
      <w:r w:rsidRPr="00B93408">
        <w:rPr>
          <w:color w:val="221F1F"/>
          <w:spacing w:val="-3"/>
        </w:rPr>
        <w:t xml:space="preserve"> </w:t>
      </w:r>
      <w:proofErr w:type="gramStart"/>
      <w:r w:rsidRPr="00B93408">
        <w:rPr>
          <w:color w:val="221F1F"/>
        </w:rPr>
        <w:t>one</w:t>
      </w:r>
      <w:r w:rsidRPr="00B93408">
        <w:rPr>
          <w:color w:val="221F1F"/>
          <w:spacing w:val="-3"/>
        </w:rPr>
        <w:t xml:space="preserve"> </w:t>
      </w:r>
      <w:r w:rsidRPr="00B93408">
        <w:rPr>
          <w:color w:val="221F1F"/>
        </w:rPr>
        <w:t>time</w:t>
      </w:r>
      <w:proofErr w:type="gramEnd"/>
      <w:r w:rsidRPr="00B93408">
        <w:rPr>
          <w:color w:val="221F1F"/>
          <w:spacing w:val="-3"/>
        </w:rPr>
        <w:t xml:space="preserve"> </w:t>
      </w:r>
      <w:r w:rsidRPr="00B93408">
        <w:rPr>
          <w:color w:val="221F1F"/>
        </w:rPr>
        <w:t>by</w:t>
      </w:r>
      <w:r w:rsidRPr="00B93408">
        <w:rPr>
          <w:color w:val="221F1F"/>
          <w:spacing w:val="-4"/>
        </w:rPr>
        <w:t xml:space="preserve"> </w:t>
      </w:r>
      <w:r w:rsidRPr="00B93408">
        <w:rPr>
          <w:color w:val="221F1F"/>
        </w:rPr>
        <w:t>the Graduate</w:t>
      </w:r>
      <w:r w:rsidRPr="00B93408">
        <w:rPr>
          <w:color w:val="221F1F"/>
          <w:spacing w:val="-3"/>
        </w:rPr>
        <w:t xml:space="preserve"> </w:t>
      </w:r>
      <w:r w:rsidRPr="00B93408">
        <w:rPr>
          <w:color w:val="221F1F"/>
        </w:rPr>
        <w:t>School.</w:t>
      </w:r>
      <w:r w:rsidRPr="00B93408">
        <w:rPr>
          <w:color w:val="221F1F"/>
          <w:spacing w:val="-2"/>
        </w:rPr>
        <w:t xml:space="preserve"> </w:t>
      </w:r>
      <w:r w:rsidRPr="00B93408">
        <w:rPr>
          <w:color w:val="221F1F"/>
        </w:rPr>
        <w:t>There</w:t>
      </w:r>
      <w:r w:rsidRPr="00B93408">
        <w:rPr>
          <w:color w:val="221F1F"/>
          <w:spacing w:val="-1"/>
        </w:rPr>
        <w:t xml:space="preserve"> </w:t>
      </w:r>
      <w:r w:rsidRPr="00B93408">
        <w:rPr>
          <w:color w:val="221F1F"/>
        </w:rPr>
        <w:t>is</w:t>
      </w:r>
      <w:r w:rsidRPr="00B93408">
        <w:rPr>
          <w:color w:val="221F1F"/>
          <w:spacing w:val="-1"/>
        </w:rPr>
        <w:t xml:space="preserve"> </w:t>
      </w:r>
      <w:r w:rsidRPr="00B93408">
        <w:rPr>
          <w:color w:val="221F1F"/>
        </w:rPr>
        <w:t>no appeal beyond</w:t>
      </w:r>
      <w:r w:rsidRPr="00B93408">
        <w:rPr>
          <w:color w:val="221F1F"/>
          <w:spacing w:val="-1"/>
        </w:rPr>
        <w:t xml:space="preserve"> </w:t>
      </w:r>
      <w:r w:rsidRPr="00B93408">
        <w:rPr>
          <w:color w:val="221F1F"/>
        </w:rPr>
        <w:t>the</w:t>
      </w:r>
      <w:r w:rsidRPr="00B93408">
        <w:rPr>
          <w:color w:val="221F1F"/>
          <w:spacing w:val="-2"/>
        </w:rPr>
        <w:t xml:space="preserve"> </w:t>
      </w:r>
      <w:r w:rsidRPr="00B93408">
        <w:rPr>
          <w:color w:val="221F1F"/>
        </w:rPr>
        <w:t>Dean of the Graduate School.</w:t>
      </w:r>
    </w:p>
    <w:p w:rsidRPr="00B93408" w:rsidR="00A8142E" w:rsidP="0071734A" w:rsidRDefault="00FB733E" w14:paraId="0A62DFCF" w14:textId="46207BCB">
      <w:pPr>
        <w:pStyle w:val="BodyText"/>
        <w:tabs>
          <w:tab w:val="left" w:pos="7110"/>
        </w:tabs>
        <w:spacing w:before="18"/>
        <w:ind w:left="720" w:right="620"/>
        <w:rPr>
          <w:sz w:val="20"/>
        </w:rPr>
      </w:pPr>
      <w:r w:rsidRPr="00B93408">
        <w:rPr>
          <w:sz w:val="20"/>
        </w:rPr>
        <w:tab/>
      </w:r>
    </w:p>
    <w:p w:rsidRPr="00B93408" w:rsidR="00A8142E" w:rsidP="0071734A" w:rsidRDefault="00BF1D69" w14:paraId="0E30CDF6" w14:textId="77777777">
      <w:pPr>
        <w:pStyle w:val="Heading1"/>
        <w:spacing w:before="18"/>
        <w:ind w:left="720" w:right="620"/>
      </w:pPr>
      <w:r w:rsidRPr="00B93408">
        <w:rPr>
          <w:color w:val="221F1F"/>
          <w:w w:val="80"/>
        </w:rPr>
        <w:t>Student</w:t>
      </w:r>
      <w:r w:rsidRPr="00B93408">
        <w:rPr>
          <w:color w:val="221F1F"/>
          <w:spacing w:val="-8"/>
        </w:rPr>
        <w:t xml:space="preserve"> </w:t>
      </w:r>
      <w:r w:rsidRPr="00B93408">
        <w:rPr>
          <w:color w:val="221F1F"/>
          <w:w w:val="80"/>
        </w:rPr>
        <w:t>Review</w:t>
      </w:r>
      <w:r w:rsidRPr="00B93408">
        <w:rPr>
          <w:color w:val="221F1F"/>
          <w:spacing w:val="-5"/>
        </w:rPr>
        <w:t xml:space="preserve"> </w:t>
      </w:r>
      <w:r w:rsidRPr="00B93408">
        <w:rPr>
          <w:color w:val="221F1F"/>
          <w:spacing w:val="-2"/>
          <w:w w:val="80"/>
        </w:rPr>
        <w:t>Policy</w:t>
      </w:r>
    </w:p>
    <w:p w:rsidRPr="00B93408" w:rsidR="0071734A" w:rsidP="0071734A" w:rsidRDefault="0071734A" w14:paraId="0EABA04F"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Students enrolled in graduate programs in preparation for professional licensure or certification (i.e., MFT, CMHC, School Counseling, SSP) in the Counseling and Psychology Department are expected to maintain high academic standards and to develop appropriate skills and dispositions needed to serve as professionals in the field for which they are training. Students are expected to conduct themselves with professionalism, exhibit developmentally appropriate levels of clinical competence, demonstrate social and emotional maturity, and conform to the guiding ethical standards for their field of study. A student’s acceptance into a program does not guarantee continued fitness in that program. As such, faculty members teaching in the professional graduate programs of the Counseling &amp; Psychology Department, using their professional judgment, continually evaluate each student’s performance. If a faculty member believes that a student is not making satisfactory progress towards developing the skills and dispositions needed for professional practice, that faculty member will discuss the situation with the student.  If the faculty member believes the student's performance did not (or is unlikely to) improve to acceptable standards after such a discussion, the faculty member may initiate the process of a formal Performance Fitness Evaluation (also known as </w:t>
      </w:r>
      <w:proofErr w:type="gramStart"/>
      <w:r w:rsidRPr="00B93408">
        <w:rPr>
          <w:b w:val="0"/>
          <w:bCs w:val="0"/>
          <w:color w:val="221F1F"/>
          <w:w w:val="105"/>
          <w:sz w:val="16"/>
          <w:szCs w:val="16"/>
        </w:rPr>
        <w:t>the Fitness</w:t>
      </w:r>
      <w:proofErr w:type="gramEnd"/>
      <w:r w:rsidRPr="00B93408">
        <w:rPr>
          <w:b w:val="0"/>
          <w:bCs w:val="0"/>
          <w:color w:val="221F1F"/>
          <w:w w:val="105"/>
          <w:sz w:val="16"/>
          <w:szCs w:val="16"/>
        </w:rPr>
        <w:t xml:space="preserve"> to Practice) (see Appendix B). </w:t>
      </w:r>
    </w:p>
    <w:p w:rsidRPr="00B93408" w:rsidR="0071734A" w:rsidP="0071734A" w:rsidRDefault="0071734A" w14:paraId="70B73F74" w14:textId="77777777">
      <w:pPr>
        <w:pStyle w:val="Heading1"/>
        <w:spacing w:before="18" w:line="276" w:lineRule="auto"/>
        <w:ind w:left="720" w:right="620"/>
        <w:rPr>
          <w:b w:val="0"/>
          <w:bCs w:val="0"/>
          <w:color w:val="221F1F"/>
          <w:w w:val="105"/>
          <w:sz w:val="16"/>
          <w:szCs w:val="16"/>
        </w:rPr>
      </w:pPr>
    </w:p>
    <w:p w:rsidRPr="00B93408" w:rsidR="0071734A" w:rsidP="0071734A" w:rsidRDefault="0071734A" w14:paraId="6931BBDB" w14:textId="6EACA808">
      <w:pPr>
        <w:pStyle w:val="Heading1"/>
        <w:spacing w:before="18" w:line="276" w:lineRule="auto"/>
        <w:ind w:left="720" w:right="620"/>
        <w:rPr>
          <w:color w:val="221F1F"/>
          <w:w w:val="105"/>
          <w:sz w:val="16"/>
          <w:szCs w:val="16"/>
        </w:rPr>
      </w:pPr>
      <w:r w:rsidRPr="00B93408">
        <w:rPr>
          <w:color w:val="221F1F"/>
          <w:w w:val="105"/>
          <w:sz w:val="16"/>
          <w:szCs w:val="16"/>
        </w:rPr>
        <w:t xml:space="preserve">Initiating a Performance Fitness Evaluation </w:t>
      </w:r>
    </w:p>
    <w:p w:rsidRPr="00B93408" w:rsidR="0071734A" w:rsidP="0071734A" w:rsidRDefault="0071734A" w14:paraId="3400B380"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w:t>
      </w:r>
      <w:proofErr w:type="gramStart"/>
      <w:r w:rsidRPr="00B93408">
        <w:rPr>
          <w:b w:val="0"/>
          <w:bCs w:val="0"/>
          <w:color w:val="221F1F"/>
          <w:w w:val="105"/>
          <w:sz w:val="16"/>
          <w:szCs w:val="16"/>
        </w:rPr>
        <w:t>concerned faculty member</w:t>
      </w:r>
      <w:proofErr w:type="gramEnd"/>
      <w:r w:rsidRPr="00B93408">
        <w:rPr>
          <w:b w:val="0"/>
          <w:bCs w:val="0"/>
          <w:color w:val="221F1F"/>
          <w:w w:val="105"/>
          <w:sz w:val="16"/>
          <w:szCs w:val="16"/>
        </w:rPr>
        <w:t xml:space="preserve"> should complete the Performance Fitness Evaluation Form, share a copy of the Form with the student, and place a copy in the student’s file. </w:t>
      </w:r>
    </w:p>
    <w:p w:rsidRPr="00B93408" w:rsidR="0071734A" w:rsidP="0071734A" w:rsidRDefault="0071734A" w14:paraId="19F30168"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faculty will contact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to schedule a Performance Fitness Evaluation Meeting. The student has 5 working days to respond to the request to schedule a meeting. If the student does not respond by the </w:t>
      </w:r>
      <w:proofErr w:type="gramStart"/>
      <w:r w:rsidRPr="00B93408">
        <w:rPr>
          <w:b w:val="0"/>
          <w:bCs w:val="0"/>
          <w:color w:val="221F1F"/>
          <w:w w:val="105"/>
          <w:sz w:val="16"/>
          <w:szCs w:val="16"/>
        </w:rPr>
        <w:t>close</w:t>
      </w:r>
      <w:proofErr w:type="gramEnd"/>
      <w:r w:rsidRPr="00B93408">
        <w:rPr>
          <w:b w:val="0"/>
          <w:bCs w:val="0"/>
          <w:color w:val="221F1F"/>
          <w:w w:val="105"/>
          <w:sz w:val="16"/>
          <w:szCs w:val="16"/>
        </w:rPr>
        <w:t xml:space="preserve"> of business on the 5th business day, the faculty will notify the student of the day/time when a Performance Fitness Evaluation Meeting will take place. </w:t>
      </w:r>
    </w:p>
    <w:p w:rsidRPr="00B93408" w:rsidR="0071734A" w:rsidP="0071734A" w:rsidRDefault="0071734A" w14:paraId="5D3FABBF" w14:textId="77777777">
      <w:pPr>
        <w:pStyle w:val="Heading1"/>
        <w:spacing w:before="18" w:line="276" w:lineRule="auto"/>
        <w:ind w:left="720" w:right="620"/>
        <w:rPr>
          <w:b w:val="0"/>
          <w:bCs w:val="0"/>
          <w:color w:val="221F1F"/>
          <w:w w:val="105"/>
          <w:sz w:val="16"/>
          <w:szCs w:val="16"/>
        </w:rPr>
      </w:pPr>
    </w:p>
    <w:p w:rsidRPr="00B93408" w:rsidR="0071734A" w:rsidP="0071734A" w:rsidRDefault="0071734A" w14:paraId="1A89A656" w14:textId="632D55C1">
      <w:pPr>
        <w:pStyle w:val="Heading1"/>
        <w:spacing w:before="18" w:line="276" w:lineRule="auto"/>
        <w:ind w:left="720" w:right="620"/>
        <w:rPr>
          <w:color w:val="221F1F"/>
          <w:w w:val="105"/>
          <w:sz w:val="16"/>
          <w:szCs w:val="16"/>
        </w:rPr>
      </w:pPr>
      <w:r w:rsidRPr="00B93408">
        <w:rPr>
          <w:color w:val="221F1F"/>
          <w:w w:val="105"/>
          <w:sz w:val="16"/>
          <w:szCs w:val="16"/>
        </w:rPr>
        <w:t xml:space="preserve">Performance Fitness Evaluation Meeting </w:t>
      </w:r>
    </w:p>
    <w:p w:rsidRPr="00B93408" w:rsidR="0071734A" w:rsidP="0071734A" w:rsidRDefault="0071734A" w14:paraId="2DBEE385"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An ad hoc faculty review committee will be formed to review the concerns raised by the issuing faculty; it will be comprised of the Program Coordinator for the program in which the student is enrolled and 2 other graduate faculty appointed by the Department Chair. This meeting should take place within 10 working days of the student’s response to the request to schedule a meeting (or within 15 working days of the time the issuing faculty member requested the meeting, whichever comes first). </w:t>
      </w:r>
    </w:p>
    <w:p w:rsidRPr="00B93408" w:rsidR="0071734A" w:rsidP="0071734A" w:rsidRDefault="0071734A" w14:paraId="0F2B3A97"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 </w:t>
      </w:r>
    </w:p>
    <w:p w:rsidRPr="00B93408" w:rsidR="0071734A" w:rsidP="0071734A" w:rsidRDefault="0071734A" w14:paraId="08735B18"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At the meeting,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will be provided with the reasons for non-satisfactory progress in writing (at minimum this will include the Performance Fitness Evaluation Form completed by the issuing faculty). The student will be given an opportunity to discuss the concerns with the faculty. In addition to soliciting input from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the Committee may consult with any of the department faculty and/or relevant clinical supervisors regarding the evaluation of the student’s fitness and/or development of remediation strategies. Within 10 working days of this meeting, the student’s Program Coordinator will report the recommendation of the committee to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and to the Department Chair. </w:t>
      </w:r>
    </w:p>
    <w:p w:rsidRPr="00B93408" w:rsidR="0071734A" w:rsidP="0071734A" w:rsidRDefault="0071734A" w14:paraId="4C7A6FF3"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Possible recommendations include the following: </w:t>
      </w:r>
    </w:p>
    <w:p w:rsidRPr="00B93408" w:rsidR="0071734A" w:rsidP="0071734A" w:rsidRDefault="0071734A" w14:paraId="10259B04" w14:textId="3C9C0199">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allowed to remain in </w:t>
      </w:r>
      <w:proofErr w:type="gramStart"/>
      <w:r w:rsidRPr="00B93408">
        <w:rPr>
          <w:b w:val="0"/>
          <w:bCs w:val="0"/>
          <w:color w:val="221F1F"/>
          <w:w w:val="105"/>
          <w:sz w:val="16"/>
          <w:szCs w:val="16"/>
        </w:rPr>
        <w:t>program;</w:t>
      </w:r>
      <w:proofErr w:type="gramEnd"/>
      <w:r w:rsidRPr="00B93408">
        <w:rPr>
          <w:b w:val="0"/>
          <w:bCs w:val="0"/>
          <w:color w:val="221F1F"/>
          <w:w w:val="105"/>
          <w:sz w:val="16"/>
          <w:szCs w:val="16"/>
        </w:rPr>
        <w:t xml:space="preserve"> </w:t>
      </w:r>
    </w:p>
    <w:p w:rsidRPr="00B93408" w:rsidR="0071734A" w:rsidP="0071734A" w:rsidRDefault="0071734A" w14:paraId="0DB8A4D9" w14:textId="48087E9B">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allowed to remain in program with conditions; or </w:t>
      </w:r>
    </w:p>
    <w:p w:rsidRPr="00B93408" w:rsidR="0071734A" w:rsidP="0071734A" w:rsidRDefault="0071734A" w14:paraId="7F98DBBD" w14:textId="2818D281">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dismissed from the program. </w:t>
      </w:r>
    </w:p>
    <w:p w:rsidRPr="00B93408" w:rsidR="0071734A" w:rsidP="0071734A" w:rsidRDefault="0071734A" w14:paraId="366D6302" w14:textId="77777777">
      <w:pPr>
        <w:pStyle w:val="Heading1"/>
        <w:spacing w:before="18" w:line="276" w:lineRule="auto"/>
        <w:ind w:left="720" w:right="620"/>
        <w:rPr>
          <w:b w:val="0"/>
          <w:bCs w:val="0"/>
          <w:color w:val="221F1F"/>
          <w:w w:val="105"/>
          <w:sz w:val="16"/>
          <w:szCs w:val="16"/>
        </w:rPr>
      </w:pPr>
    </w:p>
    <w:p w:rsidRPr="00B93408" w:rsidR="0071734A" w:rsidP="0071734A" w:rsidRDefault="0071734A" w14:paraId="2632E9BB"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If the student is recommended to stay in the program with conditions, the faculty review committee will develop a remediation plan and submit a written copy of this plan to the student within 10 working days of the meeting. Appeals of the committee’s recommendation regarding remediation should be made to the Department Chair within 10 working days of </w:t>
      </w:r>
      <w:proofErr w:type="gramStart"/>
      <w:r w:rsidRPr="00B93408">
        <w:rPr>
          <w:b w:val="0"/>
          <w:bCs w:val="0"/>
          <w:color w:val="221F1F"/>
          <w:w w:val="105"/>
          <w:sz w:val="16"/>
          <w:szCs w:val="16"/>
        </w:rPr>
        <w:t>the receipt</w:t>
      </w:r>
      <w:proofErr w:type="gramEnd"/>
      <w:r w:rsidRPr="00B93408">
        <w:rPr>
          <w:b w:val="0"/>
          <w:bCs w:val="0"/>
          <w:color w:val="221F1F"/>
          <w:w w:val="105"/>
          <w:sz w:val="16"/>
          <w:szCs w:val="16"/>
        </w:rPr>
        <w:t xml:space="preserve"> of the committee’s recommendation. </w:t>
      </w:r>
    </w:p>
    <w:p w:rsidRPr="00B93408" w:rsidR="0071734A" w:rsidP="0071734A" w:rsidRDefault="0071734A" w14:paraId="0A3D7F62"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If at any time the student is not making satisfactory progress in remediation, the faculty review committee may either modify the remediation plan or recommend the student be dismissed from the program. </w:t>
      </w:r>
    </w:p>
    <w:p w:rsidRPr="00B93408" w:rsidR="0071734A" w:rsidP="0071734A" w:rsidRDefault="0071734A" w14:paraId="35143235" w14:textId="1D7C0B36">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If the student is recommended to be dismissed from the program, this will be reported to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the Department Chair, the Dean of the College of Education and Human Development, and the Dean of the Graduate School. Appeals of the committee’s recommendation regarding dismissal should be made to the Dean of the College of Education and Human Development within 10 working days of </w:t>
      </w:r>
      <w:proofErr w:type="gramStart"/>
      <w:r w:rsidRPr="00B93408">
        <w:rPr>
          <w:b w:val="0"/>
          <w:bCs w:val="0"/>
          <w:color w:val="221F1F"/>
          <w:w w:val="105"/>
          <w:sz w:val="16"/>
          <w:szCs w:val="16"/>
        </w:rPr>
        <w:t>the receipt</w:t>
      </w:r>
      <w:proofErr w:type="gramEnd"/>
      <w:r w:rsidRPr="00B93408">
        <w:rPr>
          <w:b w:val="0"/>
          <w:bCs w:val="0"/>
          <w:color w:val="221F1F"/>
          <w:w w:val="105"/>
          <w:sz w:val="16"/>
          <w:szCs w:val="16"/>
        </w:rPr>
        <w:t xml:space="preserve"> of the committee’s recommendation. A student’s failure to respond within 10 days of notification of the committee’s recommendation indicates the student’s acceptance of the committee’s recommendation. </w:t>
      </w:r>
    </w:p>
    <w:p w:rsidRPr="00B93408" w:rsidR="0071734A" w:rsidP="0071734A" w:rsidRDefault="0071734A" w14:paraId="78E77982" w14:textId="77777777">
      <w:pPr>
        <w:pStyle w:val="Heading1"/>
        <w:spacing w:before="18" w:line="276" w:lineRule="auto"/>
        <w:ind w:left="720" w:right="620"/>
        <w:rPr>
          <w:b w:val="0"/>
          <w:bCs w:val="0"/>
          <w:color w:val="221F1F"/>
          <w:w w:val="105"/>
          <w:sz w:val="16"/>
          <w:szCs w:val="16"/>
        </w:rPr>
      </w:pPr>
    </w:p>
    <w:p w:rsidRPr="00B93408" w:rsidR="0071734A" w:rsidP="0071734A" w:rsidRDefault="0071734A" w14:paraId="62D6F4F1" w14:textId="3AC6D508">
      <w:pPr>
        <w:pStyle w:val="Heading1"/>
        <w:spacing w:before="18" w:line="276" w:lineRule="auto"/>
        <w:ind w:left="720" w:right="620"/>
        <w:rPr>
          <w:color w:val="221F1F"/>
          <w:w w:val="105"/>
          <w:sz w:val="16"/>
          <w:szCs w:val="16"/>
        </w:rPr>
      </w:pPr>
      <w:r w:rsidRPr="00B93408">
        <w:rPr>
          <w:color w:val="221F1F"/>
          <w:w w:val="105"/>
          <w:sz w:val="16"/>
          <w:szCs w:val="16"/>
        </w:rPr>
        <w:t xml:space="preserve">Appealing the Committee’s Recommendation </w:t>
      </w:r>
    </w:p>
    <w:p w:rsidRPr="00B93408" w:rsidR="0071734A" w:rsidP="0071734A" w:rsidRDefault="0071734A" w14:paraId="6B7FABA6"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A student wishing to </w:t>
      </w:r>
      <w:proofErr w:type="gramStart"/>
      <w:r w:rsidRPr="00B93408">
        <w:rPr>
          <w:b w:val="0"/>
          <w:bCs w:val="0"/>
          <w:color w:val="221F1F"/>
          <w:w w:val="105"/>
          <w:sz w:val="16"/>
          <w:szCs w:val="16"/>
        </w:rPr>
        <w:t>appeal</w:t>
      </w:r>
      <w:proofErr w:type="gramEnd"/>
      <w:r w:rsidRPr="00B93408">
        <w:rPr>
          <w:b w:val="0"/>
          <w:bCs w:val="0"/>
          <w:color w:val="221F1F"/>
          <w:w w:val="105"/>
          <w:sz w:val="16"/>
          <w:szCs w:val="16"/>
        </w:rPr>
        <w:t xml:space="preserve"> the committee’s recommendation should submit their appeal in writing to the Department Chair (if </w:t>
      </w:r>
      <w:proofErr w:type="gramStart"/>
      <w:r w:rsidRPr="00B93408">
        <w:rPr>
          <w:b w:val="0"/>
          <w:bCs w:val="0"/>
          <w:color w:val="221F1F"/>
          <w:w w:val="105"/>
          <w:sz w:val="16"/>
          <w:szCs w:val="16"/>
        </w:rPr>
        <w:t>appealing</w:t>
      </w:r>
      <w:proofErr w:type="gramEnd"/>
      <w:r w:rsidRPr="00B93408">
        <w:rPr>
          <w:b w:val="0"/>
          <w:bCs w:val="0"/>
          <w:color w:val="221F1F"/>
          <w:w w:val="105"/>
          <w:sz w:val="16"/>
          <w:szCs w:val="16"/>
        </w:rPr>
        <w:t xml:space="preserve"> a remediation plan) or to the Dean (if appealing dismissal from the program) within 10 working days of the receipt of the committee’s recommendation. </w:t>
      </w:r>
    </w:p>
    <w:p w:rsidRPr="00B93408" w:rsidR="0071734A" w:rsidP="0071734A" w:rsidRDefault="0071734A" w14:paraId="1BE8E0F0"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Appealing a Remediation Plan</w:t>
      </w:r>
    </w:p>
    <w:p w:rsidRPr="00B93408" w:rsidR="0071734A" w:rsidP="0071734A" w:rsidRDefault="0071734A" w14:paraId="500A24BD"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student’s written appeal of the remediation plan should include an explanation of concerns related to the professional skills and dispositions identified in the plan and/or the alignment of the remedial activities with the skills and dispositions identified in the plan.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should attach relevant supporting documentation if available to substantiate their explanations. Information that is unrelated to the remediation plan should not be included.</w:t>
      </w:r>
    </w:p>
    <w:p w:rsidRPr="00B93408" w:rsidR="0071734A" w:rsidP="0071734A" w:rsidRDefault="0071734A" w14:paraId="3030406D"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Department Chair will consider the appeal of the remediation plan based on information provided by the Performance Fitness Evaluation Committee in support of the plan and by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in their written appeal. Within 10 business days from the date of the written appeal submitted by the student, the Department Chair will schedule a meeting with the student to discuss information relevant to the appeal. If the student fails to respond to the meeting request, the Department Chair will proceed with the review of the written </w:t>
      </w:r>
      <w:r w:rsidRPr="00B93408">
        <w:rPr>
          <w:b w:val="0"/>
          <w:bCs w:val="0"/>
          <w:color w:val="221F1F"/>
          <w:w w:val="105"/>
          <w:sz w:val="16"/>
          <w:szCs w:val="16"/>
        </w:rPr>
        <w:t xml:space="preserve">materials. After meeting with the student (or reviewing the written materials if the student chooses not to meet), the Department Chair will meet with department faculty, relevant clinical supervisors, and/or the Performance Fitness Evaluation Committee if additional information is needed. </w:t>
      </w:r>
    </w:p>
    <w:p w:rsidRPr="00B93408" w:rsidR="0071734A" w:rsidP="0071734A" w:rsidRDefault="0071734A" w14:paraId="4624604D"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Department Chair may amend the remediation plan if it is determined that: </w:t>
      </w:r>
    </w:p>
    <w:p w:rsidRPr="00B93408" w:rsidR="0071734A" w:rsidP="0071734A" w:rsidRDefault="0071734A" w14:paraId="7C8F477B" w14:textId="77777777">
      <w:pPr>
        <w:pStyle w:val="Heading1"/>
        <w:spacing w:before="18" w:line="276" w:lineRule="auto"/>
        <w:ind w:left="1440" w:right="620"/>
        <w:rPr>
          <w:b w:val="0"/>
          <w:bCs w:val="0"/>
          <w:color w:val="221F1F"/>
          <w:w w:val="105"/>
          <w:sz w:val="16"/>
          <w:szCs w:val="16"/>
        </w:rPr>
      </w:pPr>
      <w:r w:rsidRPr="00B93408">
        <w:rPr>
          <w:b w:val="0"/>
          <w:bCs w:val="0"/>
          <w:color w:val="221F1F"/>
          <w:w w:val="105"/>
          <w:sz w:val="16"/>
          <w:szCs w:val="16"/>
        </w:rPr>
        <w:t xml:space="preserve">The remediation plan does not clearly address the concerns identified in the Performance Fitness Evaluation Form submitted to the </w:t>
      </w:r>
      <w:proofErr w:type="gramStart"/>
      <w:r w:rsidRPr="00B93408">
        <w:rPr>
          <w:b w:val="0"/>
          <w:bCs w:val="0"/>
          <w:color w:val="221F1F"/>
          <w:w w:val="105"/>
          <w:sz w:val="16"/>
          <w:szCs w:val="16"/>
        </w:rPr>
        <w:t>student</w:t>
      </w:r>
      <w:proofErr w:type="gramEnd"/>
      <w:r w:rsidRPr="00B93408">
        <w:rPr>
          <w:b w:val="0"/>
          <w:bCs w:val="0"/>
          <w:color w:val="221F1F"/>
          <w:w w:val="105"/>
          <w:sz w:val="16"/>
          <w:szCs w:val="16"/>
        </w:rPr>
        <w:t xml:space="preserve">. </w:t>
      </w:r>
    </w:p>
    <w:p w:rsidRPr="00B93408" w:rsidR="0071734A" w:rsidP="0071734A" w:rsidRDefault="0071734A" w14:paraId="1FB62DE6" w14:textId="77777777">
      <w:pPr>
        <w:pStyle w:val="Heading1"/>
        <w:spacing w:before="18" w:line="276" w:lineRule="auto"/>
        <w:ind w:left="1440" w:right="620"/>
        <w:rPr>
          <w:b w:val="0"/>
          <w:bCs w:val="0"/>
          <w:color w:val="221F1F"/>
          <w:w w:val="105"/>
          <w:sz w:val="16"/>
          <w:szCs w:val="16"/>
        </w:rPr>
      </w:pPr>
      <w:r w:rsidRPr="00B93408">
        <w:rPr>
          <w:b w:val="0"/>
          <w:bCs w:val="0"/>
          <w:color w:val="221F1F"/>
          <w:w w:val="105"/>
          <w:sz w:val="16"/>
          <w:szCs w:val="16"/>
        </w:rPr>
        <w:t xml:space="preserve">The remediation plan is overly broad or vague in its requirements. </w:t>
      </w:r>
    </w:p>
    <w:p w:rsidRPr="00B93408" w:rsidR="0071734A" w:rsidP="0071734A" w:rsidRDefault="0071734A" w14:paraId="3E307F76" w14:textId="77777777">
      <w:pPr>
        <w:pStyle w:val="Heading1"/>
        <w:spacing w:before="18" w:line="276" w:lineRule="auto"/>
        <w:ind w:left="720" w:right="620"/>
        <w:rPr>
          <w:b w:val="0"/>
          <w:bCs w:val="0"/>
          <w:color w:val="221F1F"/>
          <w:w w:val="105"/>
          <w:sz w:val="16"/>
          <w:szCs w:val="16"/>
        </w:rPr>
      </w:pPr>
    </w:p>
    <w:p w:rsidRPr="00B93408" w:rsidR="0071734A" w:rsidP="0071734A" w:rsidRDefault="0071734A" w14:paraId="2B0B9FE8" w14:textId="410A2B6B">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All amendments made to the remediation plan by the Department Chair will be discussed with the Performance Fitness Evaluation Committee to ensure the amendments are aligned with the </w:t>
      </w:r>
      <w:proofErr w:type="gramStart"/>
      <w:r w:rsidRPr="00B93408">
        <w:rPr>
          <w:b w:val="0"/>
          <w:bCs w:val="0"/>
          <w:color w:val="221F1F"/>
          <w:w w:val="105"/>
          <w:sz w:val="16"/>
          <w:szCs w:val="16"/>
        </w:rPr>
        <w:t>student’s</w:t>
      </w:r>
      <w:proofErr w:type="gramEnd"/>
      <w:r w:rsidRPr="00B93408">
        <w:rPr>
          <w:b w:val="0"/>
          <w:bCs w:val="0"/>
          <w:color w:val="221F1F"/>
          <w:w w:val="105"/>
          <w:sz w:val="16"/>
          <w:szCs w:val="16"/>
        </w:rPr>
        <w:t xml:space="preserve"> professional skills and dispositions targeted by the plan. After these meetings, the Department Chair will notify the student in writing of the decision regarding the remediation plan within 10 working days of meeting with the student (or within 15 working days of receipt of the written appeal if the student chooses not to meet).</w:t>
      </w:r>
    </w:p>
    <w:p w:rsidRPr="004E7236" w:rsidR="0071734A" w:rsidP="0071734A" w:rsidRDefault="0071734A" w14:paraId="78024877" w14:textId="77777777">
      <w:pPr>
        <w:pStyle w:val="Heading1"/>
        <w:spacing w:before="18" w:line="276" w:lineRule="auto"/>
        <w:ind w:left="720" w:right="620"/>
        <w:rPr>
          <w:b w:val="0"/>
          <w:bCs w:val="0"/>
          <w:color w:val="221F1F"/>
          <w:w w:val="105"/>
          <w:sz w:val="16"/>
          <w:szCs w:val="16"/>
        </w:rPr>
      </w:pPr>
      <w:r w:rsidRPr="00B93408">
        <w:rPr>
          <w:b w:val="0"/>
          <w:bCs w:val="0"/>
          <w:color w:val="221F1F"/>
          <w:w w:val="105"/>
          <w:sz w:val="16"/>
          <w:szCs w:val="16"/>
        </w:rPr>
        <w:t xml:space="preserve">The Department Chair’s review of the remediation plan is final, and the student is expected to complete the remediation plan as stated after this review. Consistent with the Practicum and Internship Policies (see below), no student will be admitted to a </w:t>
      </w:r>
      <w:r w:rsidRPr="004E7236">
        <w:rPr>
          <w:b w:val="0"/>
          <w:bCs w:val="0"/>
          <w:color w:val="221F1F"/>
          <w:w w:val="105"/>
          <w:sz w:val="16"/>
          <w:szCs w:val="16"/>
        </w:rPr>
        <w:t>practicum/internship until all challenges to eligibility have been resolved including completion of all aspects of the student’s remediation plan. Students who do not successfully complete their remediation plan will not be able to complete degree requirements.</w:t>
      </w:r>
    </w:p>
    <w:p w:rsidRPr="004E7236" w:rsidR="0071734A" w:rsidP="0071734A" w:rsidRDefault="0071734A" w14:paraId="62375A0D" w14:textId="77777777">
      <w:pPr>
        <w:pStyle w:val="Heading1"/>
        <w:spacing w:before="18" w:line="276" w:lineRule="auto"/>
        <w:ind w:left="720" w:right="620"/>
        <w:rPr>
          <w:b w:val="0"/>
          <w:bCs w:val="0"/>
          <w:color w:val="221F1F"/>
          <w:w w:val="105"/>
          <w:sz w:val="16"/>
          <w:szCs w:val="16"/>
        </w:rPr>
      </w:pPr>
    </w:p>
    <w:p w:rsidRPr="004E7236" w:rsidR="0071734A" w:rsidP="0071734A" w:rsidRDefault="0071734A" w14:paraId="0AA2FE7C" w14:textId="6596B8AB">
      <w:pPr>
        <w:pStyle w:val="Heading1"/>
        <w:spacing w:before="18" w:line="276" w:lineRule="auto"/>
        <w:ind w:left="720" w:right="620"/>
        <w:rPr>
          <w:color w:val="221F1F"/>
          <w:w w:val="105"/>
          <w:sz w:val="16"/>
          <w:szCs w:val="16"/>
        </w:rPr>
      </w:pPr>
      <w:r w:rsidRPr="004E7236">
        <w:rPr>
          <w:color w:val="221F1F"/>
          <w:w w:val="105"/>
          <w:sz w:val="16"/>
          <w:szCs w:val="16"/>
        </w:rPr>
        <w:t>Appealing Dismissal from the Program</w:t>
      </w:r>
    </w:p>
    <w:p w:rsidRPr="004E7236" w:rsidR="0071734A" w:rsidP="0071734A" w:rsidRDefault="0071734A" w14:paraId="2A099B43" w14:textId="77777777">
      <w:pPr>
        <w:pStyle w:val="Heading1"/>
        <w:spacing w:before="18" w:line="276" w:lineRule="auto"/>
        <w:ind w:left="720" w:right="620"/>
        <w:rPr>
          <w:b w:val="0"/>
          <w:bCs w:val="0"/>
          <w:color w:val="221F1F"/>
          <w:w w:val="105"/>
          <w:sz w:val="16"/>
          <w:szCs w:val="16"/>
        </w:rPr>
      </w:pPr>
      <w:r w:rsidRPr="004E7236">
        <w:rPr>
          <w:b w:val="0"/>
          <w:bCs w:val="0"/>
          <w:color w:val="221F1F"/>
          <w:w w:val="105"/>
          <w:sz w:val="16"/>
          <w:szCs w:val="16"/>
        </w:rPr>
        <w:t xml:space="preserve">The student’s written appeal of dismissal from the program should include an explanation of concerns related to the professional skills and dispositions identified in the Performance Fitness Evaluation Form (i.e., Fitness to Practice) and explanations of relevant information surrounding their case. The </w:t>
      </w:r>
      <w:proofErr w:type="gramStart"/>
      <w:r w:rsidRPr="004E7236">
        <w:rPr>
          <w:b w:val="0"/>
          <w:bCs w:val="0"/>
          <w:color w:val="221F1F"/>
          <w:w w:val="105"/>
          <w:sz w:val="16"/>
          <w:szCs w:val="16"/>
        </w:rPr>
        <w:t>student</w:t>
      </w:r>
      <w:proofErr w:type="gramEnd"/>
      <w:r w:rsidRPr="004E7236">
        <w:rPr>
          <w:b w:val="0"/>
          <w:bCs w:val="0"/>
          <w:color w:val="221F1F"/>
          <w:w w:val="105"/>
          <w:sz w:val="16"/>
          <w:szCs w:val="16"/>
        </w:rPr>
        <w:t xml:space="preserve"> should attach relevant supporting documentation if available to substantiate their explanations. Information that is unrelated to the events surrounding the Performance Fitness Evaluation review should not be included.</w:t>
      </w:r>
    </w:p>
    <w:p w:rsidRPr="004E7236" w:rsidR="0071734A" w:rsidP="0071734A" w:rsidRDefault="0071734A" w14:paraId="4D96265E" w14:textId="77777777">
      <w:pPr>
        <w:pStyle w:val="Heading1"/>
        <w:spacing w:before="18" w:line="276" w:lineRule="auto"/>
        <w:ind w:left="720" w:right="620"/>
        <w:rPr>
          <w:b w:val="0"/>
          <w:bCs w:val="0"/>
          <w:color w:val="221F1F"/>
          <w:w w:val="105"/>
          <w:sz w:val="16"/>
          <w:szCs w:val="16"/>
        </w:rPr>
      </w:pPr>
      <w:r w:rsidRPr="004E7236">
        <w:rPr>
          <w:b w:val="0"/>
          <w:bCs w:val="0"/>
          <w:color w:val="221F1F"/>
          <w:w w:val="105"/>
          <w:sz w:val="16"/>
          <w:szCs w:val="16"/>
        </w:rPr>
        <w:t xml:space="preserve">The Dean will consider the appeal of dismissal based on information provided by the Performance Fitness Evaluation Committee in support of their decision and by the student in their written appeal. Within 10 business days from the date of the written appeal submitted by the student, the Dean will schedule a meeting with the student to discuss information relevant to the appeal. If the student fails to respond to the meeting request, the Dean will proceed with the review of the written materials. After meeting with the student (or reviewing the written materials if the student chooses not to meet), the Dean will meet with department faculty and/or relevant clinical supervisors as needed. Then, the Dean will meet with the Performance Fitness Evaluation Committee to discuss all information complied about the case. </w:t>
      </w:r>
    </w:p>
    <w:p w:rsidRPr="004E7236" w:rsidR="0071734A" w:rsidP="0071734A" w:rsidRDefault="0071734A" w14:paraId="144AB380" w14:textId="77777777">
      <w:pPr>
        <w:pStyle w:val="Heading1"/>
        <w:spacing w:before="18" w:line="276" w:lineRule="auto"/>
        <w:ind w:left="720" w:right="620"/>
        <w:rPr>
          <w:b w:val="0"/>
          <w:bCs w:val="0"/>
          <w:color w:val="221F1F"/>
          <w:w w:val="105"/>
          <w:sz w:val="16"/>
          <w:szCs w:val="16"/>
        </w:rPr>
      </w:pPr>
      <w:r w:rsidRPr="004E7236">
        <w:rPr>
          <w:b w:val="0"/>
          <w:bCs w:val="0"/>
          <w:color w:val="221F1F"/>
          <w:w w:val="105"/>
          <w:sz w:val="16"/>
          <w:szCs w:val="16"/>
        </w:rPr>
        <w:t xml:space="preserve">The Dean may negate the committee’s recommendation for dismissal if it is determined that: </w:t>
      </w:r>
    </w:p>
    <w:p w:rsidRPr="004E7236" w:rsidR="0071734A" w:rsidP="0071734A" w:rsidRDefault="0071734A" w14:paraId="10D4F6B1" w14:textId="2A25EE33">
      <w:pPr>
        <w:pStyle w:val="Heading1"/>
        <w:spacing w:before="18" w:line="276" w:lineRule="auto"/>
        <w:ind w:left="1440" w:right="620"/>
        <w:rPr>
          <w:b w:val="0"/>
          <w:bCs w:val="0"/>
          <w:color w:val="221F1F"/>
          <w:w w:val="105"/>
          <w:sz w:val="16"/>
          <w:szCs w:val="16"/>
        </w:rPr>
      </w:pPr>
      <w:r w:rsidRPr="004E7236">
        <w:rPr>
          <w:b w:val="0"/>
          <w:bCs w:val="0"/>
          <w:color w:val="221F1F"/>
          <w:w w:val="105"/>
          <w:sz w:val="16"/>
          <w:szCs w:val="16"/>
        </w:rPr>
        <w:t xml:space="preserve">The committee’s decision was influenced by </w:t>
      </w:r>
      <w:proofErr w:type="gramStart"/>
      <w:r w:rsidRPr="004E7236">
        <w:rPr>
          <w:b w:val="0"/>
          <w:bCs w:val="0"/>
          <w:color w:val="221F1F"/>
          <w:w w:val="105"/>
          <w:sz w:val="16"/>
          <w:szCs w:val="16"/>
        </w:rPr>
        <w:t>an unfair</w:t>
      </w:r>
      <w:proofErr w:type="gramEnd"/>
      <w:r w:rsidRPr="004E7236">
        <w:rPr>
          <w:b w:val="0"/>
          <w:bCs w:val="0"/>
          <w:color w:val="221F1F"/>
          <w:w w:val="105"/>
          <w:sz w:val="16"/>
          <w:szCs w:val="16"/>
        </w:rPr>
        <w:t xml:space="preserve"> bias or prejudice against the </w:t>
      </w:r>
      <w:proofErr w:type="gramStart"/>
      <w:r w:rsidRPr="004E7236">
        <w:rPr>
          <w:b w:val="0"/>
          <w:bCs w:val="0"/>
          <w:color w:val="221F1F"/>
          <w:w w:val="105"/>
          <w:sz w:val="16"/>
          <w:szCs w:val="16"/>
        </w:rPr>
        <w:t>student;</w:t>
      </w:r>
      <w:proofErr w:type="gramEnd"/>
      <w:r w:rsidRPr="004E7236">
        <w:rPr>
          <w:b w:val="0"/>
          <w:bCs w:val="0"/>
          <w:color w:val="221F1F"/>
          <w:w w:val="105"/>
          <w:sz w:val="16"/>
          <w:szCs w:val="16"/>
        </w:rPr>
        <w:t xml:space="preserve"> </w:t>
      </w:r>
    </w:p>
    <w:p w:rsidRPr="004E7236" w:rsidR="0071734A" w:rsidP="0071734A" w:rsidRDefault="0071734A" w14:paraId="550898D3" w14:textId="77777777">
      <w:pPr>
        <w:pStyle w:val="Heading1"/>
        <w:spacing w:before="18" w:line="276" w:lineRule="auto"/>
        <w:ind w:left="1440" w:right="620"/>
        <w:rPr>
          <w:b w:val="0"/>
          <w:bCs w:val="0"/>
          <w:color w:val="221F1F"/>
          <w:w w:val="105"/>
          <w:sz w:val="16"/>
          <w:szCs w:val="16"/>
        </w:rPr>
      </w:pPr>
      <w:r w:rsidRPr="004E7236">
        <w:rPr>
          <w:b w:val="0"/>
          <w:bCs w:val="0"/>
          <w:color w:val="221F1F"/>
          <w:w w:val="105"/>
          <w:sz w:val="16"/>
          <w:szCs w:val="16"/>
        </w:rPr>
        <w:t xml:space="preserve">The committee neglected to consider valid evidence that could have impacted the </w:t>
      </w:r>
      <w:proofErr w:type="gramStart"/>
      <w:r w:rsidRPr="004E7236">
        <w:rPr>
          <w:b w:val="0"/>
          <w:bCs w:val="0"/>
          <w:color w:val="221F1F"/>
          <w:w w:val="105"/>
          <w:sz w:val="16"/>
          <w:szCs w:val="16"/>
        </w:rPr>
        <w:t>decision;</w:t>
      </w:r>
      <w:proofErr w:type="gramEnd"/>
      <w:r w:rsidRPr="004E7236">
        <w:rPr>
          <w:b w:val="0"/>
          <w:bCs w:val="0"/>
          <w:color w:val="221F1F"/>
          <w:w w:val="105"/>
          <w:sz w:val="16"/>
          <w:szCs w:val="16"/>
        </w:rPr>
        <w:t xml:space="preserve"> </w:t>
      </w:r>
    </w:p>
    <w:p w:rsidRPr="004E7236" w:rsidR="0071734A" w:rsidP="0071734A" w:rsidRDefault="0071734A" w14:paraId="45DBBD27" w14:textId="77777777">
      <w:pPr>
        <w:pStyle w:val="Heading1"/>
        <w:spacing w:before="18" w:line="276" w:lineRule="auto"/>
        <w:ind w:left="1440" w:right="620"/>
        <w:rPr>
          <w:b w:val="0"/>
          <w:bCs w:val="0"/>
          <w:color w:val="221F1F"/>
          <w:w w:val="105"/>
          <w:sz w:val="16"/>
          <w:szCs w:val="16"/>
        </w:rPr>
      </w:pPr>
      <w:r w:rsidRPr="004E7236">
        <w:rPr>
          <w:b w:val="0"/>
          <w:bCs w:val="0"/>
          <w:color w:val="221F1F"/>
          <w:w w:val="105"/>
          <w:sz w:val="16"/>
          <w:szCs w:val="16"/>
        </w:rPr>
        <w:t xml:space="preserve">The procedure employed by the committee to reach the decision departed substantially from accepted academic norms in a manner that indicated a failure to exercise professional judgement. </w:t>
      </w:r>
    </w:p>
    <w:p w:rsidRPr="004E7236" w:rsidR="0071734A" w:rsidP="0071734A" w:rsidRDefault="0071734A" w14:paraId="19F46D98" w14:textId="77777777">
      <w:pPr>
        <w:pStyle w:val="Heading1"/>
        <w:spacing w:before="18" w:line="276" w:lineRule="auto"/>
        <w:ind w:left="720" w:right="620"/>
        <w:rPr>
          <w:b w:val="0"/>
          <w:bCs w:val="0"/>
          <w:color w:val="221F1F"/>
          <w:w w:val="105"/>
          <w:sz w:val="16"/>
          <w:szCs w:val="16"/>
        </w:rPr>
      </w:pPr>
      <w:r w:rsidRPr="004E7236">
        <w:rPr>
          <w:b w:val="0"/>
          <w:bCs w:val="0"/>
          <w:color w:val="221F1F"/>
          <w:w w:val="105"/>
          <w:sz w:val="16"/>
          <w:szCs w:val="16"/>
        </w:rPr>
        <w:t>If, based on the preponderance of evidence, the Dean determines that the student is allowed to remain in the program, this information will be communicated to the Performance Fitness Evaluation Committee with recommendations to resolve the issues with the performance review process. After this discussion, the Dean will notify the student in writing of the decision within 10 working days of meeting with the student (or within 15 working days of receipt of the written appeal if the student chooses not to meet).</w:t>
      </w:r>
    </w:p>
    <w:p w:rsidRPr="004E7236" w:rsidR="0071734A" w:rsidP="0071734A" w:rsidRDefault="0071734A" w14:paraId="511D0D53" w14:textId="77777777">
      <w:pPr>
        <w:pStyle w:val="Heading1"/>
        <w:spacing w:before="18" w:line="276" w:lineRule="auto"/>
        <w:ind w:left="720" w:right="620"/>
        <w:rPr>
          <w:b w:val="0"/>
          <w:bCs w:val="0"/>
          <w:color w:val="221F1F"/>
          <w:w w:val="105"/>
          <w:sz w:val="16"/>
          <w:szCs w:val="16"/>
        </w:rPr>
      </w:pPr>
      <w:r w:rsidRPr="004E7236">
        <w:rPr>
          <w:b w:val="0"/>
          <w:bCs w:val="0"/>
          <w:color w:val="221F1F"/>
          <w:w w:val="105"/>
          <w:sz w:val="16"/>
          <w:szCs w:val="16"/>
        </w:rPr>
        <w:t xml:space="preserve">If the Dean supports the Performance Evaluation Committee’s decision regarding dismissal, the Dean will notify the student of the decision in writing within 10 working days of meeting with the student (or within 15 working days of receipt of the written appeal if the student chooses not to meet). </w:t>
      </w:r>
      <w:proofErr w:type="gramStart"/>
      <w:r w:rsidRPr="004E7236">
        <w:rPr>
          <w:b w:val="0"/>
          <w:bCs w:val="0"/>
          <w:color w:val="221F1F"/>
          <w:w w:val="105"/>
          <w:sz w:val="16"/>
          <w:szCs w:val="16"/>
        </w:rPr>
        <w:t>The Dean’s</w:t>
      </w:r>
      <w:proofErr w:type="gramEnd"/>
      <w:r w:rsidRPr="004E7236">
        <w:rPr>
          <w:b w:val="0"/>
          <w:bCs w:val="0"/>
          <w:color w:val="221F1F"/>
          <w:w w:val="105"/>
          <w:sz w:val="16"/>
          <w:szCs w:val="16"/>
        </w:rPr>
        <w:t xml:space="preserve"> decision is final. </w:t>
      </w:r>
    </w:p>
    <w:p w:rsidRPr="004E7236" w:rsidR="0071734A" w:rsidP="0071734A" w:rsidRDefault="0071734A" w14:paraId="08657A24" w14:textId="77777777">
      <w:pPr>
        <w:pStyle w:val="Heading1"/>
        <w:spacing w:before="18" w:line="276" w:lineRule="auto"/>
        <w:ind w:right="620"/>
        <w:rPr>
          <w:color w:val="221F1F"/>
          <w:w w:val="80"/>
        </w:rPr>
      </w:pPr>
    </w:p>
    <w:p w:rsidRPr="004E7236" w:rsidR="00A8142E" w:rsidP="0071734A" w:rsidRDefault="00BF1D69" w14:paraId="176EFFAD" w14:textId="0766A8C6">
      <w:pPr>
        <w:pStyle w:val="Heading1"/>
        <w:spacing w:before="18" w:line="276" w:lineRule="auto"/>
        <w:ind w:right="620"/>
      </w:pPr>
      <w:r w:rsidRPr="004E7236">
        <w:rPr>
          <w:color w:val="221F1F"/>
          <w:w w:val="80"/>
        </w:rPr>
        <w:t>Comprehensive</w:t>
      </w:r>
      <w:r w:rsidRPr="004E7236">
        <w:rPr>
          <w:color w:val="221F1F"/>
          <w:spacing w:val="9"/>
        </w:rPr>
        <w:t xml:space="preserve"> </w:t>
      </w:r>
      <w:r w:rsidRPr="004E7236">
        <w:rPr>
          <w:color w:val="221F1F"/>
          <w:spacing w:val="-2"/>
          <w:w w:val="90"/>
        </w:rPr>
        <w:t>Examination</w:t>
      </w:r>
    </w:p>
    <w:p w:rsidRPr="004E7236" w:rsidR="00A8142E" w:rsidP="0071734A" w:rsidRDefault="00BF1D69" w14:paraId="18533C82" w14:textId="08DD887E">
      <w:pPr>
        <w:pStyle w:val="BodyText"/>
        <w:spacing w:before="18" w:line="288" w:lineRule="auto"/>
        <w:ind w:left="720" w:right="620"/>
      </w:pPr>
      <w:r w:rsidRPr="004E7236">
        <w:rPr>
          <w:color w:val="221F1F"/>
        </w:rPr>
        <w:t>Every candidate for the program must successfully complete a comprehensive</w:t>
      </w:r>
      <w:r w:rsidRPr="004E7236">
        <w:rPr>
          <w:color w:val="221F1F"/>
          <w:spacing w:val="-5"/>
        </w:rPr>
        <w:t xml:space="preserve"> </w:t>
      </w:r>
      <w:r w:rsidRPr="004E7236">
        <w:rPr>
          <w:color w:val="221F1F"/>
        </w:rPr>
        <w:t>examination.</w:t>
      </w:r>
      <w:r w:rsidRPr="004E7236">
        <w:rPr>
          <w:color w:val="221F1F"/>
          <w:spacing w:val="-6"/>
        </w:rPr>
        <w:t xml:space="preserve"> </w:t>
      </w:r>
      <w:r w:rsidRPr="004E7236">
        <w:rPr>
          <w:color w:val="221F1F"/>
        </w:rPr>
        <w:t>A</w:t>
      </w:r>
      <w:r w:rsidRPr="004E7236">
        <w:rPr>
          <w:color w:val="221F1F"/>
          <w:spacing w:val="-6"/>
        </w:rPr>
        <w:t xml:space="preserve"> </w:t>
      </w:r>
      <w:r w:rsidRPr="004E7236">
        <w:rPr>
          <w:color w:val="221F1F"/>
        </w:rPr>
        <w:t>passing</w:t>
      </w:r>
      <w:r w:rsidRPr="004E7236">
        <w:rPr>
          <w:color w:val="221F1F"/>
          <w:spacing w:val="-5"/>
        </w:rPr>
        <w:t xml:space="preserve"> </w:t>
      </w:r>
      <w:r w:rsidRPr="004E7236">
        <w:rPr>
          <w:color w:val="221F1F"/>
        </w:rPr>
        <w:t>score</w:t>
      </w:r>
      <w:r w:rsidRPr="004E7236" w:rsidR="00A5587B">
        <w:rPr>
          <w:color w:val="221F1F"/>
        </w:rPr>
        <w:t xml:space="preserve"> of 155 (required passing score for the State of Texas for licensure)</w:t>
      </w:r>
      <w:r w:rsidRPr="004E7236">
        <w:rPr>
          <w:color w:val="221F1F"/>
          <w:spacing w:val="-5"/>
        </w:rPr>
        <w:t xml:space="preserve"> </w:t>
      </w:r>
      <w:r w:rsidRPr="004E7236">
        <w:rPr>
          <w:color w:val="221F1F"/>
        </w:rPr>
        <w:t>on</w:t>
      </w:r>
      <w:r w:rsidRPr="004E7236">
        <w:rPr>
          <w:color w:val="221F1F"/>
          <w:spacing w:val="-7"/>
        </w:rPr>
        <w:t xml:space="preserve"> </w:t>
      </w:r>
      <w:r w:rsidRPr="004E7236">
        <w:rPr>
          <w:color w:val="221F1F"/>
        </w:rPr>
        <w:t>the</w:t>
      </w:r>
      <w:r w:rsidRPr="004E7236">
        <w:rPr>
          <w:color w:val="221F1F"/>
          <w:spacing w:val="-5"/>
        </w:rPr>
        <w:t xml:space="preserve"> </w:t>
      </w:r>
      <w:r w:rsidRPr="004E7236">
        <w:rPr>
          <w:color w:val="221F1F"/>
        </w:rPr>
        <w:t>National</w:t>
      </w:r>
      <w:r w:rsidRPr="004E7236">
        <w:rPr>
          <w:color w:val="221F1F"/>
          <w:spacing w:val="-6"/>
        </w:rPr>
        <w:t xml:space="preserve"> </w:t>
      </w:r>
      <w:r w:rsidRPr="004E7236">
        <w:rPr>
          <w:color w:val="221F1F"/>
        </w:rPr>
        <w:t>School Psychology Examination can count as a comprehensive exam. The University can also create a comprehensive exam for the student.</w:t>
      </w:r>
    </w:p>
    <w:p w:rsidRPr="004E7236" w:rsidR="00A8142E" w:rsidP="0071734A" w:rsidRDefault="00BF1D69" w14:paraId="4C450498" w14:textId="75DF7A5E">
      <w:pPr>
        <w:pStyle w:val="BodyText"/>
        <w:spacing w:before="18" w:line="288" w:lineRule="auto"/>
        <w:ind w:left="720" w:right="620"/>
      </w:pPr>
      <w:r w:rsidRPr="004E7236">
        <w:rPr>
          <w:color w:val="221F1F"/>
        </w:rPr>
        <w:t xml:space="preserve">Students are ultimately responsible for enrolling in a </w:t>
      </w:r>
      <w:proofErr w:type="gramStart"/>
      <w:r w:rsidRPr="004E7236">
        <w:rPr>
          <w:color w:val="221F1F"/>
        </w:rPr>
        <w:t>zero hour</w:t>
      </w:r>
      <w:proofErr w:type="gramEnd"/>
      <w:r w:rsidRPr="004E7236">
        <w:rPr>
          <w:color w:val="221F1F"/>
        </w:rPr>
        <w:t xml:space="preserve"> comprehensive exam section the semester they plan to sit for the exam and</w:t>
      </w:r>
      <w:r w:rsidRPr="004E7236">
        <w:rPr>
          <w:color w:val="221F1F"/>
          <w:spacing w:val="-4"/>
        </w:rPr>
        <w:t xml:space="preserve"> </w:t>
      </w:r>
      <w:r w:rsidRPr="004E7236">
        <w:rPr>
          <w:color w:val="221F1F"/>
        </w:rPr>
        <w:t>for</w:t>
      </w:r>
      <w:r w:rsidRPr="004E7236">
        <w:rPr>
          <w:color w:val="221F1F"/>
          <w:spacing w:val="-4"/>
        </w:rPr>
        <w:t xml:space="preserve"> </w:t>
      </w:r>
      <w:proofErr w:type="gramStart"/>
      <w:r w:rsidRPr="004E7236">
        <w:rPr>
          <w:color w:val="221F1F"/>
        </w:rPr>
        <w:t>making</w:t>
      </w:r>
      <w:r w:rsidRPr="004E7236">
        <w:rPr>
          <w:color w:val="221F1F"/>
          <w:spacing w:val="-4"/>
        </w:rPr>
        <w:t xml:space="preserve"> </w:t>
      </w:r>
      <w:r w:rsidRPr="004E7236">
        <w:rPr>
          <w:color w:val="221F1F"/>
        </w:rPr>
        <w:t>arrangements</w:t>
      </w:r>
      <w:proofErr w:type="gramEnd"/>
      <w:r w:rsidRPr="004E7236">
        <w:rPr>
          <w:color w:val="221F1F"/>
          <w:spacing w:val="-5"/>
        </w:rPr>
        <w:t xml:space="preserve"> </w:t>
      </w:r>
      <w:r w:rsidRPr="004E7236">
        <w:rPr>
          <w:color w:val="221F1F"/>
        </w:rPr>
        <w:t>to</w:t>
      </w:r>
      <w:r w:rsidRPr="004E7236">
        <w:rPr>
          <w:color w:val="221F1F"/>
          <w:spacing w:val="-6"/>
        </w:rPr>
        <w:t xml:space="preserve"> </w:t>
      </w:r>
      <w:r w:rsidRPr="004E7236">
        <w:rPr>
          <w:color w:val="221F1F"/>
        </w:rPr>
        <w:t>take</w:t>
      </w:r>
      <w:r w:rsidRPr="004E7236">
        <w:rPr>
          <w:color w:val="221F1F"/>
          <w:spacing w:val="-4"/>
        </w:rPr>
        <w:t xml:space="preserve"> </w:t>
      </w:r>
      <w:r w:rsidRPr="004E7236">
        <w:rPr>
          <w:color w:val="221F1F"/>
        </w:rPr>
        <w:t>it</w:t>
      </w:r>
      <w:r w:rsidRPr="004E7236">
        <w:rPr>
          <w:color w:val="221F1F"/>
          <w:spacing w:val="-3"/>
        </w:rPr>
        <w:t xml:space="preserve"> </w:t>
      </w:r>
      <w:r w:rsidRPr="004E7236">
        <w:rPr>
          <w:color w:val="221F1F"/>
        </w:rPr>
        <w:t>as</w:t>
      </w:r>
      <w:r w:rsidRPr="004E7236">
        <w:rPr>
          <w:color w:val="221F1F"/>
          <w:spacing w:val="-5"/>
        </w:rPr>
        <w:t xml:space="preserve"> </w:t>
      </w:r>
      <w:r w:rsidRPr="004E7236">
        <w:rPr>
          <w:color w:val="221F1F"/>
        </w:rPr>
        <w:t>scheduled.</w:t>
      </w:r>
      <w:r w:rsidRPr="004E7236">
        <w:rPr>
          <w:color w:val="221F1F"/>
          <w:spacing w:val="-5"/>
        </w:rPr>
        <w:t xml:space="preserve"> </w:t>
      </w:r>
      <w:r w:rsidRPr="004E7236">
        <w:rPr>
          <w:color w:val="221F1F"/>
        </w:rPr>
        <w:t>Examination</w:t>
      </w:r>
      <w:r w:rsidRPr="004E7236">
        <w:rPr>
          <w:color w:val="221F1F"/>
          <w:spacing w:val="-4"/>
        </w:rPr>
        <w:t xml:space="preserve"> </w:t>
      </w:r>
      <w:r w:rsidRPr="004E7236">
        <w:rPr>
          <w:color w:val="221F1F"/>
        </w:rPr>
        <w:t>dates are typically:</w:t>
      </w:r>
    </w:p>
    <w:p w:rsidRPr="004E7236" w:rsidR="00A8142E" w:rsidP="0071734A" w:rsidRDefault="00FB733E" w14:paraId="0ECE0BFF" w14:textId="196658C5">
      <w:pPr>
        <w:pStyle w:val="BodyText"/>
        <w:spacing w:before="18"/>
        <w:ind w:left="720" w:right="620"/>
        <w:rPr>
          <w:sz w:val="11"/>
        </w:rPr>
      </w:pPr>
      <w:r w:rsidRPr="004E7236">
        <w:rPr>
          <w:noProof/>
        </w:rPr>
        <mc:AlternateContent>
          <mc:Choice Requires="wps">
            <w:drawing>
              <wp:anchor distT="0" distB="0" distL="0" distR="0" simplePos="0" relativeHeight="251653120" behindDoc="1" locked="0" layoutInCell="1" allowOverlap="1" wp14:anchorId="24C09020" wp14:editId="708FE4AC">
                <wp:simplePos x="0" y="0"/>
                <wp:positionH relativeFrom="page">
                  <wp:posOffset>658495</wp:posOffset>
                </wp:positionH>
                <wp:positionV relativeFrom="paragraph">
                  <wp:posOffset>127635</wp:posOffset>
                </wp:positionV>
                <wp:extent cx="3360420" cy="1651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5100"/>
                        </a:xfrm>
                        <a:prstGeom prst="rect">
                          <a:avLst/>
                        </a:prstGeom>
                        <a:solidFill>
                          <a:srgbClr val="E6E7E8"/>
                        </a:solidFill>
                      </wps:spPr>
                      <wps:txbx>
                        <w:txbxContent>
                          <w:p w:rsidR="00A8142E" w:rsidRDefault="00BF1D69" w14:paraId="23809699" w14:textId="77777777">
                            <w:pPr>
                              <w:tabs>
                                <w:tab w:val="left" w:pos="2665"/>
                              </w:tabs>
                              <w:spacing w:before="24"/>
                              <w:ind w:left="20"/>
                              <w:rPr>
                                <w:rFonts w:ascii="Trebuchet MS"/>
                                <w:b/>
                                <w:color w:val="000000"/>
                                <w:sz w:val="16"/>
                              </w:rPr>
                            </w:pPr>
                            <w:r>
                              <w:rPr>
                                <w:rFonts w:ascii="Trebuchet MS"/>
                                <w:b/>
                                <w:color w:val="221F1F"/>
                                <w:spacing w:val="-2"/>
                                <w:sz w:val="16"/>
                              </w:rPr>
                              <w:t>Test</w:t>
                            </w:r>
                            <w:r>
                              <w:rPr>
                                <w:rFonts w:ascii="Trebuchet MS"/>
                                <w:b/>
                                <w:color w:val="221F1F"/>
                                <w:spacing w:val="-10"/>
                                <w:sz w:val="16"/>
                              </w:rPr>
                              <w:t xml:space="preserve"> </w:t>
                            </w:r>
                            <w:r>
                              <w:rPr>
                                <w:rFonts w:ascii="Trebuchet MS"/>
                                <w:b/>
                                <w:color w:val="221F1F"/>
                                <w:spacing w:val="-4"/>
                                <w:sz w:val="16"/>
                              </w:rPr>
                              <w:t>Date</w:t>
                            </w:r>
                            <w:r>
                              <w:rPr>
                                <w:rFonts w:ascii="Trebuchet MS"/>
                                <w:b/>
                                <w:color w:val="221F1F"/>
                                <w:sz w:val="16"/>
                              </w:rPr>
                              <w:tab/>
                            </w:r>
                            <w:r>
                              <w:rPr>
                                <w:rFonts w:ascii="Trebuchet MS"/>
                                <w:b/>
                                <w:color w:val="221F1F"/>
                                <w:spacing w:val="-2"/>
                                <w:sz w:val="16"/>
                              </w:rPr>
                              <w:t>Application</w:t>
                            </w:r>
                            <w:r>
                              <w:rPr>
                                <w:rFonts w:ascii="Trebuchet MS"/>
                                <w:b/>
                                <w:color w:val="221F1F"/>
                                <w:sz w:val="16"/>
                              </w:rPr>
                              <w:t xml:space="preserve"> </w:t>
                            </w:r>
                            <w:r>
                              <w:rPr>
                                <w:rFonts w:ascii="Trebuchet MS"/>
                                <w:b/>
                                <w:color w:val="221F1F"/>
                                <w:spacing w:val="-2"/>
                                <w:sz w:val="16"/>
                              </w:rPr>
                              <w:t>Deadline</w:t>
                            </w:r>
                          </w:p>
                        </w:txbxContent>
                      </wps:txbx>
                      <wps:bodyPr wrap="square" lIns="0" tIns="0" rIns="0" bIns="0" rtlCol="0">
                        <a:noAutofit/>
                      </wps:bodyPr>
                    </wps:wsp>
                  </a:graphicData>
                </a:graphic>
              </wp:anchor>
            </w:drawing>
          </mc:Choice>
          <mc:Fallback>
            <w:pict w14:anchorId="3BC4A586">
              <v:shapetype id="_x0000_t202" coordsize="21600,21600" o:spt="202" path="m,l,21600r21600,l21600,xe" w14:anchorId="24C09020">
                <v:stroke joinstyle="miter"/>
                <v:path gradientshapeok="t" o:connecttype="rect"/>
              </v:shapetype>
              <v:shape id="Textbox 13" style="position:absolute;left:0;text-align:left;margin-left:51.85pt;margin-top:10.05pt;width:264.6pt;height:13pt;z-index:-25166336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">
                <v:textbox inset="0,0,0,0">
                  <w:txbxContent>
                    <w:p w:rsidR="00A8142E" w:rsidRDefault="00BF1D69" w14:paraId="2D62AC01" w14:textId="77777777">
                      <w:pPr>
                        <w:tabs>
                          <w:tab w:val="left" w:pos="2665"/>
                        </w:tabs>
                        <w:spacing w:before="24"/>
                        <w:ind w:left="20"/>
                        <w:rPr>
                          <w:rFonts w:ascii="Trebuchet MS"/>
                          <w:b/>
                          <w:color w:val="000000"/>
                          <w:sz w:val="16"/>
                        </w:rPr>
                      </w:pPr>
                      <w:r>
                        <w:rPr>
                          <w:rFonts w:ascii="Trebuchet MS"/>
                          <w:b/>
                          <w:color w:val="221F1F"/>
                          <w:spacing w:val="-2"/>
                          <w:sz w:val="16"/>
                        </w:rPr>
                        <w:t>Test</w:t>
                      </w:r>
                      <w:r>
                        <w:rPr>
                          <w:rFonts w:ascii="Trebuchet MS"/>
                          <w:b/>
                          <w:color w:val="221F1F"/>
                          <w:spacing w:val="-10"/>
                          <w:sz w:val="16"/>
                        </w:rPr>
                        <w:t xml:space="preserve"> </w:t>
                      </w:r>
                      <w:r>
                        <w:rPr>
                          <w:rFonts w:ascii="Trebuchet MS"/>
                          <w:b/>
                          <w:color w:val="221F1F"/>
                          <w:spacing w:val="-4"/>
                          <w:sz w:val="16"/>
                        </w:rPr>
                        <w:t>Date</w:t>
                      </w:r>
                      <w:r>
                        <w:rPr>
                          <w:rFonts w:ascii="Trebuchet MS"/>
                          <w:b/>
                          <w:color w:val="221F1F"/>
                          <w:sz w:val="16"/>
                        </w:rPr>
                        <w:tab/>
                      </w:r>
                      <w:r>
                        <w:rPr>
                          <w:rFonts w:ascii="Trebuchet MS"/>
                          <w:b/>
                          <w:color w:val="221F1F"/>
                          <w:spacing w:val="-2"/>
                          <w:sz w:val="16"/>
                        </w:rPr>
                        <w:t>Application</w:t>
                      </w:r>
                      <w:r>
                        <w:rPr>
                          <w:rFonts w:ascii="Trebuchet MS"/>
                          <w:b/>
                          <w:color w:val="221F1F"/>
                          <w:sz w:val="16"/>
                        </w:rPr>
                        <w:t xml:space="preserve"> </w:t>
                      </w:r>
                      <w:r>
                        <w:rPr>
                          <w:rFonts w:ascii="Trebuchet MS"/>
                          <w:b/>
                          <w:color w:val="221F1F"/>
                          <w:spacing w:val="-2"/>
                          <w:sz w:val="16"/>
                        </w:rPr>
                        <w:t>Deadline</w:t>
                      </w:r>
                    </w:p>
                  </w:txbxContent>
                </v:textbox>
                <w10:wrap type="topAndBottom" anchorx="page"/>
              </v:shape>
            </w:pict>
          </mc:Fallback>
        </mc:AlternateContent>
      </w:r>
    </w:p>
    <w:p w:rsidRPr="00B55688" w:rsidR="00A8142E" w:rsidP="0071734A" w:rsidRDefault="00BF1D69" w14:paraId="11AEE1C6" w14:textId="1437FF63">
      <w:pPr>
        <w:pStyle w:val="BodyText"/>
        <w:tabs>
          <w:tab w:val="left" w:pos="2901"/>
        </w:tabs>
        <w:spacing w:before="18"/>
        <w:ind w:left="720" w:right="620"/>
      </w:pPr>
      <w:r w:rsidRPr="004E7236">
        <w:rPr>
          <w:color w:val="221F1F"/>
        </w:rPr>
        <w:t>Fall:</w:t>
      </w:r>
      <w:r w:rsidRPr="004E7236">
        <w:rPr>
          <w:color w:val="221F1F"/>
          <w:spacing w:val="-6"/>
        </w:rPr>
        <w:t xml:space="preserve"> </w:t>
      </w:r>
      <w:r w:rsidRPr="004E7236">
        <w:rPr>
          <w:color w:val="221F1F"/>
        </w:rPr>
        <w:t>2nd</w:t>
      </w:r>
      <w:r w:rsidRPr="004E7236">
        <w:rPr>
          <w:color w:val="221F1F"/>
          <w:spacing w:val="-3"/>
        </w:rPr>
        <w:t xml:space="preserve"> </w:t>
      </w:r>
      <w:r w:rsidRPr="004E7236">
        <w:rPr>
          <w:color w:val="221F1F"/>
        </w:rPr>
        <w:t>Saturday</w:t>
      </w:r>
      <w:r w:rsidRPr="004E7236">
        <w:rPr>
          <w:color w:val="221F1F"/>
          <w:spacing w:val="-14"/>
        </w:rPr>
        <w:t xml:space="preserve"> </w:t>
      </w:r>
      <w:r w:rsidRPr="004E7236">
        <w:rPr>
          <w:color w:val="221F1F"/>
        </w:rPr>
        <w:t>in</w:t>
      </w:r>
      <w:r w:rsidRPr="004E7236">
        <w:rPr>
          <w:color w:val="221F1F"/>
          <w:spacing w:val="-9"/>
        </w:rPr>
        <w:t xml:space="preserve"> </w:t>
      </w:r>
      <w:r w:rsidRPr="004E7236">
        <w:rPr>
          <w:color w:val="221F1F"/>
          <w:spacing w:val="-2"/>
        </w:rPr>
        <w:t>November</w:t>
      </w:r>
      <w:r w:rsidRPr="004E7236" w:rsidR="00871BA4">
        <w:rPr>
          <w:color w:val="221F1F"/>
        </w:rPr>
        <w:tab/>
      </w:r>
      <w:r w:rsidRPr="004E7236">
        <w:rPr>
          <w:color w:val="221F1F"/>
        </w:rPr>
        <w:t>October</w:t>
      </w:r>
      <w:r w:rsidRPr="004E7236">
        <w:rPr>
          <w:color w:val="221F1F"/>
          <w:spacing w:val="-5"/>
        </w:rPr>
        <w:t xml:space="preserve"> 1st</w:t>
      </w:r>
    </w:p>
    <w:p w:rsidRPr="00B55688" w:rsidR="00A8142E" w:rsidP="0071734A" w:rsidRDefault="00A8142E" w14:paraId="7D181BE1" w14:textId="77777777">
      <w:pPr>
        <w:pStyle w:val="BodyText"/>
        <w:spacing w:before="18"/>
        <w:ind w:left="720" w:right="620"/>
        <w:rPr>
          <w:sz w:val="4"/>
        </w:rPr>
      </w:pPr>
    </w:p>
    <w:p w:rsidRPr="00B55688" w:rsidR="00FB733E" w:rsidP="0071734A" w:rsidRDefault="00BF1D69" w14:paraId="1D8F0C1C" w14:textId="77777777">
      <w:pPr>
        <w:pStyle w:val="BodyText"/>
        <w:spacing w:before="18"/>
        <w:ind w:left="720" w:right="620"/>
        <w:rPr>
          <w:sz w:val="20"/>
        </w:rPr>
      </w:pPr>
      <w:r w:rsidRPr="00B55688">
        <w:rPr>
          <w:noProof/>
          <w:sz w:val="20"/>
        </w:rPr>
        <mc:AlternateContent>
          <mc:Choice Requires="wps">
            <w:drawing>
              <wp:inline distT="0" distB="0" distL="0" distR="0" wp14:anchorId="0219C3D7" wp14:editId="317AC9ED">
                <wp:extent cx="3360420" cy="16510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5100"/>
                        </a:xfrm>
                        <a:prstGeom prst="rect">
                          <a:avLst/>
                        </a:prstGeom>
                        <a:solidFill>
                          <a:srgbClr val="E6E7E8"/>
                        </a:solidFill>
                      </wps:spPr>
                      <wps:txbx>
                        <w:txbxContent>
                          <w:p w:rsidR="00A8142E" w:rsidRDefault="00BF1D69" w14:paraId="7CD63A60" w14:textId="3CE10678">
                            <w:pPr>
                              <w:pStyle w:val="BodyText"/>
                              <w:tabs>
                                <w:tab w:val="left" w:pos="2665"/>
                              </w:tabs>
                              <w:spacing w:before="26"/>
                              <w:ind w:left="20"/>
                              <w:rPr>
                                <w:color w:val="000000"/>
                              </w:rPr>
                            </w:pPr>
                            <w:r>
                              <w:rPr>
                                <w:color w:val="221F1F"/>
                              </w:rPr>
                              <w:t>Spring:</w:t>
                            </w:r>
                            <w:r>
                              <w:rPr>
                                <w:color w:val="221F1F"/>
                                <w:spacing w:val="-5"/>
                              </w:rPr>
                              <w:t xml:space="preserve"> </w:t>
                            </w:r>
                            <w:r>
                              <w:rPr>
                                <w:color w:val="221F1F"/>
                              </w:rPr>
                              <w:t>2nd</w:t>
                            </w:r>
                            <w:r>
                              <w:rPr>
                                <w:color w:val="221F1F"/>
                                <w:spacing w:val="-6"/>
                              </w:rPr>
                              <w:t xml:space="preserve"> </w:t>
                            </w:r>
                            <w:r>
                              <w:rPr>
                                <w:color w:val="221F1F"/>
                              </w:rPr>
                              <w:t>Saturday</w:t>
                            </w:r>
                            <w:r>
                              <w:rPr>
                                <w:color w:val="221F1F"/>
                                <w:spacing w:val="-11"/>
                              </w:rPr>
                              <w:t xml:space="preserve"> </w:t>
                            </w:r>
                            <w:r>
                              <w:rPr>
                                <w:color w:val="221F1F"/>
                              </w:rPr>
                              <w:t>in</w:t>
                            </w:r>
                            <w:r>
                              <w:rPr>
                                <w:color w:val="221F1F"/>
                                <w:spacing w:val="-10"/>
                              </w:rPr>
                              <w:t xml:space="preserve"> </w:t>
                            </w:r>
                            <w:r>
                              <w:rPr>
                                <w:color w:val="221F1F"/>
                                <w:spacing w:val="-2"/>
                              </w:rPr>
                              <w:t>April</w:t>
                            </w:r>
                            <w:r>
                              <w:rPr>
                                <w:color w:val="221F1F"/>
                              </w:rPr>
                              <w:tab/>
                            </w:r>
                            <w:r w:rsidR="00871BA4">
                              <w:rPr>
                                <w:color w:val="221F1F"/>
                              </w:rPr>
                              <w:t xml:space="preserve">     </w:t>
                            </w:r>
                            <w:r>
                              <w:rPr>
                                <w:color w:val="221F1F"/>
                              </w:rPr>
                              <w:t xml:space="preserve">March </w:t>
                            </w:r>
                            <w:r>
                              <w:rPr>
                                <w:color w:val="221F1F"/>
                                <w:spacing w:val="-5"/>
                              </w:rPr>
                              <w:t>1st</w:t>
                            </w:r>
                          </w:p>
                        </w:txbxContent>
                      </wps:txbx>
                      <wps:bodyPr wrap="square" lIns="0" tIns="0" rIns="0" bIns="0" rtlCol="0">
                        <a:noAutofit/>
                      </wps:bodyPr>
                    </wps:wsp>
                  </a:graphicData>
                </a:graphic>
              </wp:inline>
            </w:drawing>
          </mc:Choice>
          <mc:Fallback>
            <w:pict w14:anchorId="5A00641B">
              <v:shape id="Textbox 14" style="width:264.6pt;height:13pt;visibility:visible;mso-wrap-style:square;mso-left-percent:-10001;mso-top-percent:-10001;mso-position-horizontal:absolute;mso-position-horizontal-relative:char;mso-position-vertical:absolute;mso-position-vertical-relative:line;mso-left-percent:-10001;mso-top-percent:-10001;v-text-anchor:top" o:spid="_x0000_s1027"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" w14:anchorId="0219C3D7">
                <v:textbox inset="0,0,0,0">
                  <w:txbxContent>
                    <w:p w:rsidR="00A8142E" w:rsidRDefault="00BF1D69" w14:paraId="2678B12C" w14:textId="3CE10678">
                      <w:pPr>
                        <w:pStyle w:val="BodyText"/>
                        <w:tabs>
                          <w:tab w:val="left" w:pos="2665"/>
                        </w:tabs>
                        <w:spacing w:before="26"/>
                        <w:ind w:left="20"/>
                        <w:rPr>
                          <w:color w:val="000000"/>
                        </w:rPr>
                      </w:pPr>
                      <w:r>
                        <w:rPr>
                          <w:color w:val="221F1F"/>
                        </w:rPr>
                        <w:t>Spring:</w:t>
                      </w:r>
                      <w:r>
                        <w:rPr>
                          <w:color w:val="221F1F"/>
                          <w:spacing w:val="-5"/>
                        </w:rPr>
                        <w:t xml:space="preserve"> </w:t>
                      </w:r>
                      <w:r>
                        <w:rPr>
                          <w:color w:val="221F1F"/>
                        </w:rPr>
                        <w:t>2nd</w:t>
                      </w:r>
                      <w:r>
                        <w:rPr>
                          <w:color w:val="221F1F"/>
                          <w:spacing w:val="-6"/>
                        </w:rPr>
                        <w:t xml:space="preserve"> </w:t>
                      </w:r>
                      <w:r>
                        <w:rPr>
                          <w:color w:val="221F1F"/>
                        </w:rPr>
                        <w:t>Saturday</w:t>
                      </w:r>
                      <w:r>
                        <w:rPr>
                          <w:color w:val="221F1F"/>
                          <w:spacing w:val="-11"/>
                        </w:rPr>
                        <w:t xml:space="preserve"> </w:t>
                      </w:r>
                      <w:r>
                        <w:rPr>
                          <w:color w:val="221F1F"/>
                        </w:rPr>
                        <w:t>in</w:t>
                      </w:r>
                      <w:r>
                        <w:rPr>
                          <w:color w:val="221F1F"/>
                          <w:spacing w:val="-10"/>
                        </w:rPr>
                        <w:t xml:space="preserve"> </w:t>
                      </w:r>
                      <w:r>
                        <w:rPr>
                          <w:color w:val="221F1F"/>
                          <w:spacing w:val="-2"/>
                        </w:rPr>
                        <w:t>April</w:t>
                      </w:r>
                      <w:r>
                        <w:rPr>
                          <w:color w:val="221F1F"/>
                        </w:rPr>
                        <w:tab/>
                      </w:r>
                      <w:r w:rsidR="00871BA4">
                        <w:rPr>
                          <w:color w:val="221F1F"/>
                        </w:rPr>
                        <w:t xml:space="preserve">     </w:t>
                      </w:r>
                      <w:r>
                        <w:rPr>
                          <w:color w:val="221F1F"/>
                        </w:rPr>
                        <w:t xml:space="preserve">March </w:t>
                      </w:r>
                      <w:r>
                        <w:rPr>
                          <w:color w:val="221F1F"/>
                          <w:spacing w:val="-5"/>
                        </w:rPr>
                        <w:t>1st</w:t>
                      </w:r>
                    </w:p>
                  </w:txbxContent>
                </v:textbox>
                <w10:anchorlock/>
              </v:shape>
            </w:pict>
          </mc:Fallback>
        </mc:AlternateContent>
      </w:r>
    </w:p>
    <w:p w:rsidRPr="00B55688" w:rsidR="00A8142E" w:rsidP="0071734A" w:rsidRDefault="00BF1D69" w14:paraId="20BB1D25" w14:textId="433DD50F">
      <w:pPr>
        <w:pStyle w:val="BodyText"/>
        <w:spacing w:before="18"/>
        <w:ind w:left="720" w:right="620"/>
        <w:rPr>
          <w:sz w:val="20"/>
        </w:rPr>
      </w:pPr>
      <w:r w:rsidRPr="00B55688">
        <w:rPr>
          <w:color w:val="221F1F"/>
        </w:rPr>
        <w:t>Summer:</w:t>
      </w:r>
      <w:r w:rsidRPr="00B55688">
        <w:rPr>
          <w:color w:val="221F1F"/>
          <w:spacing w:val="-1"/>
        </w:rPr>
        <w:t xml:space="preserve"> </w:t>
      </w:r>
      <w:r w:rsidRPr="00B55688">
        <w:rPr>
          <w:color w:val="221F1F"/>
        </w:rPr>
        <w:t>2nd</w:t>
      </w:r>
      <w:r w:rsidRPr="00B55688">
        <w:rPr>
          <w:color w:val="221F1F"/>
          <w:spacing w:val="-6"/>
        </w:rPr>
        <w:t xml:space="preserve"> </w:t>
      </w:r>
      <w:r w:rsidRPr="00B55688">
        <w:rPr>
          <w:color w:val="221F1F"/>
        </w:rPr>
        <w:t>Saturday</w:t>
      </w:r>
      <w:r w:rsidRPr="00B55688">
        <w:rPr>
          <w:color w:val="221F1F"/>
          <w:spacing w:val="-5"/>
        </w:rPr>
        <w:t xml:space="preserve"> </w:t>
      </w:r>
      <w:r w:rsidRPr="00B55688">
        <w:rPr>
          <w:color w:val="221F1F"/>
        </w:rPr>
        <w:t>in</w:t>
      </w:r>
      <w:r w:rsidRPr="00B55688">
        <w:rPr>
          <w:color w:val="221F1F"/>
          <w:spacing w:val="-5"/>
        </w:rPr>
        <w:t xml:space="preserve"> </w:t>
      </w:r>
      <w:r w:rsidRPr="00B55688">
        <w:rPr>
          <w:color w:val="221F1F"/>
          <w:spacing w:val="-4"/>
        </w:rPr>
        <w:t>July</w:t>
      </w:r>
      <w:r w:rsidRPr="00B55688">
        <w:rPr>
          <w:color w:val="221F1F"/>
        </w:rPr>
        <w:tab/>
      </w:r>
      <w:r w:rsidR="00871BA4">
        <w:rPr>
          <w:color w:val="221F1F"/>
        </w:rPr>
        <w:t xml:space="preserve">                </w:t>
      </w:r>
      <w:r w:rsidRPr="00B55688">
        <w:rPr>
          <w:color w:val="221F1F"/>
        </w:rPr>
        <w:t>June</w:t>
      </w:r>
      <w:r w:rsidRPr="00B55688">
        <w:rPr>
          <w:color w:val="221F1F"/>
          <w:spacing w:val="3"/>
        </w:rPr>
        <w:t xml:space="preserve"> </w:t>
      </w:r>
      <w:r w:rsidRPr="00B55688">
        <w:rPr>
          <w:color w:val="221F1F"/>
          <w:spacing w:val="-5"/>
        </w:rPr>
        <w:t>1st</w:t>
      </w:r>
    </w:p>
    <w:p w:rsidRPr="00B55688" w:rsidR="00A8142E" w:rsidP="0071734A" w:rsidRDefault="00A8142E" w14:paraId="4559E4B1" w14:textId="77777777">
      <w:pPr>
        <w:pStyle w:val="BodyText"/>
        <w:spacing w:before="18"/>
        <w:ind w:left="720" w:right="620"/>
      </w:pPr>
    </w:p>
    <w:p w:rsidRPr="00B55688" w:rsidR="00A8142E" w:rsidP="0071734A" w:rsidRDefault="00A8142E" w14:paraId="24A72262" w14:textId="77777777">
      <w:pPr>
        <w:pStyle w:val="BodyText"/>
        <w:spacing w:before="18"/>
        <w:ind w:left="720" w:right="620"/>
      </w:pPr>
    </w:p>
    <w:p w:rsidRPr="00B55688" w:rsidR="00A8142E" w:rsidP="0071734A" w:rsidRDefault="00BF1D69" w14:paraId="3ADED967" w14:textId="13D04120">
      <w:pPr>
        <w:pStyle w:val="BodyText"/>
        <w:spacing w:before="18" w:line="288" w:lineRule="auto"/>
        <w:ind w:left="720" w:right="620"/>
      </w:pPr>
      <w:r w:rsidRPr="00B55688">
        <w:rPr>
          <w:color w:val="221F1F"/>
          <w:spacing w:val="-2"/>
          <w:w w:val="105"/>
        </w:rPr>
        <w:t>Students</w:t>
      </w:r>
      <w:r w:rsidRPr="00B55688">
        <w:rPr>
          <w:color w:val="221F1F"/>
          <w:spacing w:val="-5"/>
          <w:w w:val="105"/>
        </w:rPr>
        <w:t xml:space="preserve"> </w:t>
      </w:r>
      <w:r w:rsidRPr="00B55688">
        <w:rPr>
          <w:color w:val="221F1F"/>
          <w:spacing w:val="-2"/>
          <w:w w:val="105"/>
        </w:rPr>
        <w:t>should</w:t>
      </w:r>
      <w:r w:rsidRPr="00B55688">
        <w:rPr>
          <w:color w:val="221F1F"/>
          <w:spacing w:val="11"/>
          <w:w w:val="105"/>
        </w:rPr>
        <w:t xml:space="preserve"> </w:t>
      </w:r>
      <w:r w:rsidRPr="00B55688">
        <w:rPr>
          <w:color w:val="221F1F"/>
          <w:spacing w:val="-2"/>
          <w:w w:val="105"/>
        </w:rPr>
        <w:t>consult</w:t>
      </w:r>
      <w:r w:rsidRPr="00B55688">
        <w:rPr>
          <w:color w:val="221F1F"/>
          <w:spacing w:val="-8"/>
          <w:w w:val="105"/>
        </w:rPr>
        <w:t xml:space="preserve"> </w:t>
      </w:r>
      <w:r w:rsidRPr="00B55688">
        <w:rPr>
          <w:color w:val="221F1F"/>
          <w:spacing w:val="-2"/>
          <w:w w:val="105"/>
        </w:rPr>
        <w:t>with</w:t>
      </w:r>
      <w:r w:rsidRPr="00B55688">
        <w:rPr>
          <w:color w:val="221F1F"/>
          <w:spacing w:val="-15"/>
          <w:w w:val="105"/>
        </w:rPr>
        <w:t xml:space="preserve"> </w:t>
      </w:r>
      <w:r w:rsidRPr="00B55688">
        <w:rPr>
          <w:color w:val="221F1F"/>
          <w:spacing w:val="-2"/>
          <w:w w:val="105"/>
        </w:rPr>
        <w:t>their</w:t>
      </w:r>
      <w:r w:rsidRPr="00B55688">
        <w:rPr>
          <w:color w:val="221F1F"/>
          <w:spacing w:val="-9"/>
          <w:w w:val="105"/>
        </w:rPr>
        <w:t xml:space="preserve"> </w:t>
      </w:r>
      <w:r w:rsidRPr="00B55688">
        <w:rPr>
          <w:color w:val="221F1F"/>
          <w:spacing w:val="-2"/>
          <w:w w:val="105"/>
        </w:rPr>
        <w:t>Program</w:t>
      </w:r>
      <w:r w:rsidRPr="00B55688">
        <w:rPr>
          <w:color w:val="221F1F"/>
          <w:spacing w:val="-10"/>
          <w:w w:val="105"/>
        </w:rPr>
        <w:t xml:space="preserve"> </w:t>
      </w:r>
      <w:r w:rsidRPr="00B55688">
        <w:rPr>
          <w:color w:val="221F1F"/>
          <w:spacing w:val="-2"/>
          <w:w w:val="105"/>
        </w:rPr>
        <w:t>Coordinator</w:t>
      </w:r>
      <w:r w:rsidRPr="00B55688">
        <w:rPr>
          <w:color w:val="221F1F"/>
          <w:spacing w:val="-9"/>
          <w:w w:val="105"/>
        </w:rPr>
        <w:t xml:space="preserve"> </w:t>
      </w:r>
      <w:r w:rsidRPr="00B55688">
        <w:rPr>
          <w:color w:val="221F1F"/>
          <w:spacing w:val="-2"/>
          <w:w w:val="105"/>
        </w:rPr>
        <w:t>regarding</w:t>
      </w:r>
      <w:r w:rsidRPr="00B55688">
        <w:rPr>
          <w:color w:val="221F1F"/>
          <w:spacing w:val="-11"/>
          <w:w w:val="105"/>
        </w:rPr>
        <w:t xml:space="preserve"> </w:t>
      </w:r>
      <w:r w:rsidRPr="00B55688">
        <w:rPr>
          <w:color w:val="221F1F"/>
          <w:spacing w:val="-2"/>
          <w:w w:val="105"/>
        </w:rPr>
        <w:t xml:space="preserve">the </w:t>
      </w:r>
      <w:r w:rsidRPr="00B55688">
        <w:rPr>
          <w:color w:val="221F1F"/>
          <w:w w:val="105"/>
        </w:rPr>
        <w:t>specific nature of this exam.</w:t>
      </w:r>
    </w:p>
    <w:p w:rsidRPr="00B55688" w:rsidR="00A8142E" w:rsidP="0071734A" w:rsidRDefault="00BF1D69" w14:paraId="1247090E" w14:textId="77777777">
      <w:pPr>
        <w:pStyle w:val="BodyText"/>
        <w:spacing w:before="18" w:line="288" w:lineRule="auto"/>
        <w:ind w:left="720" w:right="620"/>
      </w:pPr>
      <w:r w:rsidRPr="00B55688">
        <w:rPr>
          <w:color w:val="221F1F"/>
        </w:rPr>
        <w:t>Program Coordinators will determine the minimum score required to pass the</w:t>
      </w:r>
      <w:r w:rsidRPr="00B55688">
        <w:rPr>
          <w:color w:val="221F1F"/>
          <w:spacing w:val="-3"/>
        </w:rPr>
        <w:t xml:space="preserve"> </w:t>
      </w:r>
      <w:r w:rsidRPr="00B55688">
        <w:rPr>
          <w:color w:val="221F1F"/>
        </w:rPr>
        <w:t>Comprehensive</w:t>
      </w:r>
      <w:r w:rsidRPr="00B55688">
        <w:rPr>
          <w:color w:val="221F1F"/>
          <w:spacing w:val="-5"/>
        </w:rPr>
        <w:t xml:space="preserve"> </w:t>
      </w:r>
      <w:r w:rsidRPr="00B55688">
        <w:rPr>
          <w:color w:val="221F1F"/>
        </w:rPr>
        <w:t>Exam.</w:t>
      </w:r>
      <w:r w:rsidRPr="00B55688">
        <w:rPr>
          <w:color w:val="221F1F"/>
          <w:spacing w:val="-4"/>
        </w:rPr>
        <w:t xml:space="preserve"> </w:t>
      </w:r>
      <w:r w:rsidRPr="00B55688">
        <w:rPr>
          <w:color w:val="221F1F"/>
        </w:rPr>
        <w:t>Students</w:t>
      </w:r>
      <w:r w:rsidRPr="00B55688">
        <w:rPr>
          <w:color w:val="221F1F"/>
          <w:spacing w:val="-4"/>
        </w:rPr>
        <w:t xml:space="preserve"> </w:t>
      </w:r>
      <w:r w:rsidRPr="00B55688">
        <w:rPr>
          <w:color w:val="221F1F"/>
        </w:rPr>
        <w:t>who</w:t>
      </w:r>
      <w:r w:rsidRPr="00B55688">
        <w:rPr>
          <w:color w:val="221F1F"/>
          <w:spacing w:val="-3"/>
        </w:rPr>
        <w:t xml:space="preserve"> </w:t>
      </w:r>
      <w:r w:rsidRPr="00B55688">
        <w:rPr>
          <w:color w:val="221F1F"/>
        </w:rPr>
        <w:t>fail</w:t>
      </w:r>
      <w:r w:rsidRPr="00B55688">
        <w:rPr>
          <w:color w:val="221F1F"/>
          <w:spacing w:val="-4"/>
        </w:rPr>
        <w:t xml:space="preserve"> </w:t>
      </w:r>
      <w:r w:rsidRPr="00B55688">
        <w:rPr>
          <w:color w:val="221F1F"/>
        </w:rPr>
        <w:t>to</w:t>
      </w:r>
      <w:r w:rsidRPr="00B55688">
        <w:rPr>
          <w:color w:val="221F1F"/>
          <w:spacing w:val="-3"/>
        </w:rPr>
        <w:t xml:space="preserve"> </w:t>
      </w:r>
      <w:r w:rsidRPr="00B55688">
        <w:rPr>
          <w:color w:val="221F1F"/>
        </w:rPr>
        <w:t>earn</w:t>
      </w:r>
      <w:r w:rsidRPr="00B55688">
        <w:rPr>
          <w:color w:val="221F1F"/>
          <w:spacing w:val="-3"/>
        </w:rPr>
        <w:t xml:space="preserve"> </w:t>
      </w:r>
      <w:r w:rsidRPr="00B55688">
        <w:rPr>
          <w:color w:val="221F1F"/>
        </w:rPr>
        <w:t>a</w:t>
      </w:r>
      <w:r w:rsidRPr="00B55688">
        <w:rPr>
          <w:color w:val="221F1F"/>
          <w:spacing w:val="-3"/>
        </w:rPr>
        <w:t xml:space="preserve"> </w:t>
      </w:r>
      <w:r w:rsidRPr="00B55688">
        <w:rPr>
          <w:color w:val="221F1F"/>
        </w:rPr>
        <w:t>passing</w:t>
      </w:r>
      <w:r w:rsidRPr="00B55688">
        <w:rPr>
          <w:color w:val="221F1F"/>
          <w:spacing w:val="-6"/>
        </w:rPr>
        <w:t xml:space="preserve"> </w:t>
      </w:r>
      <w:r w:rsidRPr="00B55688">
        <w:rPr>
          <w:color w:val="221F1F"/>
        </w:rPr>
        <w:t>score</w:t>
      </w:r>
      <w:r w:rsidRPr="00B55688">
        <w:rPr>
          <w:color w:val="221F1F"/>
          <w:spacing w:val="-6"/>
        </w:rPr>
        <w:t xml:space="preserve"> </w:t>
      </w:r>
      <w:r w:rsidRPr="00B55688">
        <w:rPr>
          <w:color w:val="221F1F"/>
        </w:rPr>
        <w:t>must meet with</w:t>
      </w:r>
      <w:r w:rsidRPr="00B55688">
        <w:rPr>
          <w:color w:val="221F1F"/>
          <w:spacing w:val="-3"/>
        </w:rPr>
        <w:t xml:space="preserve"> </w:t>
      </w:r>
      <w:r w:rsidRPr="00B55688">
        <w:rPr>
          <w:color w:val="221F1F"/>
        </w:rPr>
        <w:t>their</w:t>
      </w:r>
      <w:r w:rsidRPr="00B55688">
        <w:rPr>
          <w:color w:val="221F1F"/>
          <w:spacing w:val="-1"/>
        </w:rPr>
        <w:t xml:space="preserve"> </w:t>
      </w:r>
      <w:r w:rsidRPr="00B55688">
        <w:rPr>
          <w:color w:val="221F1F"/>
        </w:rPr>
        <w:t>Program</w:t>
      </w:r>
      <w:r w:rsidRPr="00B55688">
        <w:rPr>
          <w:color w:val="221F1F"/>
          <w:spacing w:val="-2"/>
        </w:rPr>
        <w:t xml:space="preserve"> </w:t>
      </w:r>
      <w:r w:rsidRPr="00B55688">
        <w:rPr>
          <w:color w:val="221F1F"/>
        </w:rPr>
        <w:t>Coordinator</w:t>
      </w:r>
      <w:r w:rsidRPr="00B55688">
        <w:rPr>
          <w:color w:val="221F1F"/>
          <w:spacing w:val="-1"/>
        </w:rPr>
        <w:t xml:space="preserve"> </w:t>
      </w:r>
      <w:r w:rsidRPr="00B55688">
        <w:rPr>
          <w:color w:val="221F1F"/>
        </w:rPr>
        <w:t>to</w:t>
      </w:r>
      <w:r w:rsidRPr="00B55688">
        <w:rPr>
          <w:color w:val="221F1F"/>
          <w:spacing w:val="-1"/>
        </w:rPr>
        <w:t xml:space="preserve"> </w:t>
      </w:r>
      <w:r w:rsidRPr="00B55688">
        <w:rPr>
          <w:color w:val="221F1F"/>
        </w:rPr>
        <w:t>develop</w:t>
      </w:r>
      <w:r w:rsidRPr="00B55688">
        <w:rPr>
          <w:color w:val="221F1F"/>
          <w:spacing w:val="-1"/>
        </w:rPr>
        <w:t xml:space="preserve"> </w:t>
      </w:r>
      <w:r w:rsidRPr="00B55688">
        <w:rPr>
          <w:color w:val="221F1F"/>
        </w:rPr>
        <w:t>a</w:t>
      </w:r>
      <w:r w:rsidRPr="00B55688">
        <w:rPr>
          <w:color w:val="221F1F"/>
          <w:spacing w:val="-7"/>
        </w:rPr>
        <w:t xml:space="preserve"> </w:t>
      </w:r>
      <w:r w:rsidRPr="00B55688">
        <w:rPr>
          <w:color w:val="221F1F"/>
        </w:rPr>
        <w:t>remediation</w:t>
      </w:r>
      <w:r w:rsidRPr="00B55688">
        <w:rPr>
          <w:color w:val="221F1F"/>
          <w:spacing w:val="-1"/>
        </w:rPr>
        <w:t xml:space="preserve"> </w:t>
      </w:r>
      <w:r w:rsidRPr="00B55688">
        <w:rPr>
          <w:color w:val="221F1F"/>
        </w:rPr>
        <w:t>plan</w:t>
      </w:r>
      <w:r w:rsidRPr="00B55688">
        <w:rPr>
          <w:color w:val="221F1F"/>
          <w:spacing w:val="-4"/>
        </w:rPr>
        <w:t xml:space="preserve"> </w:t>
      </w:r>
      <w:r w:rsidRPr="00B55688">
        <w:rPr>
          <w:color w:val="221F1F"/>
        </w:rPr>
        <w:t>before making a second attempt to pass the Comprehensive Examination.</w:t>
      </w:r>
    </w:p>
    <w:p w:rsidRPr="00B55688" w:rsidR="00A8142E" w:rsidP="0071734A" w:rsidRDefault="00BF1D69" w14:paraId="4A33203F" w14:textId="77777777">
      <w:pPr>
        <w:pStyle w:val="BodyText"/>
        <w:spacing w:before="18" w:line="288" w:lineRule="auto"/>
        <w:ind w:left="720" w:right="620"/>
        <w:rPr>
          <w:color w:val="221F1F"/>
        </w:rPr>
      </w:pPr>
      <w:r w:rsidRPr="00B55688">
        <w:rPr>
          <w:color w:val="221F1F"/>
        </w:rPr>
        <w:t>Students who are unable to successfully complete the required comprehensive</w:t>
      </w:r>
      <w:r w:rsidRPr="00B55688">
        <w:rPr>
          <w:color w:val="221F1F"/>
          <w:spacing w:val="-4"/>
        </w:rPr>
        <w:t xml:space="preserve"> </w:t>
      </w:r>
      <w:r w:rsidRPr="00B55688">
        <w:rPr>
          <w:color w:val="221F1F"/>
        </w:rPr>
        <w:t>exam</w:t>
      </w:r>
      <w:r w:rsidRPr="00B55688">
        <w:rPr>
          <w:color w:val="221F1F"/>
          <w:spacing w:val="-4"/>
        </w:rPr>
        <w:t xml:space="preserve"> </w:t>
      </w:r>
      <w:r w:rsidRPr="00B55688">
        <w:rPr>
          <w:color w:val="221F1F"/>
        </w:rPr>
        <w:t>after</w:t>
      </w:r>
      <w:r w:rsidRPr="00B55688">
        <w:rPr>
          <w:color w:val="221F1F"/>
          <w:spacing w:val="-4"/>
        </w:rPr>
        <w:t xml:space="preserve"> </w:t>
      </w:r>
      <w:r w:rsidRPr="00B55688">
        <w:rPr>
          <w:color w:val="221F1F"/>
        </w:rPr>
        <w:t>3</w:t>
      </w:r>
      <w:r w:rsidRPr="00B55688">
        <w:rPr>
          <w:color w:val="221F1F"/>
          <w:spacing w:val="-4"/>
        </w:rPr>
        <w:t xml:space="preserve"> </w:t>
      </w:r>
      <w:r w:rsidRPr="00B55688">
        <w:rPr>
          <w:color w:val="221F1F"/>
        </w:rPr>
        <w:t>attempts</w:t>
      </w:r>
      <w:r w:rsidRPr="00B55688">
        <w:rPr>
          <w:color w:val="221F1F"/>
          <w:spacing w:val="-2"/>
        </w:rPr>
        <w:t xml:space="preserve"> </w:t>
      </w:r>
      <w:r w:rsidRPr="00B55688">
        <w:rPr>
          <w:color w:val="221F1F"/>
        </w:rPr>
        <w:t>will</w:t>
      </w:r>
      <w:r w:rsidRPr="00B55688">
        <w:rPr>
          <w:color w:val="221F1F"/>
          <w:spacing w:val="-6"/>
        </w:rPr>
        <w:t xml:space="preserve"> </w:t>
      </w:r>
      <w:r w:rsidRPr="00B55688">
        <w:rPr>
          <w:color w:val="221F1F"/>
        </w:rPr>
        <w:t>be</w:t>
      </w:r>
      <w:r w:rsidRPr="00B55688">
        <w:rPr>
          <w:color w:val="221F1F"/>
          <w:spacing w:val="-4"/>
        </w:rPr>
        <w:t xml:space="preserve"> </w:t>
      </w:r>
      <w:r w:rsidRPr="00B55688">
        <w:rPr>
          <w:color w:val="221F1F"/>
        </w:rPr>
        <w:t>dismissed</w:t>
      </w:r>
      <w:r w:rsidRPr="00B55688">
        <w:rPr>
          <w:color w:val="221F1F"/>
          <w:spacing w:val="-6"/>
        </w:rPr>
        <w:t xml:space="preserve"> </w:t>
      </w:r>
      <w:r w:rsidRPr="00B55688">
        <w:rPr>
          <w:color w:val="221F1F"/>
        </w:rPr>
        <w:t>from</w:t>
      </w:r>
      <w:r w:rsidRPr="00B55688">
        <w:rPr>
          <w:color w:val="221F1F"/>
          <w:spacing w:val="-5"/>
        </w:rPr>
        <w:t xml:space="preserve"> </w:t>
      </w:r>
      <w:r w:rsidRPr="00B55688">
        <w:rPr>
          <w:color w:val="221F1F"/>
        </w:rPr>
        <w:t>the</w:t>
      </w:r>
      <w:r w:rsidRPr="00B55688">
        <w:rPr>
          <w:color w:val="221F1F"/>
          <w:spacing w:val="17"/>
        </w:rPr>
        <w:t xml:space="preserve"> </w:t>
      </w:r>
      <w:r w:rsidRPr="00B55688">
        <w:rPr>
          <w:color w:val="221F1F"/>
        </w:rPr>
        <w:t>program.</w:t>
      </w:r>
    </w:p>
    <w:p w:rsidRPr="00B55688" w:rsidR="00FB733E" w:rsidP="0071734A" w:rsidRDefault="00FB733E" w14:paraId="188E325E" w14:textId="77777777">
      <w:pPr>
        <w:pStyle w:val="BodyText"/>
        <w:spacing w:before="18" w:line="288" w:lineRule="auto"/>
        <w:ind w:left="720" w:right="620"/>
        <w:rPr>
          <w:color w:val="221F1F"/>
        </w:rPr>
      </w:pPr>
    </w:p>
    <w:p w:rsidRPr="00B55688" w:rsidR="00FB733E" w:rsidP="0071734A" w:rsidRDefault="00FB733E" w14:paraId="4E705291" w14:textId="77777777">
      <w:pPr>
        <w:pStyle w:val="Heading1"/>
        <w:spacing w:before="18"/>
        <w:ind w:left="720" w:right="620"/>
      </w:pPr>
      <w:r w:rsidRPr="00B55688">
        <w:rPr>
          <w:color w:val="221F1F"/>
          <w:spacing w:val="-2"/>
          <w:w w:val="90"/>
        </w:rPr>
        <w:t>Thesis</w:t>
      </w:r>
    </w:p>
    <w:p w:rsidRPr="00B55688" w:rsidR="00FB733E" w:rsidP="0071734A" w:rsidRDefault="00FB733E" w14:paraId="461C5214" w14:textId="77777777">
      <w:pPr>
        <w:pStyle w:val="BodyText"/>
        <w:spacing w:before="18" w:line="288" w:lineRule="auto"/>
        <w:ind w:left="720" w:right="620"/>
      </w:pPr>
      <w:r w:rsidRPr="00B55688">
        <w:rPr>
          <w:color w:val="221F1F"/>
          <w:spacing w:val="-2"/>
          <w:w w:val="105"/>
        </w:rPr>
        <w:t>A</w:t>
      </w:r>
      <w:r w:rsidRPr="00B55688">
        <w:rPr>
          <w:color w:val="221F1F"/>
          <w:spacing w:val="-14"/>
          <w:w w:val="105"/>
        </w:rPr>
        <w:t xml:space="preserve"> </w:t>
      </w:r>
      <w:r w:rsidRPr="00B55688">
        <w:rPr>
          <w:color w:val="221F1F"/>
          <w:spacing w:val="-2"/>
          <w:w w:val="105"/>
        </w:rPr>
        <w:t>thesis</w:t>
      </w:r>
      <w:r w:rsidRPr="00B55688">
        <w:rPr>
          <w:color w:val="221F1F"/>
          <w:spacing w:val="-14"/>
          <w:w w:val="105"/>
        </w:rPr>
        <w:t xml:space="preserve"> </w:t>
      </w:r>
      <w:r w:rsidRPr="00B55688">
        <w:rPr>
          <w:color w:val="221F1F"/>
          <w:spacing w:val="-2"/>
          <w:w w:val="105"/>
        </w:rPr>
        <w:t>is</w:t>
      </w:r>
      <w:r w:rsidRPr="00B55688">
        <w:rPr>
          <w:color w:val="221F1F"/>
          <w:spacing w:val="-15"/>
          <w:w w:val="105"/>
        </w:rPr>
        <w:t xml:space="preserve"> </w:t>
      </w:r>
      <w:r w:rsidRPr="00B55688">
        <w:rPr>
          <w:color w:val="221F1F"/>
          <w:spacing w:val="-2"/>
          <w:w w:val="105"/>
        </w:rPr>
        <w:t>an</w:t>
      </w:r>
      <w:r w:rsidRPr="00B55688">
        <w:rPr>
          <w:color w:val="221F1F"/>
          <w:spacing w:val="-18"/>
          <w:w w:val="105"/>
        </w:rPr>
        <w:t xml:space="preserve"> </w:t>
      </w:r>
      <w:r w:rsidRPr="00B55688">
        <w:rPr>
          <w:color w:val="221F1F"/>
          <w:spacing w:val="-2"/>
          <w:w w:val="105"/>
        </w:rPr>
        <w:t>independent,</w:t>
      </w:r>
      <w:r w:rsidRPr="00B55688">
        <w:rPr>
          <w:color w:val="221F1F"/>
          <w:spacing w:val="-12"/>
          <w:w w:val="105"/>
        </w:rPr>
        <w:t xml:space="preserve"> </w:t>
      </w:r>
      <w:r w:rsidRPr="00B55688">
        <w:rPr>
          <w:color w:val="221F1F"/>
          <w:spacing w:val="-2"/>
          <w:w w:val="105"/>
        </w:rPr>
        <w:t>original</w:t>
      </w:r>
      <w:r w:rsidRPr="00B55688">
        <w:rPr>
          <w:color w:val="221F1F"/>
          <w:spacing w:val="-13"/>
          <w:w w:val="105"/>
        </w:rPr>
        <w:t xml:space="preserve"> </w:t>
      </w:r>
      <w:r w:rsidRPr="00B55688">
        <w:rPr>
          <w:color w:val="221F1F"/>
          <w:spacing w:val="-2"/>
          <w:w w:val="105"/>
        </w:rPr>
        <w:t>research</w:t>
      </w:r>
      <w:r w:rsidRPr="00B55688">
        <w:rPr>
          <w:color w:val="221F1F"/>
          <w:spacing w:val="-15"/>
          <w:w w:val="105"/>
        </w:rPr>
        <w:t xml:space="preserve"> </w:t>
      </w:r>
      <w:r w:rsidRPr="00B55688">
        <w:rPr>
          <w:color w:val="221F1F"/>
          <w:spacing w:val="-2"/>
          <w:w w:val="105"/>
        </w:rPr>
        <w:t>project</w:t>
      </w:r>
      <w:r w:rsidRPr="00B55688">
        <w:rPr>
          <w:color w:val="221F1F"/>
          <w:spacing w:val="-13"/>
          <w:w w:val="105"/>
        </w:rPr>
        <w:t xml:space="preserve"> </w:t>
      </w:r>
      <w:r w:rsidRPr="00B55688">
        <w:rPr>
          <w:color w:val="221F1F"/>
          <w:spacing w:val="-2"/>
          <w:w w:val="105"/>
        </w:rPr>
        <w:t>completed</w:t>
      </w:r>
      <w:r w:rsidRPr="00B55688">
        <w:rPr>
          <w:color w:val="221F1F"/>
          <w:spacing w:val="-14"/>
          <w:w w:val="105"/>
        </w:rPr>
        <w:t xml:space="preserve"> </w:t>
      </w:r>
      <w:r w:rsidRPr="00B55688">
        <w:rPr>
          <w:color w:val="221F1F"/>
          <w:spacing w:val="-2"/>
          <w:w w:val="105"/>
        </w:rPr>
        <w:t>by</w:t>
      </w:r>
      <w:r w:rsidRPr="00B55688">
        <w:rPr>
          <w:color w:val="221F1F"/>
          <w:spacing w:val="11"/>
          <w:w w:val="105"/>
        </w:rPr>
        <w:t xml:space="preserve"> </w:t>
      </w:r>
      <w:r w:rsidRPr="00B55688">
        <w:rPr>
          <w:color w:val="221F1F"/>
          <w:spacing w:val="-2"/>
          <w:w w:val="105"/>
        </w:rPr>
        <w:t xml:space="preserve">a </w:t>
      </w:r>
      <w:r w:rsidRPr="00B55688">
        <w:rPr>
          <w:color w:val="221F1F"/>
          <w:w w:val="105"/>
        </w:rPr>
        <w:t>graduate</w:t>
      </w:r>
      <w:r w:rsidRPr="00B55688">
        <w:rPr>
          <w:color w:val="221F1F"/>
          <w:spacing w:val="-15"/>
          <w:w w:val="105"/>
        </w:rPr>
        <w:t xml:space="preserve"> </w:t>
      </w:r>
      <w:r w:rsidRPr="00B55688">
        <w:rPr>
          <w:color w:val="221F1F"/>
          <w:w w:val="105"/>
        </w:rPr>
        <w:t>student</w:t>
      </w:r>
      <w:r w:rsidRPr="00B55688">
        <w:rPr>
          <w:color w:val="221F1F"/>
          <w:spacing w:val="-10"/>
          <w:w w:val="105"/>
        </w:rPr>
        <w:t xml:space="preserve"> </w:t>
      </w:r>
      <w:r w:rsidRPr="00B55688">
        <w:rPr>
          <w:color w:val="221F1F"/>
          <w:w w:val="105"/>
        </w:rPr>
        <w:t>seeking</w:t>
      </w:r>
      <w:r w:rsidRPr="00B55688">
        <w:rPr>
          <w:color w:val="221F1F"/>
          <w:spacing w:val="-15"/>
          <w:w w:val="105"/>
        </w:rPr>
        <w:t xml:space="preserve"> </w:t>
      </w:r>
      <w:r w:rsidRPr="00B55688">
        <w:rPr>
          <w:color w:val="221F1F"/>
          <w:w w:val="105"/>
        </w:rPr>
        <w:t>the</w:t>
      </w:r>
      <w:r w:rsidRPr="00B55688">
        <w:rPr>
          <w:color w:val="221F1F"/>
          <w:spacing w:val="-16"/>
          <w:w w:val="105"/>
        </w:rPr>
        <w:t xml:space="preserve"> </w:t>
      </w:r>
      <w:r w:rsidRPr="00B55688">
        <w:rPr>
          <w:color w:val="221F1F"/>
          <w:w w:val="105"/>
        </w:rPr>
        <w:t>Specialist in School Psychology degree</w:t>
      </w:r>
      <w:r w:rsidRPr="00B55688">
        <w:rPr>
          <w:color w:val="221F1F"/>
          <w:spacing w:val="-22"/>
          <w:w w:val="105"/>
        </w:rPr>
        <w:t xml:space="preserve"> </w:t>
      </w:r>
      <w:r w:rsidRPr="00B55688">
        <w:rPr>
          <w:color w:val="221F1F"/>
          <w:w w:val="105"/>
        </w:rPr>
        <w:t>with</w:t>
      </w:r>
      <w:r w:rsidRPr="00B55688">
        <w:rPr>
          <w:color w:val="221F1F"/>
          <w:spacing w:val="-24"/>
          <w:w w:val="105"/>
        </w:rPr>
        <w:t xml:space="preserve"> </w:t>
      </w:r>
      <w:r w:rsidRPr="00B55688">
        <w:rPr>
          <w:color w:val="221F1F"/>
          <w:w w:val="105"/>
        </w:rPr>
        <w:t>the Thesis option.</w:t>
      </w:r>
      <w:r w:rsidRPr="00B55688">
        <w:rPr>
          <w:color w:val="221F1F"/>
          <w:spacing w:val="-20"/>
          <w:w w:val="105"/>
        </w:rPr>
        <w:t xml:space="preserve"> </w:t>
      </w:r>
      <w:r w:rsidRPr="00B55688">
        <w:rPr>
          <w:color w:val="221F1F"/>
          <w:w w:val="105"/>
        </w:rPr>
        <w:t>The research</w:t>
      </w:r>
      <w:r w:rsidRPr="00B55688">
        <w:rPr>
          <w:color w:val="221F1F"/>
          <w:spacing w:val="-5"/>
          <w:w w:val="105"/>
        </w:rPr>
        <w:t xml:space="preserve"> </w:t>
      </w:r>
      <w:r w:rsidRPr="00B55688">
        <w:rPr>
          <w:color w:val="221F1F"/>
          <w:w w:val="105"/>
        </w:rPr>
        <w:t>project</w:t>
      </w:r>
      <w:r w:rsidRPr="00B55688">
        <w:rPr>
          <w:color w:val="221F1F"/>
          <w:spacing w:val="-4"/>
          <w:w w:val="105"/>
        </w:rPr>
        <w:t xml:space="preserve"> </w:t>
      </w:r>
      <w:r w:rsidRPr="00B55688">
        <w:rPr>
          <w:color w:val="221F1F"/>
          <w:w w:val="105"/>
        </w:rPr>
        <w:t>must</w:t>
      </w:r>
      <w:r w:rsidRPr="00B55688">
        <w:rPr>
          <w:color w:val="221F1F"/>
          <w:spacing w:val="-4"/>
          <w:w w:val="105"/>
        </w:rPr>
        <w:t xml:space="preserve"> </w:t>
      </w:r>
      <w:r w:rsidRPr="00B55688">
        <w:rPr>
          <w:color w:val="221F1F"/>
          <w:w w:val="105"/>
        </w:rPr>
        <w:t>be quantitative</w:t>
      </w:r>
      <w:r w:rsidRPr="00B55688">
        <w:rPr>
          <w:color w:val="221F1F"/>
          <w:spacing w:val="-6"/>
          <w:w w:val="105"/>
        </w:rPr>
        <w:t xml:space="preserve"> </w:t>
      </w:r>
      <w:r w:rsidRPr="00B55688">
        <w:rPr>
          <w:color w:val="221F1F"/>
          <w:w w:val="105"/>
        </w:rPr>
        <w:t>in</w:t>
      </w:r>
      <w:r w:rsidRPr="00B55688">
        <w:rPr>
          <w:color w:val="221F1F"/>
          <w:spacing w:val="-9"/>
          <w:w w:val="105"/>
        </w:rPr>
        <w:t xml:space="preserve"> </w:t>
      </w:r>
      <w:r w:rsidRPr="00B55688">
        <w:rPr>
          <w:color w:val="221F1F"/>
          <w:w w:val="105"/>
        </w:rPr>
        <w:t>nature</w:t>
      </w:r>
      <w:r w:rsidRPr="00B55688">
        <w:rPr>
          <w:color w:val="221F1F"/>
          <w:spacing w:val="-9"/>
          <w:w w:val="105"/>
        </w:rPr>
        <w:t xml:space="preserve"> </w:t>
      </w:r>
      <w:r w:rsidRPr="00B55688">
        <w:rPr>
          <w:color w:val="221F1F"/>
          <w:w w:val="105"/>
        </w:rPr>
        <w:t>and</w:t>
      </w:r>
      <w:r w:rsidRPr="00B55688">
        <w:rPr>
          <w:color w:val="221F1F"/>
          <w:spacing w:val="-9"/>
          <w:w w:val="105"/>
        </w:rPr>
        <w:t xml:space="preserve"> </w:t>
      </w:r>
      <w:r w:rsidRPr="00B55688">
        <w:rPr>
          <w:color w:val="221F1F"/>
          <w:w w:val="105"/>
        </w:rPr>
        <w:t>will</w:t>
      </w:r>
      <w:r w:rsidRPr="00B55688">
        <w:rPr>
          <w:color w:val="221F1F"/>
          <w:spacing w:val="-5"/>
          <w:w w:val="105"/>
        </w:rPr>
        <w:t xml:space="preserve"> </w:t>
      </w:r>
      <w:r w:rsidRPr="00B55688">
        <w:rPr>
          <w:color w:val="221F1F"/>
          <w:w w:val="105"/>
        </w:rPr>
        <w:t>be</w:t>
      </w:r>
      <w:r w:rsidRPr="00B55688">
        <w:rPr>
          <w:color w:val="221F1F"/>
          <w:spacing w:val="-9"/>
          <w:w w:val="105"/>
        </w:rPr>
        <w:t xml:space="preserve"> </w:t>
      </w:r>
      <w:r w:rsidRPr="00B55688">
        <w:rPr>
          <w:color w:val="221F1F"/>
          <w:w w:val="105"/>
        </w:rPr>
        <w:t>completed in collaboration with three faculty members who serve on the thesis committee.</w:t>
      </w:r>
    </w:p>
    <w:p w:rsidRPr="00B55688" w:rsidR="00FB733E" w:rsidP="0071734A" w:rsidRDefault="00FB733E" w14:paraId="6AB58CA9" w14:textId="3FE732E1">
      <w:pPr>
        <w:pStyle w:val="BodyText"/>
        <w:spacing w:before="18"/>
        <w:ind w:left="720" w:right="620"/>
      </w:pPr>
      <w:r w:rsidRPr="00B55688">
        <w:rPr>
          <w:color w:val="221F1F"/>
        </w:rPr>
        <w:t>Students</w:t>
      </w:r>
      <w:r w:rsidRPr="00B55688">
        <w:rPr>
          <w:color w:val="221F1F"/>
          <w:spacing w:val="6"/>
        </w:rPr>
        <w:t xml:space="preserve"> </w:t>
      </w:r>
      <w:r w:rsidRPr="00B55688">
        <w:rPr>
          <w:color w:val="221F1F"/>
        </w:rPr>
        <w:t>will</w:t>
      </w:r>
      <w:r w:rsidRPr="00B55688">
        <w:rPr>
          <w:color w:val="221F1F"/>
          <w:spacing w:val="-1"/>
        </w:rPr>
        <w:t xml:space="preserve"> </w:t>
      </w:r>
      <w:r w:rsidRPr="00B55688">
        <w:rPr>
          <w:color w:val="221F1F"/>
        </w:rPr>
        <w:t>complete the</w:t>
      </w:r>
      <w:r w:rsidRPr="00B55688">
        <w:rPr>
          <w:color w:val="221F1F"/>
          <w:spacing w:val="2"/>
        </w:rPr>
        <w:t xml:space="preserve"> </w:t>
      </w:r>
      <w:r w:rsidRPr="00B55688">
        <w:rPr>
          <w:color w:val="221F1F"/>
        </w:rPr>
        <w:t>project</w:t>
      </w:r>
      <w:r w:rsidRPr="00B55688">
        <w:rPr>
          <w:color w:val="221F1F"/>
          <w:spacing w:val="6"/>
        </w:rPr>
        <w:t xml:space="preserve"> </w:t>
      </w:r>
      <w:r w:rsidRPr="00B55688">
        <w:rPr>
          <w:color w:val="221F1F"/>
        </w:rPr>
        <w:t>while enrolled in</w:t>
      </w:r>
      <w:r w:rsidRPr="00B55688">
        <w:rPr>
          <w:color w:val="221F1F"/>
          <w:spacing w:val="-2"/>
        </w:rPr>
        <w:t xml:space="preserve"> </w:t>
      </w:r>
      <w:r w:rsidRPr="00B55688">
        <w:rPr>
          <w:color w:val="221F1F"/>
          <w:spacing w:val="-5"/>
        </w:rPr>
        <w:t>the</w:t>
      </w:r>
      <w:r w:rsidR="00BD2D82">
        <w:rPr>
          <w:color w:val="221F1F"/>
          <w:spacing w:val="-5"/>
        </w:rPr>
        <w:t xml:space="preserve"> </w:t>
      </w:r>
      <w:r w:rsidRPr="00B55688">
        <w:rPr>
          <w:color w:val="221F1F"/>
          <w:w w:val="105"/>
        </w:rPr>
        <w:t>course,</w:t>
      </w:r>
      <w:r w:rsidRPr="00B55688">
        <w:rPr>
          <w:color w:val="221F1F"/>
          <w:spacing w:val="-24"/>
          <w:w w:val="105"/>
        </w:rPr>
        <w:t xml:space="preserve"> </w:t>
      </w:r>
      <w:r w:rsidRPr="00B55688">
        <w:rPr>
          <w:color w:val="221F1F"/>
          <w:w w:val="105"/>
        </w:rPr>
        <w:t>PSYC</w:t>
      </w:r>
      <w:r w:rsidRPr="00B55688">
        <w:rPr>
          <w:color w:val="221F1F"/>
          <w:spacing w:val="-23"/>
          <w:w w:val="105"/>
        </w:rPr>
        <w:t xml:space="preserve"> </w:t>
      </w:r>
      <w:r w:rsidRPr="00B55688">
        <w:rPr>
          <w:color w:val="221F1F"/>
          <w:w w:val="105"/>
        </w:rPr>
        <w:t>5198</w:t>
      </w:r>
      <w:r w:rsidRPr="00B55688">
        <w:rPr>
          <w:color w:val="221F1F"/>
          <w:spacing w:val="-24"/>
          <w:w w:val="105"/>
        </w:rPr>
        <w:t xml:space="preserve"> </w:t>
      </w:r>
      <w:r w:rsidRPr="00B55688">
        <w:rPr>
          <w:color w:val="221F1F"/>
          <w:w w:val="105"/>
        </w:rPr>
        <w:t>Thesis.</w:t>
      </w:r>
      <w:r w:rsidRPr="00B55688">
        <w:rPr>
          <w:color w:val="221F1F"/>
          <w:spacing w:val="-23"/>
          <w:w w:val="105"/>
        </w:rPr>
        <w:t xml:space="preserve"> </w:t>
      </w:r>
      <w:r w:rsidRPr="00B55688">
        <w:rPr>
          <w:color w:val="221F1F"/>
          <w:w w:val="105"/>
        </w:rPr>
        <w:t>Six</w:t>
      </w:r>
      <w:r w:rsidRPr="00B55688">
        <w:rPr>
          <w:color w:val="221F1F"/>
          <w:spacing w:val="-25"/>
          <w:w w:val="105"/>
        </w:rPr>
        <w:t xml:space="preserve"> </w:t>
      </w:r>
      <w:r w:rsidRPr="00B55688">
        <w:rPr>
          <w:color w:val="221F1F"/>
          <w:w w:val="105"/>
        </w:rPr>
        <w:t>hours</w:t>
      </w:r>
      <w:r w:rsidRPr="00B55688">
        <w:rPr>
          <w:color w:val="221F1F"/>
          <w:spacing w:val="-20"/>
          <w:w w:val="105"/>
        </w:rPr>
        <w:t xml:space="preserve"> </w:t>
      </w:r>
      <w:r w:rsidRPr="00B55688">
        <w:rPr>
          <w:color w:val="221F1F"/>
          <w:w w:val="105"/>
        </w:rPr>
        <w:t>of</w:t>
      </w:r>
      <w:r w:rsidRPr="00B55688">
        <w:rPr>
          <w:color w:val="221F1F"/>
          <w:spacing w:val="-21"/>
          <w:w w:val="105"/>
        </w:rPr>
        <w:t xml:space="preserve"> </w:t>
      </w:r>
      <w:r w:rsidRPr="00B55688">
        <w:rPr>
          <w:color w:val="221F1F"/>
          <w:w w:val="105"/>
        </w:rPr>
        <w:t>thesis</w:t>
      </w:r>
      <w:r w:rsidRPr="00B55688">
        <w:rPr>
          <w:color w:val="221F1F"/>
          <w:spacing w:val="-21"/>
          <w:w w:val="105"/>
        </w:rPr>
        <w:t xml:space="preserve"> </w:t>
      </w:r>
      <w:r w:rsidRPr="00B55688">
        <w:rPr>
          <w:color w:val="221F1F"/>
          <w:w w:val="105"/>
        </w:rPr>
        <w:t>credit</w:t>
      </w:r>
      <w:r w:rsidRPr="00B55688">
        <w:rPr>
          <w:color w:val="221F1F"/>
          <w:spacing w:val="-23"/>
          <w:w w:val="105"/>
        </w:rPr>
        <w:t xml:space="preserve"> </w:t>
      </w:r>
      <w:r w:rsidRPr="00B55688">
        <w:rPr>
          <w:color w:val="221F1F"/>
          <w:w w:val="105"/>
        </w:rPr>
        <w:t>is</w:t>
      </w:r>
      <w:r w:rsidRPr="00B55688">
        <w:rPr>
          <w:color w:val="221F1F"/>
          <w:spacing w:val="-25"/>
          <w:w w:val="105"/>
        </w:rPr>
        <w:t xml:space="preserve"> </w:t>
      </w:r>
      <w:r w:rsidRPr="00B55688">
        <w:rPr>
          <w:color w:val="221F1F"/>
          <w:w w:val="105"/>
        </w:rPr>
        <w:t>required.</w:t>
      </w:r>
      <w:r w:rsidRPr="00B55688">
        <w:rPr>
          <w:color w:val="221F1F"/>
          <w:spacing w:val="-20"/>
          <w:w w:val="105"/>
        </w:rPr>
        <w:t xml:space="preserve"> </w:t>
      </w:r>
      <w:r w:rsidRPr="00B55688">
        <w:rPr>
          <w:color w:val="221F1F"/>
          <w:w w:val="105"/>
        </w:rPr>
        <w:t>Credit</w:t>
      </w:r>
      <w:r w:rsidRPr="00B55688">
        <w:rPr>
          <w:color w:val="221F1F"/>
          <w:spacing w:val="-21"/>
          <w:w w:val="105"/>
        </w:rPr>
        <w:t xml:space="preserve"> </w:t>
      </w:r>
      <w:r w:rsidRPr="00B55688">
        <w:rPr>
          <w:color w:val="221F1F"/>
          <w:w w:val="105"/>
        </w:rPr>
        <w:t>is awarded</w:t>
      </w:r>
      <w:r w:rsidRPr="00B55688">
        <w:rPr>
          <w:color w:val="221F1F"/>
          <w:spacing w:val="-19"/>
          <w:w w:val="105"/>
        </w:rPr>
        <w:t xml:space="preserve"> </w:t>
      </w:r>
      <w:r w:rsidRPr="00B55688">
        <w:rPr>
          <w:color w:val="221F1F"/>
          <w:w w:val="105"/>
        </w:rPr>
        <w:t>for</w:t>
      </w:r>
      <w:r w:rsidRPr="00B55688">
        <w:rPr>
          <w:color w:val="221F1F"/>
          <w:spacing w:val="-18"/>
          <w:w w:val="105"/>
        </w:rPr>
        <w:t xml:space="preserve"> </w:t>
      </w:r>
      <w:r w:rsidRPr="00B55688">
        <w:rPr>
          <w:color w:val="221F1F"/>
          <w:w w:val="105"/>
        </w:rPr>
        <w:t>thesis</w:t>
      </w:r>
      <w:r w:rsidRPr="00B55688">
        <w:rPr>
          <w:color w:val="221F1F"/>
          <w:spacing w:val="-17"/>
          <w:w w:val="105"/>
        </w:rPr>
        <w:t xml:space="preserve"> </w:t>
      </w:r>
      <w:r w:rsidRPr="00B55688">
        <w:rPr>
          <w:color w:val="221F1F"/>
          <w:w w:val="105"/>
        </w:rPr>
        <w:t>coursework</w:t>
      </w:r>
      <w:r w:rsidRPr="00B55688">
        <w:rPr>
          <w:color w:val="221F1F"/>
          <w:spacing w:val="-17"/>
          <w:w w:val="105"/>
        </w:rPr>
        <w:t xml:space="preserve"> </w:t>
      </w:r>
      <w:r w:rsidRPr="00B55688">
        <w:rPr>
          <w:color w:val="221F1F"/>
          <w:w w:val="105"/>
        </w:rPr>
        <w:t>when</w:t>
      </w:r>
      <w:r w:rsidRPr="00B55688">
        <w:rPr>
          <w:color w:val="221F1F"/>
          <w:spacing w:val="-20"/>
          <w:w w:val="105"/>
        </w:rPr>
        <w:t xml:space="preserve"> </w:t>
      </w:r>
      <w:r w:rsidRPr="00B55688">
        <w:rPr>
          <w:color w:val="221F1F"/>
          <w:w w:val="105"/>
        </w:rPr>
        <w:t>1)</w:t>
      </w:r>
      <w:r w:rsidRPr="00B55688">
        <w:rPr>
          <w:color w:val="221F1F"/>
          <w:spacing w:val="-18"/>
          <w:w w:val="105"/>
        </w:rPr>
        <w:t xml:space="preserve"> </w:t>
      </w:r>
      <w:r w:rsidRPr="00B55688">
        <w:rPr>
          <w:color w:val="221F1F"/>
          <w:w w:val="105"/>
        </w:rPr>
        <w:t>the</w:t>
      </w:r>
      <w:r w:rsidRPr="00B55688">
        <w:rPr>
          <w:color w:val="221F1F"/>
          <w:spacing w:val="-19"/>
          <w:w w:val="105"/>
        </w:rPr>
        <w:t xml:space="preserve"> </w:t>
      </w:r>
      <w:r w:rsidRPr="00B55688">
        <w:rPr>
          <w:color w:val="221F1F"/>
          <w:w w:val="105"/>
        </w:rPr>
        <w:t>thesis</w:t>
      </w:r>
      <w:r w:rsidRPr="00B55688">
        <w:rPr>
          <w:color w:val="221F1F"/>
          <w:spacing w:val="-16"/>
          <w:w w:val="105"/>
        </w:rPr>
        <w:t xml:space="preserve"> </w:t>
      </w:r>
      <w:r w:rsidRPr="00B55688">
        <w:rPr>
          <w:color w:val="221F1F"/>
          <w:w w:val="105"/>
        </w:rPr>
        <w:t>proposal</w:t>
      </w:r>
      <w:r w:rsidRPr="00B55688">
        <w:rPr>
          <w:color w:val="221F1F"/>
          <w:spacing w:val="-16"/>
          <w:w w:val="105"/>
        </w:rPr>
        <w:t xml:space="preserve"> </w:t>
      </w:r>
      <w:r w:rsidRPr="00B55688">
        <w:rPr>
          <w:color w:val="221F1F"/>
          <w:w w:val="105"/>
        </w:rPr>
        <w:t>is</w:t>
      </w:r>
      <w:r w:rsidRPr="00B55688">
        <w:rPr>
          <w:color w:val="221F1F"/>
          <w:spacing w:val="-18"/>
          <w:w w:val="105"/>
        </w:rPr>
        <w:t xml:space="preserve"> </w:t>
      </w:r>
      <w:r w:rsidRPr="00B55688">
        <w:rPr>
          <w:color w:val="221F1F"/>
          <w:w w:val="105"/>
        </w:rPr>
        <w:t>completed and</w:t>
      </w:r>
      <w:r w:rsidRPr="00B55688">
        <w:rPr>
          <w:color w:val="221F1F"/>
          <w:spacing w:val="-9"/>
          <w:w w:val="105"/>
        </w:rPr>
        <w:t xml:space="preserve"> </w:t>
      </w:r>
      <w:r w:rsidRPr="00B55688">
        <w:rPr>
          <w:color w:val="221F1F"/>
          <w:w w:val="105"/>
        </w:rPr>
        <w:t>again</w:t>
      </w:r>
      <w:r w:rsidRPr="00B55688">
        <w:rPr>
          <w:color w:val="221F1F"/>
          <w:spacing w:val="-8"/>
          <w:w w:val="105"/>
        </w:rPr>
        <w:t xml:space="preserve"> </w:t>
      </w:r>
      <w:r w:rsidRPr="00B55688">
        <w:rPr>
          <w:color w:val="221F1F"/>
          <w:w w:val="105"/>
        </w:rPr>
        <w:t>when</w:t>
      </w:r>
      <w:r w:rsidRPr="00B55688">
        <w:rPr>
          <w:color w:val="221F1F"/>
          <w:spacing w:val="-6"/>
          <w:w w:val="105"/>
        </w:rPr>
        <w:t xml:space="preserve"> </w:t>
      </w:r>
      <w:r w:rsidRPr="00B55688">
        <w:rPr>
          <w:color w:val="221F1F"/>
          <w:w w:val="105"/>
        </w:rPr>
        <w:t>2)</w:t>
      </w:r>
      <w:r w:rsidRPr="00B55688">
        <w:rPr>
          <w:color w:val="221F1F"/>
          <w:spacing w:val="-8"/>
          <w:w w:val="105"/>
        </w:rPr>
        <w:t xml:space="preserve"> </w:t>
      </w:r>
      <w:r w:rsidRPr="00B55688">
        <w:rPr>
          <w:color w:val="221F1F"/>
          <w:w w:val="105"/>
        </w:rPr>
        <w:t>the</w:t>
      </w:r>
      <w:r w:rsidRPr="00B55688">
        <w:rPr>
          <w:color w:val="221F1F"/>
          <w:spacing w:val="-8"/>
          <w:w w:val="105"/>
        </w:rPr>
        <w:t xml:space="preserve"> </w:t>
      </w:r>
      <w:r w:rsidRPr="00B55688">
        <w:rPr>
          <w:color w:val="221F1F"/>
          <w:w w:val="105"/>
        </w:rPr>
        <w:t>final</w:t>
      </w:r>
      <w:r w:rsidRPr="00B55688">
        <w:rPr>
          <w:color w:val="221F1F"/>
          <w:spacing w:val="-6"/>
          <w:w w:val="105"/>
        </w:rPr>
        <w:t xml:space="preserve"> </w:t>
      </w:r>
      <w:r w:rsidRPr="00B55688">
        <w:rPr>
          <w:color w:val="221F1F"/>
          <w:w w:val="105"/>
        </w:rPr>
        <w:t>thesis</w:t>
      </w:r>
      <w:r w:rsidRPr="00B55688">
        <w:rPr>
          <w:color w:val="221F1F"/>
          <w:spacing w:val="-6"/>
          <w:w w:val="105"/>
        </w:rPr>
        <w:t xml:space="preserve"> </w:t>
      </w:r>
      <w:r w:rsidRPr="00B55688">
        <w:rPr>
          <w:color w:val="221F1F"/>
          <w:w w:val="105"/>
        </w:rPr>
        <w:t>is</w:t>
      </w:r>
      <w:r w:rsidRPr="00B55688">
        <w:rPr>
          <w:color w:val="221F1F"/>
          <w:spacing w:val="-6"/>
          <w:w w:val="105"/>
        </w:rPr>
        <w:t xml:space="preserve"> </w:t>
      </w:r>
      <w:r w:rsidRPr="00B55688">
        <w:rPr>
          <w:color w:val="221F1F"/>
          <w:w w:val="105"/>
        </w:rPr>
        <w:t>completed.</w:t>
      </w:r>
      <w:r w:rsidRPr="00B55688">
        <w:rPr>
          <w:color w:val="221F1F"/>
          <w:spacing w:val="-7"/>
          <w:w w:val="105"/>
        </w:rPr>
        <w:t xml:space="preserve"> </w:t>
      </w:r>
      <w:r w:rsidRPr="00B55688">
        <w:rPr>
          <w:color w:val="221F1F"/>
          <w:w w:val="105"/>
        </w:rPr>
        <w:t>Once</w:t>
      </w:r>
      <w:r w:rsidRPr="00B55688">
        <w:rPr>
          <w:color w:val="221F1F"/>
          <w:spacing w:val="-6"/>
          <w:w w:val="105"/>
        </w:rPr>
        <w:t xml:space="preserve"> </w:t>
      </w:r>
      <w:r w:rsidRPr="00B55688">
        <w:rPr>
          <w:color w:val="221F1F"/>
          <w:w w:val="105"/>
        </w:rPr>
        <w:t>a</w:t>
      </w:r>
      <w:r w:rsidRPr="00B55688">
        <w:rPr>
          <w:color w:val="221F1F"/>
          <w:spacing w:val="-9"/>
          <w:w w:val="105"/>
        </w:rPr>
        <w:t xml:space="preserve"> </w:t>
      </w:r>
      <w:r w:rsidRPr="00B55688">
        <w:rPr>
          <w:color w:val="221F1F"/>
          <w:w w:val="105"/>
        </w:rPr>
        <w:t>student</w:t>
      </w:r>
      <w:r w:rsidRPr="00B55688">
        <w:rPr>
          <w:color w:val="221F1F"/>
          <w:spacing w:val="-5"/>
          <w:w w:val="105"/>
        </w:rPr>
        <w:t xml:space="preserve"> </w:t>
      </w:r>
      <w:r w:rsidRPr="00B55688">
        <w:rPr>
          <w:color w:val="221F1F"/>
          <w:w w:val="105"/>
        </w:rPr>
        <w:t>enrolls in</w:t>
      </w:r>
      <w:r w:rsidRPr="00B55688">
        <w:rPr>
          <w:color w:val="221F1F"/>
          <w:spacing w:val="-23"/>
          <w:w w:val="105"/>
        </w:rPr>
        <w:t xml:space="preserve"> </w:t>
      </w:r>
      <w:r w:rsidRPr="00B55688">
        <w:rPr>
          <w:color w:val="221F1F"/>
          <w:w w:val="105"/>
        </w:rPr>
        <w:t>thesis</w:t>
      </w:r>
      <w:r w:rsidRPr="00B55688">
        <w:rPr>
          <w:color w:val="221F1F"/>
          <w:spacing w:val="-19"/>
          <w:w w:val="105"/>
        </w:rPr>
        <w:t xml:space="preserve"> </w:t>
      </w:r>
      <w:r w:rsidRPr="00B55688">
        <w:rPr>
          <w:color w:val="221F1F"/>
          <w:w w:val="105"/>
        </w:rPr>
        <w:t>hours,</w:t>
      </w:r>
      <w:r w:rsidRPr="00B55688">
        <w:rPr>
          <w:color w:val="221F1F"/>
          <w:spacing w:val="-18"/>
          <w:w w:val="105"/>
        </w:rPr>
        <w:t xml:space="preserve"> </w:t>
      </w:r>
      <w:r w:rsidRPr="00B55688">
        <w:rPr>
          <w:color w:val="221F1F"/>
          <w:w w:val="105"/>
        </w:rPr>
        <w:t>the</w:t>
      </w:r>
      <w:r w:rsidRPr="00B55688">
        <w:rPr>
          <w:color w:val="221F1F"/>
          <w:spacing w:val="-22"/>
          <w:w w:val="105"/>
        </w:rPr>
        <w:t xml:space="preserve"> </w:t>
      </w:r>
      <w:r w:rsidRPr="00B55688">
        <w:rPr>
          <w:color w:val="221F1F"/>
          <w:w w:val="105"/>
        </w:rPr>
        <w:t>student</w:t>
      </w:r>
      <w:r w:rsidRPr="00B55688">
        <w:rPr>
          <w:color w:val="221F1F"/>
          <w:spacing w:val="-19"/>
          <w:w w:val="105"/>
        </w:rPr>
        <w:t xml:space="preserve"> </w:t>
      </w:r>
      <w:r w:rsidRPr="00B55688">
        <w:rPr>
          <w:color w:val="221F1F"/>
          <w:w w:val="105"/>
        </w:rPr>
        <w:t>must</w:t>
      </w:r>
      <w:r w:rsidRPr="00B55688">
        <w:rPr>
          <w:color w:val="221F1F"/>
          <w:spacing w:val="-18"/>
          <w:w w:val="105"/>
        </w:rPr>
        <w:t xml:space="preserve"> </w:t>
      </w:r>
      <w:r w:rsidRPr="00B55688">
        <w:rPr>
          <w:color w:val="221F1F"/>
          <w:w w:val="105"/>
        </w:rPr>
        <w:t>remain</w:t>
      </w:r>
      <w:r w:rsidRPr="00B55688">
        <w:rPr>
          <w:color w:val="221F1F"/>
          <w:spacing w:val="-21"/>
          <w:w w:val="105"/>
        </w:rPr>
        <w:t xml:space="preserve"> </w:t>
      </w:r>
      <w:r w:rsidRPr="00B55688">
        <w:rPr>
          <w:color w:val="221F1F"/>
          <w:w w:val="105"/>
        </w:rPr>
        <w:t>continuously</w:t>
      </w:r>
      <w:r w:rsidRPr="00B55688">
        <w:rPr>
          <w:color w:val="221F1F"/>
          <w:spacing w:val="-17"/>
          <w:w w:val="105"/>
        </w:rPr>
        <w:t xml:space="preserve"> </w:t>
      </w:r>
      <w:r w:rsidRPr="00B55688">
        <w:rPr>
          <w:color w:val="221F1F"/>
          <w:w w:val="105"/>
        </w:rPr>
        <w:t>enrolled</w:t>
      </w:r>
      <w:r w:rsidRPr="00B55688">
        <w:rPr>
          <w:color w:val="221F1F"/>
          <w:spacing w:val="-21"/>
          <w:w w:val="105"/>
        </w:rPr>
        <w:t xml:space="preserve"> </w:t>
      </w:r>
      <w:r w:rsidRPr="00B55688">
        <w:rPr>
          <w:color w:val="221F1F"/>
          <w:w w:val="105"/>
        </w:rPr>
        <w:t>in</w:t>
      </w:r>
      <w:r w:rsidRPr="00B55688">
        <w:rPr>
          <w:color w:val="221F1F"/>
          <w:spacing w:val="-23"/>
          <w:w w:val="105"/>
        </w:rPr>
        <w:t xml:space="preserve"> </w:t>
      </w:r>
      <w:r w:rsidRPr="00B55688">
        <w:rPr>
          <w:color w:val="221F1F"/>
          <w:w w:val="105"/>
        </w:rPr>
        <w:t>a</w:t>
      </w:r>
      <w:r w:rsidRPr="00B55688">
        <w:rPr>
          <w:color w:val="221F1F"/>
          <w:spacing w:val="-22"/>
          <w:w w:val="105"/>
        </w:rPr>
        <w:t xml:space="preserve"> </w:t>
      </w:r>
      <w:r w:rsidRPr="00B55688">
        <w:rPr>
          <w:color w:val="221F1F"/>
          <w:w w:val="105"/>
        </w:rPr>
        <w:t xml:space="preserve">PSYC </w:t>
      </w:r>
      <w:r w:rsidRPr="00B55688">
        <w:rPr>
          <w:color w:val="221F1F"/>
        </w:rPr>
        <w:t>5198</w:t>
      </w:r>
      <w:r w:rsidRPr="00B55688">
        <w:rPr>
          <w:color w:val="221F1F"/>
          <w:spacing w:val="-2"/>
        </w:rPr>
        <w:t xml:space="preserve"> </w:t>
      </w:r>
      <w:r w:rsidRPr="00B55688">
        <w:rPr>
          <w:color w:val="221F1F"/>
        </w:rPr>
        <w:t>course until the</w:t>
      </w:r>
      <w:r w:rsidRPr="00B55688">
        <w:rPr>
          <w:color w:val="221F1F"/>
          <w:spacing w:val="-2"/>
        </w:rPr>
        <w:t xml:space="preserve"> </w:t>
      </w:r>
      <w:r w:rsidRPr="00B55688">
        <w:rPr>
          <w:color w:val="221F1F"/>
        </w:rPr>
        <w:t>thesis is completed. A student may begin the</w:t>
      </w:r>
      <w:r w:rsidRPr="00B55688">
        <w:rPr>
          <w:color w:val="221F1F"/>
          <w:spacing w:val="-2"/>
        </w:rPr>
        <w:t xml:space="preserve"> </w:t>
      </w:r>
      <w:r w:rsidRPr="00B55688">
        <w:rPr>
          <w:color w:val="221F1F"/>
        </w:rPr>
        <w:t xml:space="preserve">thesis </w:t>
      </w:r>
      <w:r w:rsidRPr="00B55688">
        <w:rPr>
          <w:color w:val="221F1F"/>
          <w:w w:val="105"/>
        </w:rPr>
        <w:t xml:space="preserve">after meeting the </w:t>
      </w:r>
      <w:r w:rsidRPr="00B55688" w:rsidR="00871BA4">
        <w:rPr>
          <w:color w:val="221F1F"/>
          <w:w w:val="105"/>
        </w:rPr>
        <w:t>following requirements</w:t>
      </w:r>
      <w:r w:rsidRPr="00B55688">
        <w:rPr>
          <w:color w:val="221F1F"/>
          <w:w w:val="105"/>
        </w:rPr>
        <w:t>:</w:t>
      </w:r>
    </w:p>
    <w:p w:rsidRPr="00B55688" w:rsidR="00FB733E" w:rsidP="0071734A" w:rsidRDefault="00FB733E" w14:paraId="51E23285" w14:textId="77777777">
      <w:pPr>
        <w:pStyle w:val="ListParagraph"/>
        <w:numPr>
          <w:ilvl w:val="0"/>
          <w:numId w:val="3"/>
        </w:numPr>
        <w:tabs>
          <w:tab w:val="left" w:pos="657"/>
        </w:tabs>
        <w:spacing w:before="18"/>
        <w:ind w:left="720" w:right="620" w:firstLine="0"/>
        <w:rPr>
          <w:sz w:val="16"/>
        </w:rPr>
      </w:pPr>
      <w:r w:rsidRPr="00B55688">
        <w:rPr>
          <w:color w:val="221F1F"/>
          <w:sz w:val="16"/>
        </w:rPr>
        <w:t>Successful</w:t>
      </w:r>
      <w:r w:rsidRPr="00B55688">
        <w:rPr>
          <w:color w:val="221F1F"/>
          <w:spacing w:val="9"/>
          <w:sz w:val="16"/>
        </w:rPr>
        <w:t xml:space="preserve"> </w:t>
      </w:r>
      <w:r w:rsidRPr="00B55688">
        <w:rPr>
          <w:color w:val="221F1F"/>
          <w:sz w:val="16"/>
        </w:rPr>
        <w:t>completion</w:t>
      </w:r>
      <w:r w:rsidRPr="00B55688">
        <w:rPr>
          <w:color w:val="221F1F"/>
          <w:spacing w:val="5"/>
          <w:sz w:val="16"/>
        </w:rPr>
        <w:t xml:space="preserve"> </w:t>
      </w:r>
      <w:r w:rsidRPr="00B55688">
        <w:rPr>
          <w:color w:val="221F1F"/>
          <w:sz w:val="16"/>
        </w:rPr>
        <w:t>of</w:t>
      </w:r>
      <w:r w:rsidRPr="00B55688">
        <w:rPr>
          <w:color w:val="221F1F"/>
          <w:spacing w:val="7"/>
          <w:sz w:val="16"/>
        </w:rPr>
        <w:t xml:space="preserve"> </w:t>
      </w:r>
      <w:r w:rsidRPr="00B55688">
        <w:rPr>
          <w:color w:val="221F1F"/>
          <w:sz w:val="16"/>
        </w:rPr>
        <w:t>PSYC</w:t>
      </w:r>
      <w:r w:rsidRPr="00B55688">
        <w:rPr>
          <w:color w:val="221F1F"/>
          <w:spacing w:val="5"/>
          <w:sz w:val="16"/>
        </w:rPr>
        <w:t xml:space="preserve"> </w:t>
      </w:r>
      <w:r w:rsidRPr="00B55688">
        <w:rPr>
          <w:color w:val="221F1F"/>
          <w:sz w:val="16"/>
        </w:rPr>
        <w:t>5300</w:t>
      </w:r>
      <w:r w:rsidRPr="00B55688">
        <w:rPr>
          <w:color w:val="221F1F"/>
          <w:spacing w:val="1"/>
          <w:sz w:val="16"/>
        </w:rPr>
        <w:t xml:space="preserve"> </w:t>
      </w:r>
      <w:r w:rsidRPr="00B55688">
        <w:rPr>
          <w:color w:val="221F1F"/>
          <w:sz w:val="16"/>
        </w:rPr>
        <w:t>and</w:t>
      </w:r>
      <w:r w:rsidRPr="00B55688">
        <w:rPr>
          <w:color w:val="221F1F"/>
          <w:spacing w:val="4"/>
          <w:sz w:val="16"/>
        </w:rPr>
        <w:t xml:space="preserve"> </w:t>
      </w:r>
      <w:r w:rsidRPr="00B55688">
        <w:rPr>
          <w:color w:val="221F1F"/>
          <w:sz w:val="16"/>
        </w:rPr>
        <w:t>PSYC</w:t>
      </w:r>
      <w:r w:rsidRPr="00B55688">
        <w:rPr>
          <w:color w:val="221F1F"/>
          <w:spacing w:val="5"/>
          <w:sz w:val="16"/>
        </w:rPr>
        <w:t xml:space="preserve"> </w:t>
      </w:r>
      <w:r w:rsidRPr="00B55688">
        <w:rPr>
          <w:color w:val="221F1F"/>
          <w:spacing w:val="-4"/>
          <w:sz w:val="16"/>
        </w:rPr>
        <w:t>5301.</w:t>
      </w:r>
    </w:p>
    <w:p w:rsidRPr="00B55688" w:rsidR="00FB733E" w:rsidP="0071734A" w:rsidRDefault="00FB733E" w14:paraId="6DB8ED35" w14:textId="77777777">
      <w:pPr>
        <w:pStyle w:val="ListParagraph"/>
        <w:numPr>
          <w:ilvl w:val="0"/>
          <w:numId w:val="3"/>
        </w:numPr>
        <w:tabs>
          <w:tab w:val="left" w:pos="656"/>
          <w:tab w:val="left" w:pos="658"/>
        </w:tabs>
        <w:spacing w:before="18" w:line="288" w:lineRule="auto"/>
        <w:ind w:left="720" w:right="620" w:firstLine="0"/>
        <w:rPr>
          <w:sz w:val="16"/>
        </w:rPr>
      </w:pPr>
      <w:r w:rsidRPr="00B55688">
        <w:rPr>
          <w:color w:val="221F1F"/>
          <w:sz w:val="16"/>
        </w:rPr>
        <w:t>Successful completion of 12 additional hours of coursework in</w:t>
      </w:r>
      <w:r w:rsidRPr="00B55688">
        <w:rPr>
          <w:color w:val="221F1F"/>
          <w:spacing w:val="-3"/>
          <w:sz w:val="16"/>
        </w:rPr>
        <w:t xml:space="preserve"> </w:t>
      </w:r>
      <w:r w:rsidRPr="00B55688">
        <w:rPr>
          <w:color w:val="221F1F"/>
          <w:sz w:val="16"/>
        </w:rPr>
        <w:t xml:space="preserve">the </w:t>
      </w:r>
      <w:r w:rsidRPr="00B55688">
        <w:rPr>
          <w:color w:val="221F1F"/>
          <w:w w:val="105"/>
          <w:sz w:val="16"/>
        </w:rPr>
        <w:t>degree plan beyond PSYC 5300 and</w:t>
      </w:r>
      <w:r w:rsidRPr="00B55688">
        <w:rPr>
          <w:color w:val="221F1F"/>
          <w:spacing w:val="-1"/>
          <w:w w:val="105"/>
          <w:sz w:val="16"/>
        </w:rPr>
        <w:t xml:space="preserve"> </w:t>
      </w:r>
      <w:r w:rsidRPr="00B55688">
        <w:rPr>
          <w:color w:val="221F1F"/>
          <w:w w:val="105"/>
          <w:sz w:val="16"/>
        </w:rPr>
        <w:t>PSYC 5301.</w:t>
      </w:r>
    </w:p>
    <w:p w:rsidRPr="00871BA4" w:rsidR="00FB733E" w:rsidP="0071734A" w:rsidRDefault="00FB733E" w14:paraId="0C82E980" w14:textId="342085B3">
      <w:pPr>
        <w:pStyle w:val="BodyText"/>
        <w:spacing w:before="18" w:line="288" w:lineRule="auto"/>
        <w:ind w:left="720" w:right="620"/>
      </w:pPr>
      <w:r w:rsidRPr="00B55688">
        <w:rPr>
          <w:color w:val="221F1F"/>
          <w:w w:val="105"/>
        </w:rPr>
        <w:t>Prior</w:t>
      </w:r>
      <w:r w:rsidRPr="00B55688">
        <w:rPr>
          <w:color w:val="221F1F"/>
          <w:spacing w:val="-14"/>
          <w:w w:val="105"/>
        </w:rPr>
        <w:t xml:space="preserve"> </w:t>
      </w:r>
      <w:r w:rsidRPr="00B55688">
        <w:rPr>
          <w:color w:val="221F1F"/>
          <w:w w:val="105"/>
        </w:rPr>
        <w:t>to</w:t>
      </w:r>
      <w:r w:rsidRPr="00B55688">
        <w:rPr>
          <w:color w:val="221F1F"/>
          <w:spacing w:val="-14"/>
          <w:w w:val="105"/>
        </w:rPr>
        <w:t xml:space="preserve"> </w:t>
      </w:r>
      <w:r w:rsidRPr="00B55688">
        <w:rPr>
          <w:color w:val="221F1F"/>
          <w:w w:val="105"/>
        </w:rPr>
        <w:t>being</w:t>
      </w:r>
      <w:r w:rsidRPr="00B55688">
        <w:rPr>
          <w:color w:val="221F1F"/>
          <w:spacing w:val="-12"/>
          <w:w w:val="105"/>
        </w:rPr>
        <w:t xml:space="preserve"> </w:t>
      </w:r>
      <w:r w:rsidRPr="00B55688">
        <w:rPr>
          <w:color w:val="221F1F"/>
          <w:w w:val="105"/>
        </w:rPr>
        <w:t>enrolled</w:t>
      </w:r>
      <w:r w:rsidRPr="00B55688">
        <w:rPr>
          <w:color w:val="221F1F"/>
          <w:spacing w:val="-14"/>
          <w:w w:val="105"/>
        </w:rPr>
        <w:t xml:space="preserve"> </w:t>
      </w:r>
      <w:r w:rsidRPr="00B55688">
        <w:rPr>
          <w:color w:val="221F1F"/>
          <w:w w:val="105"/>
        </w:rPr>
        <w:t>in</w:t>
      </w:r>
      <w:r w:rsidRPr="00B55688">
        <w:rPr>
          <w:color w:val="221F1F"/>
          <w:spacing w:val="-16"/>
          <w:w w:val="105"/>
        </w:rPr>
        <w:t xml:space="preserve"> </w:t>
      </w:r>
      <w:r w:rsidRPr="00B55688">
        <w:rPr>
          <w:color w:val="221F1F"/>
          <w:w w:val="105"/>
        </w:rPr>
        <w:t>thesis</w:t>
      </w:r>
      <w:r w:rsidRPr="00B55688">
        <w:rPr>
          <w:color w:val="221F1F"/>
          <w:spacing w:val="-12"/>
          <w:w w:val="105"/>
        </w:rPr>
        <w:t xml:space="preserve"> </w:t>
      </w:r>
      <w:r w:rsidRPr="00B55688">
        <w:rPr>
          <w:color w:val="221F1F"/>
          <w:w w:val="105"/>
        </w:rPr>
        <w:t>the</w:t>
      </w:r>
      <w:r w:rsidRPr="00B55688">
        <w:rPr>
          <w:color w:val="221F1F"/>
          <w:spacing w:val="-14"/>
          <w:w w:val="105"/>
        </w:rPr>
        <w:t xml:space="preserve"> </w:t>
      </w:r>
      <w:r w:rsidRPr="00B55688">
        <w:rPr>
          <w:color w:val="221F1F"/>
          <w:w w:val="105"/>
        </w:rPr>
        <w:t>student</w:t>
      </w:r>
      <w:r w:rsidRPr="00B55688">
        <w:rPr>
          <w:color w:val="221F1F"/>
          <w:spacing w:val="-12"/>
          <w:w w:val="105"/>
        </w:rPr>
        <w:t xml:space="preserve"> </w:t>
      </w:r>
      <w:r w:rsidRPr="00B55688">
        <w:rPr>
          <w:color w:val="221F1F"/>
          <w:w w:val="105"/>
        </w:rPr>
        <w:t>is</w:t>
      </w:r>
      <w:r w:rsidRPr="00B55688">
        <w:rPr>
          <w:color w:val="221F1F"/>
          <w:spacing w:val="-14"/>
          <w:w w:val="105"/>
        </w:rPr>
        <w:t xml:space="preserve"> </w:t>
      </w:r>
      <w:r w:rsidRPr="00B55688">
        <w:rPr>
          <w:color w:val="221F1F"/>
          <w:w w:val="105"/>
        </w:rPr>
        <w:t>expected</w:t>
      </w:r>
      <w:r w:rsidRPr="00B55688">
        <w:rPr>
          <w:color w:val="221F1F"/>
          <w:spacing w:val="-14"/>
          <w:w w:val="105"/>
        </w:rPr>
        <w:t xml:space="preserve"> </w:t>
      </w:r>
      <w:r w:rsidRPr="00B55688">
        <w:rPr>
          <w:color w:val="221F1F"/>
          <w:w w:val="105"/>
        </w:rPr>
        <w:t>to</w:t>
      </w:r>
      <w:r w:rsidRPr="00B55688">
        <w:rPr>
          <w:color w:val="221F1F"/>
          <w:spacing w:val="-14"/>
          <w:w w:val="105"/>
        </w:rPr>
        <w:t xml:space="preserve"> </w:t>
      </w:r>
      <w:r w:rsidRPr="00B55688">
        <w:rPr>
          <w:color w:val="221F1F"/>
          <w:w w:val="105"/>
        </w:rPr>
        <w:t>identify</w:t>
      </w:r>
      <w:r w:rsidR="00F03D5B">
        <w:rPr>
          <w:color w:val="221F1F"/>
          <w:w w:val="105"/>
        </w:rPr>
        <w:t xml:space="preserve"> their</w:t>
      </w:r>
      <w:r w:rsidRPr="00B55688">
        <w:rPr>
          <w:color w:val="221F1F"/>
          <w:spacing w:val="-2"/>
        </w:rPr>
        <w:t xml:space="preserve"> </w:t>
      </w:r>
      <w:r w:rsidRPr="00B55688">
        <w:rPr>
          <w:color w:val="221F1F"/>
        </w:rPr>
        <w:t>topic, draft a</w:t>
      </w:r>
      <w:r w:rsidRPr="00B55688">
        <w:rPr>
          <w:color w:val="221F1F"/>
          <w:spacing w:val="-3"/>
        </w:rPr>
        <w:t xml:space="preserve"> </w:t>
      </w:r>
      <w:r w:rsidRPr="00B55688">
        <w:rPr>
          <w:color w:val="221F1F"/>
        </w:rPr>
        <w:t>concept paper, and</w:t>
      </w:r>
      <w:r w:rsidRPr="00B55688">
        <w:rPr>
          <w:color w:val="221F1F"/>
          <w:spacing w:val="-3"/>
        </w:rPr>
        <w:t xml:space="preserve"> </w:t>
      </w:r>
      <w:r w:rsidRPr="00B55688">
        <w:rPr>
          <w:color w:val="221F1F"/>
        </w:rPr>
        <w:t>select the</w:t>
      </w:r>
      <w:r w:rsidRPr="00B55688">
        <w:rPr>
          <w:color w:val="221F1F"/>
          <w:spacing w:val="-2"/>
        </w:rPr>
        <w:t xml:space="preserve"> </w:t>
      </w:r>
      <w:r w:rsidRPr="00B55688">
        <w:rPr>
          <w:color w:val="221F1F"/>
        </w:rPr>
        <w:t>faculty chair of the</w:t>
      </w:r>
      <w:r w:rsidRPr="00B55688">
        <w:rPr>
          <w:color w:val="221F1F"/>
          <w:spacing w:val="-3"/>
        </w:rPr>
        <w:t xml:space="preserve"> </w:t>
      </w:r>
      <w:r w:rsidRPr="00B55688">
        <w:rPr>
          <w:color w:val="221F1F"/>
        </w:rPr>
        <w:t xml:space="preserve">thesis </w:t>
      </w:r>
      <w:r w:rsidRPr="00B55688">
        <w:rPr>
          <w:color w:val="221F1F"/>
          <w:w w:val="105"/>
        </w:rPr>
        <w:t>committee.</w:t>
      </w:r>
      <w:r w:rsidRPr="00B55688">
        <w:rPr>
          <w:color w:val="221F1F"/>
          <w:spacing w:val="-6"/>
          <w:w w:val="105"/>
        </w:rPr>
        <w:t xml:space="preserve"> </w:t>
      </w:r>
      <w:r w:rsidRPr="00B55688">
        <w:rPr>
          <w:color w:val="221F1F"/>
          <w:w w:val="105"/>
        </w:rPr>
        <w:t>During</w:t>
      </w:r>
      <w:r w:rsidRPr="00B55688">
        <w:rPr>
          <w:color w:val="221F1F"/>
          <w:spacing w:val="-11"/>
          <w:w w:val="105"/>
        </w:rPr>
        <w:t xml:space="preserve"> </w:t>
      </w:r>
      <w:r w:rsidRPr="00B55688">
        <w:rPr>
          <w:color w:val="221F1F"/>
          <w:w w:val="105"/>
        </w:rPr>
        <w:t>the</w:t>
      </w:r>
      <w:r w:rsidRPr="00B55688">
        <w:rPr>
          <w:color w:val="221F1F"/>
          <w:spacing w:val="-11"/>
          <w:w w:val="105"/>
        </w:rPr>
        <w:t xml:space="preserve"> </w:t>
      </w:r>
      <w:r w:rsidRPr="00B55688">
        <w:rPr>
          <w:color w:val="221F1F"/>
          <w:w w:val="105"/>
        </w:rPr>
        <w:t>first</w:t>
      </w:r>
      <w:r w:rsidRPr="00B55688">
        <w:rPr>
          <w:color w:val="221F1F"/>
          <w:spacing w:val="-7"/>
          <w:w w:val="105"/>
        </w:rPr>
        <w:t xml:space="preserve"> </w:t>
      </w:r>
      <w:r w:rsidRPr="00B55688">
        <w:rPr>
          <w:color w:val="221F1F"/>
          <w:w w:val="105"/>
        </w:rPr>
        <w:t>semester</w:t>
      </w:r>
      <w:r w:rsidRPr="00B55688">
        <w:rPr>
          <w:color w:val="221F1F"/>
          <w:spacing w:val="-10"/>
          <w:w w:val="105"/>
        </w:rPr>
        <w:t xml:space="preserve"> </w:t>
      </w:r>
      <w:r w:rsidRPr="00B55688">
        <w:rPr>
          <w:color w:val="221F1F"/>
          <w:w w:val="105"/>
        </w:rPr>
        <w:t>of</w:t>
      </w:r>
      <w:r w:rsidRPr="00B55688">
        <w:rPr>
          <w:color w:val="221F1F"/>
          <w:spacing w:val="-8"/>
          <w:w w:val="105"/>
        </w:rPr>
        <w:t xml:space="preserve"> </w:t>
      </w:r>
      <w:r w:rsidRPr="00B55688">
        <w:rPr>
          <w:color w:val="221F1F"/>
          <w:w w:val="105"/>
        </w:rPr>
        <w:t>thesis,</w:t>
      </w:r>
      <w:r w:rsidRPr="00B55688">
        <w:rPr>
          <w:color w:val="221F1F"/>
          <w:spacing w:val="-4"/>
          <w:w w:val="105"/>
        </w:rPr>
        <w:t xml:space="preserve"> </w:t>
      </w:r>
      <w:r w:rsidRPr="00B55688">
        <w:rPr>
          <w:color w:val="221F1F"/>
          <w:w w:val="105"/>
        </w:rPr>
        <w:t>the</w:t>
      </w:r>
      <w:r w:rsidRPr="00B55688">
        <w:rPr>
          <w:color w:val="221F1F"/>
          <w:spacing w:val="-11"/>
          <w:w w:val="105"/>
        </w:rPr>
        <w:t xml:space="preserve"> </w:t>
      </w:r>
      <w:r w:rsidRPr="00B55688">
        <w:rPr>
          <w:color w:val="221F1F"/>
          <w:w w:val="105"/>
        </w:rPr>
        <w:t>student</w:t>
      </w:r>
      <w:r w:rsidRPr="00B55688">
        <w:rPr>
          <w:color w:val="221F1F"/>
          <w:spacing w:val="-7"/>
          <w:w w:val="105"/>
        </w:rPr>
        <w:t xml:space="preserve"> </w:t>
      </w:r>
      <w:r w:rsidRPr="00B55688">
        <w:rPr>
          <w:color w:val="221F1F"/>
          <w:w w:val="105"/>
        </w:rPr>
        <w:t>is</w:t>
      </w:r>
      <w:r w:rsidRPr="00B55688">
        <w:rPr>
          <w:color w:val="221F1F"/>
          <w:spacing w:val="-8"/>
          <w:w w:val="105"/>
        </w:rPr>
        <w:t xml:space="preserve"> </w:t>
      </w:r>
      <w:r w:rsidRPr="00B55688">
        <w:rPr>
          <w:color w:val="221F1F"/>
          <w:w w:val="105"/>
        </w:rPr>
        <w:t>expected to</w:t>
      </w:r>
      <w:r w:rsidRPr="00B55688">
        <w:rPr>
          <w:color w:val="221F1F"/>
          <w:spacing w:val="-10"/>
          <w:w w:val="105"/>
        </w:rPr>
        <w:t xml:space="preserve"> </w:t>
      </w:r>
      <w:r w:rsidRPr="00B55688">
        <w:rPr>
          <w:color w:val="221F1F"/>
          <w:w w:val="105"/>
        </w:rPr>
        <w:t>write</w:t>
      </w:r>
      <w:r w:rsidRPr="00B55688">
        <w:rPr>
          <w:color w:val="221F1F"/>
          <w:spacing w:val="-6"/>
          <w:w w:val="105"/>
        </w:rPr>
        <w:t xml:space="preserve"> </w:t>
      </w:r>
      <w:r w:rsidRPr="00B55688">
        <w:rPr>
          <w:color w:val="221F1F"/>
          <w:w w:val="105"/>
        </w:rPr>
        <w:t>a</w:t>
      </w:r>
      <w:r w:rsidRPr="00B55688">
        <w:rPr>
          <w:color w:val="221F1F"/>
          <w:spacing w:val="-10"/>
          <w:w w:val="105"/>
        </w:rPr>
        <w:t xml:space="preserve"> </w:t>
      </w:r>
      <w:r w:rsidRPr="00B55688">
        <w:rPr>
          <w:color w:val="221F1F"/>
          <w:w w:val="105"/>
        </w:rPr>
        <w:t>research</w:t>
      </w:r>
      <w:r w:rsidRPr="00B55688">
        <w:rPr>
          <w:color w:val="221F1F"/>
          <w:spacing w:val="-8"/>
          <w:w w:val="105"/>
        </w:rPr>
        <w:t xml:space="preserve"> </w:t>
      </w:r>
      <w:r w:rsidRPr="00B55688">
        <w:rPr>
          <w:color w:val="221F1F"/>
          <w:w w:val="105"/>
        </w:rPr>
        <w:t>proposal</w:t>
      </w:r>
      <w:r w:rsidRPr="00B55688">
        <w:rPr>
          <w:color w:val="221F1F"/>
          <w:spacing w:val="-2"/>
          <w:w w:val="105"/>
        </w:rPr>
        <w:t xml:space="preserve"> </w:t>
      </w:r>
      <w:r w:rsidRPr="00B55688">
        <w:rPr>
          <w:color w:val="221F1F"/>
          <w:w w:val="105"/>
        </w:rPr>
        <w:t>and</w:t>
      </w:r>
      <w:r w:rsidRPr="00B55688">
        <w:rPr>
          <w:color w:val="221F1F"/>
          <w:spacing w:val="-6"/>
          <w:w w:val="105"/>
        </w:rPr>
        <w:t xml:space="preserve"> </w:t>
      </w:r>
      <w:r w:rsidRPr="00B55688">
        <w:rPr>
          <w:color w:val="221F1F"/>
          <w:w w:val="105"/>
        </w:rPr>
        <w:t>defend</w:t>
      </w:r>
      <w:r w:rsidRPr="00B55688">
        <w:rPr>
          <w:color w:val="221F1F"/>
          <w:spacing w:val="-6"/>
          <w:w w:val="105"/>
        </w:rPr>
        <w:t xml:space="preserve"> </w:t>
      </w:r>
      <w:r w:rsidRPr="00B55688">
        <w:rPr>
          <w:color w:val="221F1F"/>
          <w:w w:val="105"/>
        </w:rPr>
        <w:t>the</w:t>
      </w:r>
      <w:r w:rsidRPr="00B55688">
        <w:rPr>
          <w:color w:val="221F1F"/>
          <w:spacing w:val="-6"/>
          <w:w w:val="105"/>
        </w:rPr>
        <w:t xml:space="preserve"> </w:t>
      </w:r>
      <w:r w:rsidRPr="00B55688">
        <w:rPr>
          <w:color w:val="221F1F"/>
          <w:w w:val="105"/>
        </w:rPr>
        <w:t>research</w:t>
      </w:r>
      <w:r w:rsidRPr="00B55688">
        <w:rPr>
          <w:color w:val="221F1F"/>
          <w:spacing w:val="-5"/>
          <w:w w:val="105"/>
        </w:rPr>
        <w:t xml:space="preserve"> </w:t>
      </w:r>
      <w:r w:rsidRPr="00B55688">
        <w:rPr>
          <w:color w:val="221F1F"/>
          <w:w w:val="105"/>
        </w:rPr>
        <w:t>protocol.</w:t>
      </w:r>
      <w:r w:rsidRPr="00B55688">
        <w:rPr>
          <w:color w:val="221F1F"/>
          <w:spacing w:val="37"/>
          <w:w w:val="105"/>
        </w:rPr>
        <w:t xml:space="preserve"> </w:t>
      </w:r>
      <w:r w:rsidRPr="00B55688">
        <w:rPr>
          <w:color w:val="221F1F"/>
          <w:w w:val="105"/>
        </w:rPr>
        <w:t>Prior</w:t>
      </w:r>
      <w:r w:rsidR="00871BA4">
        <w:t xml:space="preserve"> </w:t>
      </w:r>
      <w:r w:rsidRPr="00B55688">
        <w:rPr>
          <w:color w:val="221F1F"/>
        </w:rPr>
        <w:t xml:space="preserve">to collecting data, the student must obtain approval </w:t>
      </w:r>
      <w:proofErr w:type="gramStart"/>
      <w:r w:rsidRPr="00B55688">
        <w:rPr>
          <w:color w:val="221F1F"/>
        </w:rPr>
        <w:t>of</w:t>
      </w:r>
      <w:proofErr w:type="gramEnd"/>
      <w:r w:rsidRPr="00B55688">
        <w:rPr>
          <w:color w:val="221F1F"/>
        </w:rPr>
        <w:t xml:space="preserve"> the Institutional Review</w:t>
      </w:r>
      <w:r w:rsidRPr="00B55688">
        <w:rPr>
          <w:color w:val="221F1F"/>
          <w:spacing w:val="-3"/>
        </w:rPr>
        <w:t xml:space="preserve"> </w:t>
      </w:r>
      <w:r w:rsidRPr="00B55688">
        <w:rPr>
          <w:color w:val="221F1F"/>
        </w:rPr>
        <w:t>Board</w:t>
      </w:r>
      <w:r w:rsidRPr="00B55688">
        <w:rPr>
          <w:color w:val="221F1F"/>
          <w:spacing w:val="-2"/>
        </w:rPr>
        <w:t xml:space="preserve"> </w:t>
      </w:r>
      <w:r w:rsidRPr="00B55688">
        <w:rPr>
          <w:color w:val="221F1F"/>
        </w:rPr>
        <w:t>(IRB).</w:t>
      </w:r>
      <w:r w:rsidRPr="00B55688">
        <w:rPr>
          <w:color w:val="221F1F"/>
          <w:spacing w:val="-3"/>
        </w:rPr>
        <w:t xml:space="preserve"> </w:t>
      </w:r>
      <w:r w:rsidRPr="00B55688">
        <w:rPr>
          <w:color w:val="221F1F"/>
        </w:rPr>
        <w:t>During</w:t>
      </w:r>
      <w:r w:rsidRPr="00B55688">
        <w:rPr>
          <w:color w:val="221F1F"/>
          <w:spacing w:val="-2"/>
        </w:rPr>
        <w:t xml:space="preserve"> </w:t>
      </w:r>
      <w:r w:rsidRPr="00B55688">
        <w:rPr>
          <w:color w:val="221F1F"/>
        </w:rPr>
        <w:t>the</w:t>
      </w:r>
      <w:r w:rsidRPr="00B55688">
        <w:rPr>
          <w:color w:val="221F1F"/>
          <w:spacing w:val="-5"/>
        </w:rPr>
        <w:t xml:space="preserve"> </w:t>
      </w:r>
      <w:r w:rsidRPr="00B55688">
        <w:rPr>
          <w:color w:val="221F1F"/>
        </w:rPr>
        <w:t>second</w:t>
      </w:r>
      <w:r w:rsidRPr="00B55688">
        <w:rPr>
          <w:color w:val="221F1F"/>
          <w:spacing w:val="-4"/>
        </w:rPr>
        <w:t xml:space="preserve"> </w:t>
      </w:r>
      <w:r w:rsidRPr="00B55688">
        <w:rPr>
          <w:color w:val="221F1F"/>
        </w:rPr>
        <w:t>semester,</w:t>
      </w:r>
      <w:r w:rsidRPr="00B55688">
        <w:rPr>
          <w:color w:val="221F1F"/>
          <w:spacing w:val="-3"/>
        </w:rPr>
        <w:t xml:space="preserve"> </w:t>
      </w:r>
      <w:r w:rsidRPr="00B55688">
        <w:rPr>
          <w:color w:val="221F1F"/>
        </w:rPr>
        <w:t>the</w:t>
      </w:r>
      <w:r w:rsidRPr="00B55688">
        <w:rPr>
          <w:color w:val="221F1F"/>
          <w:spacing w:val="-4"/>
        </w:rPr>
        <w:t xml:space="preserve"> </w:t>
      </w:r>
      <w:r w:rsidRPr="00B55688">
        <w:rPr>
          <w:color w:val="221F1F"/>
        </w:rPr>
        <w:t>student</w:t>
      </w:r>
      <w:r w:rsidRPr="00B55688">
        <w:rPr>
          <w:color w:val="221F1F"/>
          <w:spacing w:val="-1"/>
        </w:rPr>
        <w:t xml:space="preserve"> </w:t>
      </w:r>
      <w:r w:rsidRPr="00B55688">
        <w:rPr>
          <w:color w:val="221F1F"/>
        </w:rPr>
        <w:t>will</w:t>
      </w:r>
      <w:r w:rsidRPr="00B55688">
        <w:rPr>
          <w:color w:val="221F1F"/>
          <w:spacing w:val="-3"/>
        </w:rPr>
        <w:t xml:space="preserve"> </w:t>
      </w:r>
      <w:r w:rsidRPr="00B55688">
        <w:rPr>
          <w:color w:val="221F1F"/>
        </w:rPr>
        <w:t>collect and</w:t>
      </w:r>
      <w:r w:rsidRPr="00B55688">
        <w:rPr>
          <w:color w:val="221F1F"/>
          <w:spacing w:val="-3"/>
        </w:rPr>
        <w:t xml:space="preserve"> </w:t>
      </w:r>
      <w:r w:rsidRPr="00B55688">
        <w:rPr>
          <w:color w:val="221F1F"/>
        </w:rPr>
        <w:t>analyze</w:t>
      </w:r>
      <w:r w:rsidRPr="00B55688">
        <w:rPr>
          <w:color w:val="221F1F"/>
          <w:spacing w:val="-3"/>
        </w:rPr>
        <w:t xml:space="preserve"> </w:t>
      </w:r>
      <w:r w:rsidRPr="00B55688">
        <w:rPr>
          <w:color w:val="221F1F"/>
        </w:rPr>
        <w:t>data,</w:t>
      </w:r>
      <w:r w:rsidRPr="00B55688">
        <w:rPr>
          <w:color w:val="221F1F"/>
          <w:spacing w:val="-2"/>
        </w:rPr>
        <w:t xml:space="preserve"> </w:t>
      </w:r>
      <w:r w:rsidRPr="00B55688">
        <w:rPr>
          <w:color w:val="221F1F"/>
        </w:rPr>
        <w:t>interpret</w:t>
      </w:r>
      <w:r w:rsidRPr="00B55688">
        <w:rPr>
          <w:color w:val="221F1F"/>
          <w:spacing w:val="-2"/>
        </w:rPr>
        <w:t xml:space="preserve"> </w:t>
      </w:r>
      <w:r w:rsidR="001A0ACB">
        <w:rPr>
          <w:color w:val="221F1F"/>
          <w:spacing w:val="-2"/>
        </w:rPr>
        <w:t>their</w:t>
      </w:r>
      <w:r w:rsidRPr="00B55688">
        <w:rPr>
          <w:color w:val="221F1F"/>
          <w:spacing w:val="-3"/>
        </w:rPr>
        <w:t xml:space="preserve"> </w:t>
      </w:r>
      <w:r w:rsidRPr="00B55688">
        <w:rPr>
          <w:color w:val="221F1F"/>
        </w:rPr>
        <w:t>findings,</w:t>
      </w:r>
      <w:r w:rsidRPr="00B55688">
        <w:rPr>
          <w:color w:val="221F1F"/>
          <w:spacing w:val="-2"/>
        </w:rPr>
        <w:t xml:space="preserve"> </w:t>
      </w:r>
      <w:r w:rsidRPr="00B55688">
        <w:rPr>
          <w:color w:val="221F1F"/>
        </w:rPr>
        <w:t>and</w:t>
      </w:r>
      <w:r w:rsidRPr="00B55688">
        <w:rPr>
          <w:color w:val="221F1F"/>
          <w:spacing w:val="-6"/>
        </w:rPr>
        <w:t xml:space="preserve"> </w:t>
      </w:r>
      <w:r w:rsidRPr="00B55688">
        <w:rPr>
          <w:color w:val="221F1F"/>
        </w:rPr>
        <w:t>defend</w:t>
      </w:r>
      <w:r w:rsidRPr="00B55688">
        <w:rPr>
          <w:color w:val="221F1F"/>
          <w:spacing w:val="-5"/>
        </w:rPr>
        <w:t xml:space="preserve"> </w:t>
      </w:r>
      <w:r w:rsidRPr="00B55688">
        <w:rPr>
          <w:color w:val="221F1F"/>
        </w:rPr>
        <w:t>the</w:t>
      </w:r>
      <w:r w:rsidRPr="00B55688">
        <w:rPr>
          <w:color w:val="221F1F"/>
          <w:spacing w:val="-3"/>
        </w:rPr>
        <w:t xml:space="preserve"> </w:t>
      </w:r>
      <w:r w:rsidRPr="00B55688">
        <w:rPr>
          <w:color w:val="221F1F"/>
        </w:rPr>
        <w:t>final</w:t>
      </w:r>
      <w:r w:rsidRPr="00B55688">
        <w:rPr>
          <w:color w:val="221F1F"/>
          <w:spacing w:val="-2"/>
        </w:rPr>
        <w:t xml:space="preserve"> </w:t>
      </w:r>
      <w:r w:rsidRPr="00B55688">
        <w:rPr>
          <w:color w:val="221F1F"/>
        </w:rPr>
        <w:t>thesis report. The Graduate School publishes a Thesis Manual which outlines required</w:t>
      </w:r>
      <w:r w:rsidRPr="00B55688">
        <w:rPr>
          <w:color w:val="221F1F"/>
          <w:spacing w:val="-2"/>
        </w:rPr>
        <w:t xml:space="preserve"> </w:t>
      </w:r>
      <w:r w:rsidRPr="00B55688">
        <w:rPr>
          <w:color w:val="221F1F"/>
        </w:rPr>
        <w:t>thesis elements and</w:t>
      </w:r>
      <w:r w:rsidRPr="00B55688">
        <w:rPr>
          <w:color w:val="221F1F"/>
          <w:spacing w:val="-2"/>
        </w:rPr>
        <w:t xml:space="preserve"> </w:t>
      </w:r>
      <w:r w:rsidRPr="00B55688">
        <w:rPr>
          <w:color w:val="221F1F"/>
        </w:rPr>
        <w:t>procedures.</w:t>
      </w:r>
      <w:r w:rsidRPr="00B55688">
        <w:rPr>
          <w:color w:val="221F1F"/>
          <w:spacing w:val="-1"/>
        </w:rPr>
        <w:t xml:space="preserve"> </w:t>
      </w:r>
      <w:r w:rsidRPr="00B55688">
        <w:rPr>
          <w:color w:val="221F1F"/>
        </w:rPr>
        <w:t>Due</w:t>
      </w:r>
      <w:r w:rsidRPr="00B55688">
        <w:rPr>
          <w:color w:val="221F1F"/>
          <w:spacing w:val="-4"/>
        </w:rPr>
        <w:t xml:space="preserve"> </w:t>
      </w:r>
      <w:r w:rsidRPr="00B55688">
        <w:rPr>
          <w:color w:val="221F1F"/>
        </w:rPr>
        <w:t>to</w:t>
      </w:r>
      <w:r w:rsidRPr="00B55688">
        <w:rPr>
          <w:color w:val="221F1F"/>
          <w:spacing w:val="-4"/>
        </w:rPr>
        <w:t xml:space="preserve"> </w:t>
      </w:r>
      <w:r w:rsidRPr="00B55688">
        <w:rPr>
          <w:color w:val="221F1F"/>
        </w:rPr>
        <w:t>the</w:t>
      </w:r>
      <w:r w:rsidRPr="00B55688">
        <w:rPr>
          <w:color w:val="221F1F"/>
          <w:spacing w:val="-4"/>
        </w:rPr>
        <w:t xml:space="preserve"> </w:t>
      </w:r>
      <w:r w:rsidRPr="00B55688">
        <w:rPr>
          <w:color w:val="221F1F"/>
        </w:rPr>
        <w:t>shortened</w:t>
      </w:r>
      <w:r w:rsidRPr="00B55688">
        <w:rPr>
          <w:color w:val="221F1F"/>
          <w:spacing w:val="-4"/>
        </w:rPr>
        <w:t xml:space="preserve"> </w:t>
      </w:r>
      <w:r w:rsidRPr="00B55688">
        <w:rPr>
          <w:color w:val="221F1F"/>
        </w:rPr>
        <w:t>calendar during the summer semester, it is strongly recommended that students begin their thesis in the Fall semester. There is no guarantee that the thesis can be completed in two semesters though students should work diligently to achieve this goal.</w:t>
      </w:r>
    </w:p>
    <w:p w:rsidRPr="00B55688" w:rsidR="00FB733E" w:rsidP="0071734A" w:rsidRDefault="00FB733E" w14:paraId="345B5DC1" w14:textId="77777777">
      <w:pPr>
        <w:pStyle w:val="BodyText"/>
        <w:spacing w:before="18" w:line="288" w:lineRule="auto"/>
        <w:ind w:left="720" w:right="620"/>
        <w:rPr>
          <w:color w:val="221F1F"/>
        </w:rPr>
      </w:pPr>
    </w:p>
    <w:p w:rsidRPr="00B55688" w:rsidR="00FB733E" w:rsidP="0071734A" w:rsidRDefault="00FB733E" w14:paraId="313177D9" w14:textId="7D03028C">
      <w:pPr>
        <w:pStyle w:val="Heading1"/>
        <w:spacing w:before="18"/>
        <w:ind w:left="720" w:right="620"/>
      </w:pPr>
      <w:r w:rsidRPr="00B55688">
        <w:rPr>
          <w:color w:val="221F1F"/>
          <w:spacing w:val="-2"/>
          <w:w w:val="90"/>
        </w:rPr>
        <w:t>Graduation</w:t>
      </w:r>
    </w:p>
    <w:p w:rsidRPr="004E7236" w:rsidR="00FB733E" w:rsidP="0071734A" w:rsidRDefault="00FB733E" w14:paraId="51CF8105" w14:textId="77777777">
      <w:pPr>
        <w:pStyle w:val="BodyText"/>
        <w:spacing w:before="18" w:line="288" w:lineRule="auto"/>
        <w:ind w:left="720" w:right="620"/>
      </w:pPr>
      <w:r w:rsidRPr="00B55688">
        <w:rPr>
          <w:color w:val="221F1F"/>
          <w:w w:val="105"/>
        </w:rPr>
        <w:t>Students</w:t>
      </w:r>
      <w:r w:rsidRPr="00B55688">
        <w:rPr>
          <w:color w:val="221F1F"/>
          <w:spacing w:val="-1"/>
          <w:w w:val="105"/>
        </w:rPr>
        <w:t xml:space="preserve"> </w:t>
      </w:r>
      <w:r w:rsidRPr="00B55688">
        <w:rPr>
          <w:color w:val="221F1F"/>
          <w:w w:val="105"/>
        </w:rPr>
        <w:t>must register</w:t>
      </w:r>
      <w:r w:rsidRPr="00B55688">
        <w:rPr>
          <w:color w:val="221F1F"/>
          <w:spacing w:val="-2"/>
          <w:w w:val="105"/>
        </w:rPr>
        <w:t xml:space="preserve"> </w:t>
      </w:r>
      <w:r w:rsidRPr="00B55688">
        <w:rPr>
          <w:color w:val="221F1F"/>
          <w:w w:val="105"/>
        </w:rPr>
        <w:t>to</w:t>
      </w:r>
      <w:r w:rsidRPr="00B55688">
        <w:rPr>
          <w:color w:val="221F1F"/>
          <w:spacing w:val="-3"/>
          <w:w w:val="105"/>
        </w:rPr>
        <w:t xml:space="preserve"> </w:t>
      </w:r>
      <w:r w:rsidRPr="00B55688">
        <w:rPr>
          <w:color w:val="221F1F"/>
          <w:w w:val="105"/>
        </w:rPr>
        <w:t>graduate</w:t>
      </w:r>
      <w:r w:rsidRPr="00B55688">
        <w:rPr>
          <w:color w:val="221F1F"/>
          <w:spacing w:val="-3"/>
          <w:w w:val="105"/>
        </w:rPr>
        <w:t xml:space="preserve"> </w:t>
      </w:r>
      <w:r w:rsidRPr="00B55688">
        <w:rPr>
          <w:color w:val="221F1F"/>
          <w:w w:val="105"/>
        </w:rPr>
        <w:t>by</w:t>
      </w:r>
      <w:r w:rsidRPr="00B55688">
        <w:rPr>
          <w:color w:val="221F1F"/>
          <w:spacing w:val="-1"/>
          <w:w w:val="105"/>
        </w:rPr>
        <w:t xml:space="preserve"> </w:t>
      </w:r>
      <w:r w:rsidRPr="00B55688">
        <w:rPr>
          <w:color w:val="221F1F"/>
          <w:w w:val="105"/>
        </w:rPr>
        <w:t>the</w:t>
      </w:r>
      <w:r w:rsidRPr="00B55688">
        <w:rPr>
          <w:color w:val="221F1F"/>
          <w:spacing w:val="-1"/>
          <w:w w:val="105"/>
        </w:rPr>
        <w:t xml:space="preserve"> </w:t>
      </w:r>
      <w:r w:rsidRPr="00B55688">
        <w:rPr>
          <w:color w:val="221F1F"/>
          <w:w w:val="105"/>
        </w:rPr>
        <w:t>deadline</w:t>
      </w:r>
      <w:r w:rsidRPr="00B55688">
        <w:rPr>
          <w:color w:val="221F1F"/>
          <w:spacing w:val="-3"/>
          <w:w w:val="105"/>
        </w:rPr>
        <w:t xml:space="preserve"> </w:t>
      </w:r>
      <w:r w:rsidRPr="00B55688">
        <w:rPr>
          <w:color w:val="221F1F"/>
          <w:w w:val="105"/>
        </w:rPr>
        <w:t>listed</w:t>
      </w:r>
      <w:r w:rsidRPr="00B55688">
        <w:rPr>
          <w:color w:val="221F1F"/>
          <w:spacing w:val="-3"/>
          <w:w w:val="105"/>
        </w:rPr>
        <w:t xml:space="preserve"> </w:t>
      </w:r>
      <w:r w:rsidRPr="00B55688">
        <w:rPr>
          <w:color w:val="221F1F"/>
          <w:w w:val="105"/>
        </w:rPr>
        <w:t>in</w:t>
      </w:r>
      <w:r w:rsidRPr="00B55688">
        <w:rPr>
          <w:color w:val="221F1F"/>
          <w:spacing w:val="-3"/>
          <w:w w:val="105"/>
        </w:rPr>
        <w:t xml:space="preserve"> </w:t>
      </w:r>
      <w:r w:rsidRPr="00B55688">
        <w:rPr>
          <w:color w:val="221F1F"/>
          <w:w w:val="105"/>
        </w:rPr>
        <w:t>the</w:t>
      </w:r>
      <w:r w:rsidRPr="00B55688">
        <w:rPr>
          <w:color w:val="221F1F"/>
          <w:spacing w:val="-3"/>
          <w:w w:val="105"/>
        </w:rPr>
        <w:t xml:space="preserve"> </w:t>
      </w:r>
      <w:r w:rsidRPr="00B55688">
        <w:rPr>
          <w:color w:val="221F1F"/>
          <w:w w:val="105"/>
        </w:rPr>
        <w:t>current catalog</w:t>
      </w:r>
      <w:r w:rsidRPr="00B55688">
        <w:rPr>
          <w:color w:val="221F1F"/>
          <w:spacing w:val="-19"/>
          <w:w w:val="105"/>
        </w:rPr>
        <w:t xml:space="preserve"> </w:t>
      </w:r>
      <w:r w:rsidRPr="00B55688">
        <w:rPr>
          <w:color w:val="221F1F"/>
          <w:w w:val="105"/>
        </w:rPr>
        <w:t>or</w:t>
      </w:r>
      <w:r w:rsidRPr="00B55688">
        <w:rPr>
          <w:color w:val="221F1F"/>
          <w:spacing w:val="-18"/>
          <w:w w:val="105"/>
        </w:rPr>
        <w:t xml:space="preserve"> </w:t>
      </w:r>
      <w:r w:rsidRPr="00B55688">
        <w:rPr>
          <w:color w:val="221F1F"/>
          <w:w w:val="105"/>
        </w:rPr>
        <w:t>class</w:t>
      </w:r>
      <w:r w:rsidRPr="00B55688">
        <w:rPr>
          <w:color w:val="221F1F"/>
          <w:spacing w:val="-17"/>
          <w:w w:val="105"/>
        </w:rPr>
        <w:t xml:space="preserve"> </w:t>
      </w:r>
      <w:r w:rsidRPr="00B55688">
        <w:rPr>
          <w:color w:val="221F1F"/>
          <w:w w:val="105"/>
        </w:rPr>
        <w:t>schedule.</w:t>
      </w:r>
      <w:r w:rsidRPr="00B55688">
        <w:rPr>
          <w:color w:val="221F1F"/>
          <w:spacing w:val="8"/>
          <w:w w:val="105"/>
        </w:rPr>
        <w:t xml:space="preserve"> </w:t>
      </w:r>
      <w:r w:rsidRPr="00B55688">
        <w:rPr>
          <w:color w:val="221F1F"/>
          <w:w w:val="105"/>
        </w:rPr>
        <w:t>All</w:t>
      </w:r>
      <w:r w:rsidRPr="00B55688">
        <w:rPr>
          <w:color w:val="221F1F"/>
          <w:spacing w:val="-19"/>
          <w:w w:val="105"/>
        </w:rPr>
        <w:t xml:space="preserve"> </w:t>
      </w:r>
      <w:r w:rsidRPr="00B55688">
        <w:rPr>
          <w:color w:val="221F1F"/>
          <w:w w:val="105"/>
        </w:rPr>
        <w:t>university</w:t>
      </w:r>
      <w:r w:rsidRPr="00B55688">
        <w:rPr>
          <w:color w:val="221F1F"/>
          <w:spacing w:val="-16"/>
          <w:w w:val="105"/>
        </w:rPr>
        <w:t xml:space="preserve"> </w:t>
      </w:r>
      <w:r w:rsidRPr="00B55688">
        <w:rPr>
          <w:color w:val="221F1F"/>
          <w:w w:val="105"/>
        </w:rPr>
        <w:t>requirements</w:t>
      </w:r>
      <w:r w:rsidRPr="00B55688">
        <w:rPr>
          <w:color w:val="221F1F"/>
          <w:spacing w:val="-16"/>
          <w:w w:val="105"/>
        </w:rPr>
        <w:t xml:space="preserve"> </w:t>
      </w:r>
      <w:r w:rsidRPr="00B55688">
        <w:rPr>
          <w:color w:val="221F1F"/>
          <w:w w:val="105"/>
        </w:rPr>
        <w:t>regarding</w:t>
      </w:r>
      <w:r w:rsidRPr="00B55688">
        <w:rPr>
          <w:color w:val="221F1F"/>
          <w:spacing w:val="-19"/>
          <w:w w:val="105"/>
        </w:rPr>
        <w:t xml:space="preserve"> </w:t>
      </w:r>
      <w:r w:rsidRPr="004E7236">
        <w:rPr>
          <w:color w:val="221F1F"/>
          <w:w w:val="105"/>
        </w:rPr>
        <w:t>the</w:t>
      </w:r>
      <w:r w:rsidRPr="004E7236">
        <w:rPr>
          <w:color w:val="221F1F"/>
          <w:spacing w:val="-17"/>
          <w:w w:val="105"/>
        </w:rPr>
        <w:t xml:space="preserve"> </w:t>
      </w:r>
      <w:r w:rsidRPr="004E7236">
        <w:rPr>
          <w:color w:val="221F1F"/>
          <w:w w:val="105"/>
        </w:rPr>
        <w:t>final procedures</w:t>
      </w:r>
      <w:r w:rsidRPr="004E7236">
        <w:rPr>
          <w:color w:val="221F1F"/>
          <w:spacing w:val="-17"/>
          <w:w w:val="105"/>
        </w:rPr>
        <w:t xml:space="preserve"> </w:t>
      </w:r>
      <w:r w:rsidRPr="004E7236">
        <w:rPr>
          <w:color w:val="221F1F"/>
          <w:w w:val="105"/>
        </w:rPr>
        <w:t>related</w:t>
      </w:r>
      <w:r w:rsidRPr="004E7236">
        <w:rPr>
          <w:color w:val="221F1F"/>
          <w:spacing w:val="-19"/>
          <w:w w:val="105"/>
        </w:rPr>
        <w:t xml:space="preserve"> </w:t>
      </w:r>
      <w:r w:rsidRPr="004E7236">
        <w:rPr>
          <w:color w:val="221F1F"/>
          <w:w w:val="105"/>
        </w:rPr>
        <w:t>to</w:t>
      </w:r>
      <w:r w:rsidRPr="004E7236">
        <w:rPr>
          <w:color w:val="221F1F"/>
          <w:spacing w:val="-19"/>
          <w:w w:val="105"/>
        </w:rPr>
        <w:t xml:space="preserve"> </w:t>
      </w:r>
      <w:r w:rsidRPr="004E7236">
        <w:rPr>
          <w:color w:val="221F1F"/>
          <w:w w:val="105"/>
        </w:rPr>
        <w:t>the</w:t>
      </w:r>
      <w:r w:rsidRPr="004E7236">
        <w:rPr>
          <w:color w:val="221F1F"/>
          <w:spacing w:val="-19"/>
          <w:w w:val="105"/>
        </w:rPr>
        <w:t xml:space="preserve"> </w:t>
      </w:r>
      <w:r w:rsidRPr="004E7236">
        <w:rPr>
          <w:color w:val="221F1F"/>
          <w:w w:val="105"/>
        </w:rPr>
        <w:t>degree</w:t>
      </w:r>
      <w:r w:rsidRPr="004E7236">
        <w:rPr>
          <w:color w:val="221F1F"/>
          <w:spacing w:val="-17"/>
          <w:w w:val="105"/>
        </w:rPr>
        <w:t xml:space="preserve"> </w:t>
      </w:r>
      <w:r w:rsidRPr="004E7236">
        <w:rPr>
          <w:color w:val="221F1F"/>
          <w:w w:val="105"/>
        </w:rPr>
        <w:t>must</w:t>
      </w:r>
      <w:r w:rsidRPr="004E7236">
        <w:rPr>
          <w:color w:val="221F1F"/>
          <w:spacing w:val="-16"/>
          <w:w w:val="105"/>
        </w:rPr>
        <w:t xml:space="preserve"> </w:t>
      </w:r>
      <w:r w:rsidRPr="004E7236">
        <w:rPr>
          <w:color w:val="221F1F"/>
          <w:w w:val="105"/>
        </w:rPr>
        <w:t>be</w:t>
      </w:r>
      <w:r w:rsidRPr="004E7236">
        <w:rPr>
          <w:color w:val="221F1F"/>
          <w:spacing w:val="-19"/>
          <w:w w:val="105"/>
        </w:rPr>
        <w:t xml:space="preserve"> </w:t>
      </w:r>
      <w:r w:rsidRPr="004E7236">
        <w:rPr>
          <w:color w:val="221F1F"/>
          <w:w w:val="105"/>
        </w:rPr>
        <w:t>followed.</w:t>
      </w:r>
      <w:r w:rsidRPr="004E7236">
        <w:rPr>
          <w:color w:val="221F1F"/>
          <w:spacing w:val="-8"/>
          <w:w w:val="105"/>
        </w:rPr>
        <w:t xml:space="preserve"> </w:t>
      </w:r>
      <w:r w:rsidRPr="004E7236">
        <w:rPr>
          <w:color w:val="221F1F"/>
          <w:w w:val="105"/>
        </w:rPr>
        <w:t>If</w:t>
      </w:r>
      <w:r w:rsidRPr="004E7236">
        <w:rPr>
          <w:color w:val="221F1F"/>
          <w:spacing w:val="-19"/>
          <w:w w:val="105"/>
        </w:rPr>
        <w:t xml:space="preserve"> </w:t>
      </w:r>
      <w:r w:rsidRPr="004E7236">
        <w:rPr>
          <w:color w:val="221F1F"/>
          <w:w w:val="105"/>
        </w:rPr>
        <w:t>courses</w:t>
      </w:r>
      <w:r w:rsidRPr="004E7236">
        <w:rPr>
          <w:color w:val="221F1F"/>
          <w:spacing w:val="-17"/>
          <w:w w:val="105"/>
        </w:rPr>
        <w:t xml:space="preserve"> </w:t>
      </w:r>
      <w:r w:rsidRPr="004E7236">
        <w:rPr>
          <w:color w:val="221F1F"/>
          <w:w w:val="105"/>
        </w:rPr>
        <w:t>have</w:t>
      </w:r>
      <w:r w:rsidRPr="004E7236">
        <w:rPr>
          <w:color w:val="221F1F"/>
          <w:spacing w:val="-20"/>
          <w:w w:val="105"/>
        </w:rPr>
        <w:t xml:space="preserve"> </w:t>
      </w:r>
      <w:r w:rsidRPr="004E7236">
        <w:rPr>
          <w:color w:val="221F1F"/>
          <w:w w:val="105"/>
        </w:rPr>
        <w:t>been substituted</w:t>
      </w:r>
      <w:r w:rsidRPr="004E7236">
        <w:rPr>
          <w:color w:val="221F1F"/>
          <w:spacing w:val="-10"/>
          <w:w w:val="105"/>
        </w:rPr>
        <w:t xml:space="preserve"> </w:t>
      </w:r>
      <w:r w:rsidRPr="004E7236">
        <w:rPr>
          <w:color w:val="221F1F"/>
          <w:w w:val="105"/>
        </w:rPr>
        <w:t>for</w:t>
      </w:r>
      <w:r w:rsidRPr="004E7236">
        <w:rPr>
          <w:color w:val="221F1F"/>
          <w:spacing w:val="-8"/>
          <w:w w:val="105"/>
        </w:rPr>
        <w:t xml:space="preserve"> </w:t>
      </w:r>
      <w:r w:rsidRPr="004E7236">
        <w:rPr>
          <w:color w:val="221F1F"/>
          <w:w w:val="105"/>
        </w:rPr>
        <w:t>those</w:t>
      </w:r>
      <w:r w:rsidRPr="004E7236">
        <w:rPr>
          <w:color w:val="221F1F"/>
          <w:spacing w:val="-9"/>
          <w:w w:val="105"/>
        </w:rPr>
        <w:t xml:space="preserve"> </w:t>
      </w:r>
      <w:r w:rsidRPr="004E7236">
        <w:rPr>
          <w:color w:val="221F1F"/>
          <w:w w:val="105"/>
        </w:rPr>
        <w:t>printed</w:t>
      </w:r>
      <w:r w:rsidRPr="004E7236">
        <w:rPr>
          <w:color w:val="221F1F"/>
          <w:spacing w:val="-9"/>
          <w:w w:val="105"/>
        </w:rPr>
        <w:t xml:space="preserve"> </w:t>
      </w:r>
      <w:r w:rsidRPr="004E7236">
        <w:rPr>
          <w:color w:val="221F1F"/>
          <w:w w:val="105"/>
        </w:rPr>
        <w:t>on</w:t>
      </w:r>
      <w:r w:rsidRPr="004E7236">
        <w:rPr>
          <w:color w:val="221F1F"/>
          <w:spacing w:val="-12"/>
          <w:w w:val="105"/>
        </w:rPr>
        <w:t xml:space="preserve"> </w:t>
      </w:r>
      <w:r w:rsidRPr="004E7236">
        <w:rPr>
          <w:color w:val="221F1F"/>
          <w:w w:val="105"/>
        </w:rPr>
        <w:t>the</w:t>
      </w:r>
      <w:r w:rsidRPr="004E7236">
        <w:rPr>
          <w:color w:val="221F1F"/>
          <w:spacing w:val="-9"/>
          <w:w w:val="105"/>
        </w:rPr>
        <w:t xml:space="preserve"> </w:t>
      </w:r>
      <w:r w:rsidRPr="004E7236">
        <w:rPr>
          <w:color w:val="221F1F"/>
          <w:w w:val="105"/>
        </w:rPr>
        <w:t>degree</w:t>
      </w:r>
      <w:r w:rsidRPr="004E7236">
        <w:rPr>
          <w:color w:val="221F1F"/>
          <w:spacing w:val="-9"/>
          <w:w w:val="105"/>
        </w:rPr>
        <w:t xml:space="preserve"> </w:t>
      </w:r>
      <w:r w:rsidRPr="004E7236">
        <w:rPr>
          <w:color w:val="221F1F"/>
          <w:w w:val="105"/>
        </w:rPr>
        <w:t>plan,</w:t>
      </w:r>
      <w:r w:rsidRPr="004E7236">
        <w:rPr>
          <w:color w:val="221F1F"/>
          <w:spacing w:val="-5"/>
          <w:w w:val="105"/>
        </w:rPr>
        <w:t xml:space="preserve"> </w:t>
      </w:r>
      <w:r w:rsidRPr="004E7236">
        <w:rPr>
          <w:color w:val="221F1F"/>
          <w:w w:val="105"/>
        </w:rPr>
        <w:t>a</w:t>
      </w:r>
      <w:r w:rsidRPr="004E7236">
        <w:rPr>
          <w:color w:val="221F1F"/>
          <w:spacing w:val="-12"/>
          <w:w w:val="105"/>
        </w:rPr>
        <w:t xml:space="preserve"> </w:t>
      </w:r>
      <w:r w:rsidRPr="004E7236">
        <w:rPr>
          <w:color w:val="221F1F"/>
          <w:w w:val="105"/>
        </w:rPr>
        <w:t>substitution</w:t>
      </w:r>
      <w:r w:rsidRPr="004E7236">
        <w:rPr>
          <w:color w:val="221F1F"/>
          <w:spacing w:val="-8"/>
          <w:w w:val="105"/>
        </w:rPr>
        <w:t xml:space="preserve"> </w:t>
      </w:r>
      <w:r w:rsidRPr="004E7236">
        <w:rPr>
          <w:color w:val="221F1F"/>
          <w:w w:val="105"/>
        </w:rPr>
        <w:t xml:space="preserve">approval </w:t>
      </w:r>
      <w:r w:rsidRPr="004E7236">
        <w:rPr>
          <w:color w:val="221F1F"/>
        </w:rPr>
        <w:t>form</w:t>
      </w:r>
      <w:r w:rsidRPr="004E7236">
        <w:rPr>
          <w:color w:val="221F1F"/>
          <w:spacing w:val="-3"/>
        </w:rPr>
        <w:t xml:space="preserve"> </w:t>
      </w:r>
      <w:r w:rsidRPr="004E7236">
        <w:rPr>
          <w:color w:val="221F1F"/>
        </w:rPr>
        <w:t>must be</w:t>
      </w:r>
      <w:r w:rsidRPr="004E7236">
        <w:rPr>
          <w:color w:val="221F1F"/>
          <w:spacing w:val="-6"/>
        </w:rPr>
        <w:t xml:space="preserve"> </w:t>
      </w:r>
      <w:r w:rsidRPr="004E7236">
        <w:rPr>
          <w:color w:val="221F1F"/>
        </w:rPr>
        <w:t>completed,</w:t>
      </w:r>
      <w:r w:rsidRPr="004E7236">
        <w:rPr>
          <w:color w:val="221F1F"/>
          <w:spacing w:val="-3"/>
        </w:rPr>
        <w:t xml:space="preserve"> </w:t>
      </w:r>
      <w:r w:rsidRPr="004E7236">
        <w:rPr>
          <w:color w:val="221F1F"/>
        </w:rPr>
        <w:t>signed</w:t>
      </w:r>
      <w:r w:rsidRPr="004E7236">
        <w:rPr>
          <w:color w:val="221F1F"/>
          <w:spacing w:val="-1"/>
        </w:rPr>
        <w:t xml:space="preserve"> </w:t>
      </w:r>
      <w:r w:rsidRPr="004E7236">
        <w:rPr>
          <w:color w:val="221F1F"/>
        </w:rPr>
        <w:t>by</w:t>
      </w:r>
      <w:r w:rsidRPr="004E7236">
        <w:rPr>
          <w:color w:val="221F1F"/>
          <w:spacing w:val="-3"/>
        </w:rPr>
        <w:t xml:space="preserve"> </w:t>
      </w:r>
      <w:r w:rsidRPr="004E7236">
        <w:rPr>
          <w:color w:val="221F1F"/>
        </w:rPr>
        <w:t>the</w:t>
      </w:r>
      <w:r w:rsidRPr="004E7236">
        <w:rPr>
          <w:color w:val="221F1F"/>
          <w:spacing w:val="-6"/>
        </w:rPr>
        <w:t xml:space="preserve"> </w:t>
      </w:r>
      <w:r w:rsidRPr="004E7236">
        <w:rPr>
          <w:color w:val="221F1F"/>
        </w:rPr>
        <w:t>student, graduate</w:t>
      </w:r>
      <w:r w:rsidRPr="004E7236">
        <w:rPr>
          <w:color w:val="221F1F"/>
          <w:spacing w:val="-4"/>
        </w:rPr>
        <w:t xml:space="preserve"> </w:t>
      </w:r>
      <w:r w:rsidRPr="004E7236">
        <w:rPr>
          <w:color w:val="221F1F"/>
        </w:rPr>
        <w:t>advisor, and</w:t>
      </w:r>
      <w:r w:rsidRPr="004E7236">
        <w:rPr>
          <w:color w:val="221F1F"/>
          <w:spacing w:val="-6"/>
        </w:rPr>
        <w:t xml:space="preserve"> </w:t>
      </w:r>
      <w:r w:rsidRPr="004E7236">
        <w:rPr>
          <w:color w:val="221F1F"/>
        </w:rPr>
        <w:t xml:space="preserve">the </w:t>
      </w:r>
      <w:r w:rsidRPr="004E7236">
        <w:rPr>
          <w:color w:val="221F1F"/>
          <w:w w:val="105"/>
        </w:rPr>
        <w:t>Department</w:t>
      </w:r>
      <w:r w:rsidRPr="004E7236">
        <w:rPr>
          <w:color w:val="221F1F"/>
          <w:spacing w:val="-3"/>
          <w:w w:val="105"/>
        </w:rPr>
        <w:t xml:space="preserve"> </w:t>
      </w:r>
      <w:r w:rsidRPr="004E7236">
        <w:rPr>
          <w:color w:val="221F1F"/>
          <w:w w:val="105"/>
        </w:rPr>
        <w:t>Chair</w:t>
      </w:r>
      <w:r w:rsidRPr="004E7236">
        <w:rPr>
          <w:color w:val="221F1F"/>
          <w:spacing w:val="-3"/>
          <w:w w:val="105"/>
        </w:rPr>
        <w:t xml:space="preserve"> </w:t>
      </w:r>
      <w:r w:rsidRPr="004E7236">
        <w:rPr>
          <w:color w:val="221F1F"/>
          <w:w w:val="105"/>
        </w:rPr>
        <w:t>and</w:t>
      </w:r>
      <w:r w:rsidRPr="004E7236">
        <w:rPr>
          <w:color w:val="221F1F"/>
          <w:spacing w:val="-6"/>
          <w:w w:val="105"/>
        </w:rPr>
        <w:t xml:space="preserve"> </w:t>
      </w:r>
      <w:r w:rsidRPr="004E7236">
        <w:rPr>
          <w:color w:val="221F1F"/>
          <w:w w:val="105"/>
        </w:rPr>
        <w:t>placed</w:t>
      </w:r>
      <w:r w:rsidRPr="004E7236">
        <w:rPr>
          <w:color w:val="221F1F"/>
          <w:spacing w:val="-6"/>
          <w:w w:val="105"/>
        </w:rPr>
        <w:t xml:space="preserve"> </w:t>
      </w:r>
      <w:r w:rsidRPr="004E7236">
        <w:rPr>
          <w:color w:val="221F1F"/>
          <w:w w:val="105"/>
        </w:rPr>
        <w:t>on</w:t>
      </w:r>
      <w:r w:rsidRPr="004E7236">
        <w:rPr>
          <w:color w:val="221F1F"/>
          <w:spacing w:val="-6"/>
          <w:w w:val="105"/>
        </w:rPr>
        <w:t xml:space="preserve"> </w:t>
      </w:r>
      <w:r w:rsidRPr="004E7236">
        <w:rPr>
          <w:color w:val="221F1F"/>
          <w:w w:val="105"/>
        </w:rPr>
        <w:t>file</w:t>
      </w:r>
      <w:r w:rsidRPr="004E7236">
        <w:rPr>
          <w:color w:val="221F1F"/>
          <w:spacing w:val="-6"/>
          <w:w w:val="105"/>
        </w:rPr>
        <w:t xml:space="preserve"> </w:t>
      </w:r>
      <w:r w:rsidRPr="004E7236">
        <w:rPr>
          <w:color w:val="221F1F"/>
          <w:w w:val="105"/>
        </w:rPr>
        <w:t>in</w:t>
      </w:r>
      <w:r w:rsidRPr="004E7236">
        <w:rPr>
          <w:color w:val="221F1F"/>
          <w:spacing w:val="-6"/>
          <w:w w:val="105"/>
        </w:rPr>
        <w:t xml:space="preserve"> </w:t>
      </w:r>
      <w:r w:rsidRPr="004E7236">
        <w:rPr>
          <w:color w:val="221F1F"/>
          <w:w w:val="105"/>
        </w:rPr>
        <w:t>the</w:t>
      </w:r>
      <w:r w:rsidRPr="004E7236">
        <w:rPr>
          <w:color w:val="221F1F"/>
          <w:spacing w:val="-9"/>
          <w:w w:val="105"/>
        </w:rPr>
        <w:t xml:space="preserve"> </w:t>
      </w:r>
      <w:r w:rsidRPr="004E7236">
        <w:rPr>
          <w:color w:val="221F1F"/>
          <w:w w:val="105"/>
        </w:rPr>
        <w:t>Graduate</w:t>
      </w:r>
      <w:r w:rsidRPr="004E7236">
        <w:rPr>
          <w:color w:val="221F1F"/>
          <w:spacing w:val="-3"/>
          <w:w w:val="105"/>
        </w:rPr>
        <w:t xml:space="preserve"> </w:t>
      </w:r>
      <w:r w:rsidRPr="004E7236">
        <w:rPr>
          <w:color w:val="221F1F"/>
          <w:w w:val="105"/>
        </w:rPr>
        <w:t>School.</w:t>
      </w:r>
    </w:p>
    <w:p w:rsidRPr="004E7236" w:rsidR="00FB733E" w:rsidP="0071734A" w:rsidRDefault="00FB733E" w14:paraId="1B29E48B" w14:textId="77777777">
      <w:pPr>
        <w:pStyle w:val="BodyText"/>
        <w:spacing w:before="18" w:line="288" w:lineRule="auto"/>
        <w:ind w:left="720" w:right="620"/>
      </w:pPr>
    </w:p>
    <w:p w:rsidRPr="004E7236" w:rsidR="00F5565E" w:rsidP="0071734A" w:rsidRDefault="00FB733E" w14:paraId="35C5BC32" w14:textId="12368C0E">
      <w:pPr>
        <w:pStyle w:val="Heading1"/>
        <w:spacing w:before="18"/>
        <w:ind w:left="720" w:right="620"/>
        <w:rPr>
          <w:color w:val="221F1F"/>
          <w:spacing w:val="-3"/>
        </w:rPr>
      </w:pPr>
      <w:r w:rsidRPr="004E7236">
        <w:rPr>
          <w:color w:val="221F1F"/>
          <w:w w:val="80"/>
        </w:rPr>
        <w:t>Field</w:t>
      </w:r>
      <w:r w:rsidRPr="004E7236" w:rsidR="00F5565E">
        <w:rPr>
          <w:color w:val="221F1F"/>
          <w:w w:val="80"/>
        </w:rPr>
        <w:t xml:space="preserve"> </w:t>
      </w:r>
      <w:r w:rsidRPr="004E7236" w:rsidR="003D6099">
        <w:rPr>
          <w:color w:val="221F1F"/>
          <w:w w:val="80"/>
        </w:rPr>
        <w:t>E</w:t>
      </w:r>
      <w:r w:rsidRPr="004E7236" w:rsidR="00F5565E">
        <w:rPr>
          <w:color w:val="221F1F"/>
          <w:w w:val="80"/>
        </w:rPr>
        <w:t xml:space="preserve">xperience </w:t>
      </w:r>
      <w:r w:rsidRPr="004E7236" w:rsidR="003D6099">
        <w:rPr>
          <w:color w:val="221F1F"/>
          <w:w w:val="80"/>
        </w:rPr>
        <w:t>P</w:t>
      </w:r>
      <w:r w:rsidRPr="004E7236" w:rsidR="00F5565E">
        <w:rPr>
          <w:color w:val="221F1F"/>
          <w:w w:val="80"/>
        </w:rPr>
        <w:t>olicies</w:t>
      </w:r>
    </w:p>
    <w:p w:rsidRPr="004E7236" w:rsidR="00FB733E" w:rsidP="0071734A" w:rsidRDefault="00FB733E" w14:paraId="18E8CF7D" w14:textId="00F7996E">
      <w:pPr>
        <w:pStyle w:val="Heading1"/>
        <w:spacing w:before="18"/>
        <w:ind w:left="720" w:right="620"/>
      </w:pPr>
      <w:r w:rsidRPr="004E7236">
        <w:rPr>
          <w:color w:val="221F1F"/>
          <w:spacing w:val="-2"/>
          <w:w w:val="90"/>
        </w:rPr>
        <w:t>Courses</w:t>
      </w:r>
    </w:p>
    <w:p w:rsidRPr="00B55688" w:rsidR="00FB733E" w:rsidP="0071734A" w:rsidRDefault="00FB733E" w14:paraId="366CA855" w14:textId="77777777">
      <w:pPr>
        <w:pStyle w:val="BodyText"/>
        <w:spacing w:before="18" w:line="285" w:lineRule="auto"/>
        <w:ind w:left="720" w:right="620"/>
        <w:rPr>
          <w:color w:val="221F1F"/>
          <w:spacing w:val="-4"/>
        </w:rPr>
      </w:pPr>
      <w:r w:rsidRPr="004E7236">
        <w:rPr>
          <w:color w:val="221F1F"/>
        </w:rPr>
        <w:t>The</w:t>
      </w:r>
      <w:r w:rsidRPr="004E7236">
        <w:rPr>
          <w:color w:val="221F1F"/>
          <w:spacing w:val="-5"/>
        </w:rPr>
        <w:t xml:space="preserve"> </w:t>
      </w:r>
      <w:r w:rsidRPr="004E7236">
        <w:rPr>
          <w:color w:val="221F1F"/>
        </w:rPr>
        <w:t>following courses</w:t>
      </w:r>
      <w:r w:rsidRPr="004E7236">
        <w:rPr>
          <w:color w:val="221F1F"/>
          <w:spacing w:val="-1"/>
        </w:rPr>
        <w:t xml:space="preserve"> </w:t>
      </w:r>
      <w:r w:rsidRPr="004E7236">
        <w:rPr>
          <w:color w:val="221F1F"/>
        </w:rPr>
        <w:t>require a</w:t>
      </w:r>
      <w:r w:rsidRPr="004E7236">
        <w:rPr>
          <w:color w:val="221F1F"/>
          <w:spacing w:val="-5"/>
        </w:rPr>
        <w:t xml:space="preserve"> </w:t>
      </w:r>
      <w:r w:rsidRPr="004E7236">
        <w:rPr>
          <w:color w:val="221F1F"/>
        </w:rPr>
        <w:t>separate application for each</w:t>
      </w:r>
      <w:r w:rsidRPr="004E7236">
        <w:rPr>
          <w:color w:val="221F1F"/>
          <w:spacing w:val="-5"/>
        </w:rPr>
        <w:t xml:space="preserve"> </w:t>
      </w:r>
      <w:r w:rsidRPr="004E7236">
        <w:rPr>
          <w:color w:val="221F1F"/>
        </w:rPr>
        <w:t>semester</w:t>
      </w:r>
      <w:r w:rsidRPr="00B55688">
        <w:rPr>
          <w:color w:val="221F1F"/>
          <w:spacing w:val="-1"/>
        </w:rPr>
        <w:t xml:space="preserve"> </w:t>
      </w:r>
      <w:r w:rsidRPr="00B55688">
        <w:rPr>
          <w:color w:val="221F1F"/>
        </w:rPr>
        <w:t xml:space="preserve">in </w:t>
      </w:r>
      <w:r w:rsidRPr="00B55688">
        <w:rPr>
          <w:color w:val="221F1F"/>
          <w:w w:val="105"/>
        </w:rPr>
        <w:t xml:space="preserve">which the student will be enrolled: </w:t>
      </w:r>
      <w:r w:rsidRPr="00B55688">
        <w:rPr>
          <w:color w:val="221F1F"/>
        </w:rPr>
        <w:t>PSYC</w:t>
      </w:r>
      <w:r w:rsidRPr="00B55688">
        <w:rPr>
          <w:color w:val="221F1F"/>
          <w:spacing w:val="-7"/>
        </w:rPr>
        <w:t xml:space="preserve"> </w:t>
      </w:r>
      <w:r w:rsidRPr="00B55688">
        <w:rPr>
          <w:color w:val="221F1F"/>
        </w:rPr>
        <w:t>5391,</w:t>
      </w:r>
      <w:r w:rsidRPr="00B55688">
        <w:rPr>
          <w:color w:val="221F1F"/>
          <w:spacing w:val="-4"/>
        </w:rPr>
        <w:t xml:space="preserve"> </w:t>
      </w:r>
      <w:r w:rsidRPr="00B55688">
        <w:rPr>
          <w:color w:val="221F1F"/>
        </w:rPr>
        <w:t>5384,</w:t>
      </w:r>
      <w:r w:rsidRPr="00B55688">
        <w:rPr>
          <w:color w:val="221F1F"/>
          <w:spacing w:val="-17"/>
        </w:rPr>
        <w:t xml:space="preserve"> </w:t>
      </w:r>
      <w:r w:rsidRPr="00B55688">
        <w:rPr>
          <w:color w:val="221F1F"/>
          <w:spacing w:val="-4"/>
        </w:rPr>
        <w:t>5385</w:t>
      </w:r>
    </w:p>
    <w:p w:rsidRPr="00B55688" w:rsidR="00FB733E" w:rsidP="0071734A" w:rsidRDefault="00FB733E" w14:paraId="3877251F" w14:textId="77777777">
      <w:pPr>
        <w:pStyle w:val="BodyText"/>
        <w:spacing w:before="18" w:line="285" w:lineRule="auto"/>
        <w:ind w:left="720" w:right="620"/>
        <w:rPr>
          <w:color w:val="221F1F"/>
          <w:spacing w:val="-4"/>
        </w:rPr>
      </w:pPr>
    </w:p>
    <w:p w:rsidRPr="00B55688" w:rsidR="00FB733E" w:rsidP="0071734A" w:rsidRDefault="00FB733E" w14:paraId="5BA61AA8" w14:textId="77777777">
      <w:pPr>
        <w:pStyle w:val="Heading1"/>
        <w:spacing w:before="18"/>
        <w:ind w:left="720" w:right="620"/>
      </w:pPr>
      <w:r w:rsidRPr="00B55688">
        <w:rPr>
          <w:color w:val="221F1F"/>
          <w:spacing w:val="-2"/>
          <w:w w:val="90"/>
        </w:rPr>
        <w:t>Eligibility</w:t>
      </w:r>
    </w:p>
    <w:p w:rsidR="00FB733E" w:rsidP="0071734A" w:rsidRDefault="00FB733E" w14:paraId="0E598D7B" w14:textId="6498725B">
      <w:pPr>
        <w:pStyle w:val="BodyText"/>
        <w:spacing w:before="18"/>
        <w:ind w:left="720" w:right="620"/>
        <w:rPr>
          <w:color w:val="221F1F"/>
          <w:spacing w:val="-2"/>
          <w:w w:val="105"/>
        </w:rPr>
      </w:pPr>
      <w:r w:rsidRPr="00B55688">
        <w:rPr>
          <w:color w:val="221F1F"/>
        </w:rPr>
        <w:t xml:space="preserve">All prerequisite courses must be completed to be eligible for enrollment </w:t>
      </w:r>
      <w:r w:rsidRPr="00B55688">
        <w:rPr>
          <w:color w:val="221F1F"/>
          <w:w w:val="105"/>
        </w:rPr>
        <w:t>in practicum and internship courses with a grade of B or better (see Appendix D</w:t>
      </w:r>
      <w:r w:rsidRPr="00B55688">
        <w:rPr>
          <w:color w:val="221F1F"/>
          <w:spacing w:val="25"/>
          <w:w w:val="105"/>
        </w:rPr>
        <w:t xml:space="preserve"> </w:t>
      </w:r>
      <w:r w:rsidRPr="00B55688">
        <w:rPr>
          <w:color w:val="221F1F"/>
          <w:w w:val="105"/>
        </w:rPr>
        <w:t>for</w:t>
      </w:r>
      <w:r w:rsidRPr="00B55688">
        <w:rPr>
          <w:color w:val="221F1F"/>
          <w:spacing w:val="-10"/>
          <w:w w:val="105"/>
        </w:rPr>
        <w:t xml:space="preserve"> </w:t>
      </w:r>
      <w:r w:rsidRPr="00B55688">
        <w:rPr>
          <w:color w:val="221F1F"/>
          <w:w w:val="105"/>
        </w:rPr>
        <w:t>the</w:t>
      </w:r>
      <w:r w:rsidRPr="00B55688">
        <w:rPr>
          <w:color w:val="221F1F"/>
          <w:spacing w:val="-11"/>
          <w:w w:val="105"/>
        </w:rPr>
        <w:t xml:space="preserve"> </w:t>
      </w:r>
      <w:r w:rsidRPr="00B55688">
        <w:rPr>
          <w:color w:val="221F1F"/>
          <w:w w:val="105"/>
        </w:rPr>
        <w:t>Verification</w:t>
      </w:r>
      <w:r w:rsidRPr="00B55688">
        <w:rPr>
          <w:color w:val="221F1F"/>
          <w:spacing w:val="-10"/>
          <w:w w:val="105"/>
        </w:rPr>
        <w:t xml:space="preserve"> </w:t>
      </w:r>
      <w:r w:rsidRPr="00B55688">
        <w:rPr>
          <w:color w:val="221F1F"/>
          <w:w w:val="105"/>
        </w:rPr>
        <w:t>of</w:t>
      </w:r>
      <w:r w:rsidRPr="00B55688">
        <w:rPr>
          <w:color w:val="221F1F"/>
          <w:spacing w:val="-7"/>
          <w:w w:val="105"/>
        </w:rPr>
        <w:t xml:space="preserve"> </w:t>
      </w:r>
      <w:r w:rsidRPr="00B55688">
        <w:rPr>
          <w:color w:val="221F1F"/>
          <w:w w:val="105"/>
        </w:rPr>
        <w:t>Eligibility</w:t>
      </w:r>
      <w:r w:rsidRPr="00B55688">
        <w:rPr>
          <w:color w:val="221F1F"/>
          <w:spacing w:val="-10"/>
          <w:w w:val="105"/>
        </w:rPr>
        <w:t xml:space="preserve"> </w:t>
      </w:r>
      <w:r w:rsidRPr="00B55688">
        <w:rPr>
          <w:color w:val="221F1F"/>
          <w:w w:val="105"/>
        </w:rPr>
        <w:t>Form</w:t>
      </w:r>
      <w:r w:rsidRPr="00B55688">
        <w:rPr>
          <w:color w:val="221F1F"/>
          <w:spacing w:val="-8"/>
          <w:w w:val="105"/>
        </w:rPr>
        <w:t xml:space="preserve"> </w:t>
      </w:r>
      <w:r w:rsidRPr="00B55688">
        <w:rPr>
          <w:color w:val="221F1F"/>
          <w:w w:val="105"/>
        </w:rPr>
        <w:t>appropriate for</w:t>
      </w:r>
      <w:r w:rsidRPr="00B55688">
        <w:rPr>
          <w:color w:val="221F1F"/>
          <w:spacing w:val="-2"/>
          <w:w w:val="105"/>
        </w:rPr>
        <w:t xml:space="preserve"> </w:t>
      </w:r>
      <w:r w:rsidRPr="00B55688">
        <w:rPr>
          <w:color w:val="221F1F"/>
          <w:w w:val="105"/>
        </w:rPr>
        <w:t>the program</w:t>
      </w:r>
      <w:r w:rsidRPr="00B55688">
        <w:rPr>
          <w:color w:val="221F1F"/>
          <w:spacing w:val="-6"/>
          <w:w w:val="105"/>
        </w:rPr>
        <w:t xml:space="preserve"> </w:t>
      </w:r>
      <w:r w:rsidRPr="00B55688">
        <w:rPr>
          <w:color w:val="221F1F"/>
          <w:w w:val="105"/>
        </w:rPr>
        <w:t>in</w:t>
      </w:r>
      <w:r w:rsidRPr="00B55688">
        <w:rPr>
          <w:color w:val="221F1F"/>
          <w:spacing w:val="-9"/>
          <w:w w:val="105"/>
        </w:rPr>
        <w:t xml:space="preserve"> </w:t>
      </w:r>
      <w:r w:rsidRPr="00B55688">
        <w:rPr>
          <w:color w:val="221F1F"/>
          <w:w w:val="105"/>
        </w:rPr>
        <w:t>which</w:t>
      </w:r>
      <w:r w:rsidRPr="00B55688">
        <w:rPr>
          <w:color w:val="221F1F"/>
          <w:spacing w:val="-8"/>
          <w:w w:val="105"/>
        </w:rPr>
        <w:t xml:space="preserve"> </w:t>
      </w:r>
      <w:r w:rsidRPr="00B55688">
        <w:rPr>
          <w:color w:val="221F1F"/>
          <w:w w:val="105"/>
        </w:rPr>
        <w:t>the</w:t>
      </w:r>
      <w:r w:rsidRPr="00B55688">
        <w:rPr>
          <w:color w:val="221F1F"/>
          <w:spacing w:val="-8"/>
          <w:w w:val="105"/>
        </w:rPr>
        <w:t xml:space="preserve"> </w:t>
      </w:r>
      <w:r w:rsidRPr="00B55688">
        <w:rPr>
          <w:color w:val="221F1F"/>
          <w:w w:val="105"/>
        </w:rPr>
        <w:t>student</w:t>
      </w:r>
      <w:r w:rsidRPr="00B55688">
        <w:rPr>
          <w:color w:val="221F1F"/>
          <w:spacing w:val="-4"/>
          <w:w w:val="105"/>
        </w:rPr>
        <w:t xml:space="preserve"> </w:t>
      </w:r>
      <w:r w:rsidRPr="00B55688">
        <w:rPr>
          <w:color w:val="221F1F"/>
          <w:w w:val="105"/>
        </w:rPr>
        <w:t>is</w:t>
      </w:r>
      <w:r w:rsidRPr="00B55688">
        <w:rPr>
          <w:color w:val="221F1F"/>
          <w:spacing w:val="-6"/>
          <w:w w:val="105"/>
        </w:rPr>
        <w:t xml:space="preserve"> </w:t>
      </w:r>
      <w:r w:rsidRPr="00B55688">
        <w:rPr>
          <w:color w:val="221F1F"/>
          <w:w w:val="105"/>
        </w:rPr>
        <w:t>enrolled) or be approved by the Department Chair.</w:t>
      </w:r>
      <w:r w:rsidRPr="00B55688">
        <w:rPr>
          <w:color w:val="221F1F"/>
          <w:spacing w:val="-6"/>
          <w:w w:val="105"/>
        </w:rPr>
        <w:t xml:space="preserve"> </w:t>
      </w:r>
      <w:r w:rsidRPr="00B55688">
        <w:rPr>
          <w:color w:val="221F1F"/>
          <w:w w:val="105"/>
        </w:rPr>
        <w:t>Students</w:t>
      </w:r>
      <w:r w:rsidRPr="00B55688">
        <w:rPr>
          <w:color w:val="221F1F"/>
          <w:spacing w:val="-3"/>
          <w:w w:val="105"/>
        </w:rPr>
        <w:t xml:space="preserve"> </w:t>
      </w:r>
      <w:r w:rsidRPr="00B55688">
        <w:rPr>
          <w:color w:val="221F1F"/>
          <w:w w:val="105"/>
        </w:rPr>
        <w:t>must</w:t>
      </w:r>
      <w:r w:rsidRPr="00B55688">
        <w:rPr>
          <w:color w:val="221F1F"/>
          <w:spacing w:val="-2"/>
          <w:w w:val="105"/>
        </w:rPr>
        <w:t xml:space="preserve"> </w:t>
      </w:r>
      <w:r w:rsidRPr="00B55688">
        <w:rPr>
          <w:color w:val="221F1F"/>
          <w:w w:val="105"/>
        </w:rPr>
        <w:t>have</w:t>
      </w:r>
      <w:r w:rsidRPr="00B55688">
        <w:rPr>
          <w:color w:val="221F1F"/>
          <w:spacing w:val="-6"/>
          <w:w w:val="105"/>
        </w:rPr>
        <w:t xml:space="preserve"> </w:t>
      </w:r>
      <w:r w:rsidRPr="00B55688">
        <w:rPr>
          <w:color w:val="221F1F"/>
          <w:w w:val="105"/>
        </w:rPr>
        <w:t xml:space="preserve">a 3.0 </w:t>
      </w:r>
      <w:r w:rsidRPr="00B55688">
        <w:rPr>
          <w:w w:val="105"/>
        </w:rPr>
        <w:t>GPA</w:t>
      </w:r>
      <w:r w:rsidRPr="00B55688">
        <w:rPr>
          <w:spacing w:val="-8"/>
          <w:w w:val="105"/>
        </w:rPr>
        <w:t xml:space="preserve"> </w:t>
      </w:r>
      <w:r w:rsidRPr="00B55688">
        <w:rPr>
          <w:w w:val="105"/>
        </w:rPr>
        <w:t>or</w:t>
      </w:r>
      <w:r w:rsidRPr="00B55688">
        <w:rPr>
          <w:spacing w:val="-11"/>
          <w:w w:val="105"/>
        </w:rPr>
        <w:t xml:space="preserve"> </w:t>
      </w:r>
      <w:r w:rsidRPr="00B55688">
        <w:rPr>
          <w:w w:val="105"/>
        </w:rPr>
        <w:t>higher,</w:t>
      </w:r>
      <w:r w:rsidRPr="00B55688">
        <w:rPr>
          <w:spacing w:val="-8"/>
          <w:w w:val="105"/>
        </w:rPr>
        <w:t xml:space="preserve"> </w:t>
      </w:r>
      <w:r w:rsidRPr="00B55688">
        <w:rPr>
          <w:w w:val="105"/>
        </w:rPr>
        <w:t>be admitted</w:t>
      </w:r>
      <w:r w:rsidRPr="00B55688">
        <w:rPr>
          <w:spacing w:val="-17"/>
          <w:w w:val="105"/>
        </w:rPr>
        <w:t xml:space="preserve"> </w:t>
      </w:r>
      <w:r w:rsidRPr="00B55688">
        <w:rPr>
          <w:w w:val="105"/>
        </w:rPr>
        <w:t>to</w:t>
      </w:r>
      <w:r w:rsidRPr="00B55688">
        <w:rPr>
          <w:spacing w:val="-19"/>
          <w:w w:val="105"/>
        </w:rPr>
        <w:t xml:space="preserve"> </w:t>
      </w:r>
      <w:r w:rsidRPr="00B55688">
        <w:rPr>
          <w:w w:val="105"/>
        </w:rPr>
        <w:t>one</w:t>
      </w:r>
      <w:r w:rsidRPr="00B55688">
        <w:rPr>
          <w:spacing w:val="-16"/>
          <w:w w:val="105"/>
        </w:rPr>
        <w:t xml:space="preserve"> </w:t>
      </w:r>
      <w:r w:rsidRPr="00B55688">
        <w:rPr>
          <w:w w:val="105"/>
        </w:rPr>
        <w:t>of</w:t>
      </w:r>
      <w:r w:rsidRPr="00B55688">
        <w:rPr>
          <w:spacing w:val="-15"/>
          <w:w w:val="105"/>
        </w:rPr>
        <w:t xml:space="preserve"> </w:t>
      </w:r>
      <w:r w:rsidRPr="00B55688">
        <w:rPr>
          <w:w w:val="105"/>
        </w:rPr>
        <w:t>the</w:t>
      </w:r>
      <w:r w:rsidRPr="00B55688">
        <w:rPr>
          <w:spacing w:val="-19"/>
          <w:w w:val="105"/>
        </w:rPr>
        <w:t xml:space="preserve"> </w:t>
      </w:r>
      <w:r w:rsidRPr="00B55688">
        <w:rPr>
          <w:w w:val="105"/>
        </w:rPr>
        <w:t>professional</w:t>
      </w:r>
      <w:r w:rsidRPr="00B55688">
        <w:rPr>
          <w:spacing w:val="-15"/>
          <w:w w:val="105"/>
        </w:rPr>
        <w:t xml:space="preserve"> </w:t>
      </w:r>
      <w:r w:rsidRPr="00B55688">
        <w:rPr>
          <w:w w:val="105"/>
        </w:rPr>
        <w:t>programs,</w:t>
      </w:r>
      <w:r w:rsidRPr="00B55688">
        <w:rPr>
          <w:spacing w:val="-14"/>
          <w:w w:val="105"/>
        </w:rPr>
        <w:t xml:space="preserve"> </w:t>
      </w:r>
      <w:r w:rsidRPr="00B55688">
        <w:rPr>
          <w:w w:val="105"/>
        </w:rPr>
        <w:t>and not</w:t>
      </w:r>
      <w:r w:rsidRPr="00B55688">
        <w:rPr>
          <w:spacing w:val="-15"/>
          <w:w w:val="105"/>
        </w:rPr>
        <w:t xml:space="preserve"> </w:t>
      </w:r>
      <w:r w:rsidRPr="00B55688">
        <w:rPr>
          <w:w w:val="105"/>
        </w:rPr>
        <w:t>be</w:t>
      </w:r>
      <w:r w:rsidRPr="00B55688">
        <w:rPr>
          <w:spacing w:val="-16"/>
          <w:w w:val="105"/>
        </w:rPr>
        <w:t xml:space="preserve"> </w:t>
      </w:r>
      <w:r w:rsidRPr="00B55688">
        <w:rPr>
          <w:w w:val="105"/>
        </w:rPr>
        <w:t>on</w:t>
      </w:r>
      <w:r w:rsidRPr="00B55688">
        <w:rPr>
          <w:spacing w:val="-16"/>
          <w:w w:val="105"/>
        </w:rPr>
        <w:t xml:space="preserve"> </w:t>
      </w:r>
      <w:r w:rsidRPr="00B55688">
        <w:rPr>
          <w:w w:val="105"/>
        </w:rPr>
        <w:t>academic probation.</w:t>
      </w:r>
      <w:r w:rsidRPr="00B55688">
        <w:rPr>
          <w:spacing w:val="-9"/>
          <w:w w:val="105"/>
        </w:rPr>
        <w:t xml:space="preserve"> </w:t>
      </w:r>
      <w:r w:rsidRPr="00B55688">
        <w:rPr>
          <w:w w:val="105"/>
        </w:rPr>
        <w:t>Students</w:t>
      </w:r>
      <w:r w:rsidRPr="00B55688">
        <w:rPr>
          <w:spacing w:val="-10"/>
          <w:w w:val="105"/>
        </w:rPr>
        <w:t xml:space="preserve"> </w:t>
      </w:r>
      <w:r w:rsidRPr="00B55688">
        <w:rPr>
          <w:w w:val="105"/>
        </w:rPr>
        <w:t>must</w:t>
      </w:r>
      <w:r w:rsidRPr="00B55688">
        <w:rPr>
          <w:spacing w:val="-10"/>
          <w:w w:val="105"/>
        </w:rPr>
        <w:t xml:space="preserve"> </w:t>
      </w:r>
      <w:r w:rsidRPr="00B55688">
        <w:rPr>
          <w:w w:val="105"/>
        </w:rPr>
        <w:t>show</w:t>
      </w:r>
      <w:r w:rsidRPr="00B55688">
        <w:rPr>
          <w:spacing w:val="-12"/>
          <w:w w:val="105"/>
        </w:rPr>
        <w:t xml:space="preserve"> </w:t>
      </w:r>
      <w:r w:rsidRPr="00B55688">
        <w:rPr>
          <w:w w:val="105"/>
        </w:rPr>
        <w:t>satisfactory</w:t>
      </w:r>
      <w:r w:rsidRPr="00B55688">
        <w:rPr>
          <w:spacing w:val="-10"/>
          <w:w w:val="105"/>
        </w:rPr>
        <w:t xml:space="preserve"> </w:t>
      </w:r>
      <w:r w:rsidRPr="00B55688">
        <w:rPr>
          <w:w w:val="105"/>
        </w:rPr>
        <w:t>progress and acceptable standards of conduct. And every applicant must be approved for eligibility by the practicum/internship director.</w:t>
      </w:r>
      <w:r w:rsidRPr="00B55688">
        <w:rPr>
          <w:color w:val="221F1F"/>
          <w:w w:val="105"/>
        </w:rPr>
        <w:t xml:space="preserve"> Any</w:t>
      </w:r>
      <w:r w:rsidRPr="00B55688">
        <w:rPr>
          <w:color w:val="221F1F"/>
          <w:spacing w:val="-9"/>
          <w:w w:val="105"/>
        </w:rPr>
        <w:t xml:space="preserve"> </w:t>
      </w:r>
      <w:r w:rsidRPr="00B55688">
        <w:rPr>
          <w:color w:val="221F1F"/>
          <w:w w:val="105"/>
        </w:rPr>
        <w:t>program</w:t>
      </w:r>
      <w:r w:rsidRPr="00B55688">
        <w:rPr>
          <w:color w:val="221F1F"/>
          <w:spacing w:val="-9"/>
          <w:w w:val="105"/>
        </w:rPr>
        <w:t xml:space="preserve"> </w:t>
      </w:r>
      <w:r w:rsidRPr="00B55688">
        <w:rPr>
          <w:color w:val="221F1F"/>
          <w:w w:val="105"/>
        </w:rPr>
        <w:t>faculty</w:t>
      </w:r>
      <w:r w:rsidRPr="00B55688">
        <w:rPr>
          <w:color w:val="221F1F"/>
          <w:spacing w:val="-8"/>
          <w:w w:val="105"/>
        </w:rPr>
        <w:t xml:space="preserve"> </w:t>
      </w:r>
      <w:r w:rsidRPr="00B55688">
        <w:rPr>
          <w:color w:val="221F1F"/>
          <w:w w:val="105"/>
        </w:rPr>
        <w:t>member</w:t>
      </w:r>
      <w:r w:rsidRPr="00B55688">
        <w:rPr>
          <w:color w:val="221F1F"/>
          <w:spacing w:val="-9"/>
          <w:w w:val="105"/>
        </w:rPr>
        <w:t xml:space="preserve"> </w:t>
      </w:r>
      <w:r w:rsidRPr="00B55688">
        <w:rPr>
          <w:color w:val="221F1F"/>
          <w:w w:val="105"/>
        </w:rPr>
        <w:t>may</w:t>
      </w:r>
      <w:r w:rsidRPr="00B55688">
        <w:rPr>
          <w:color w:val="221F1F"/>
          <w:spacing w:val="-8"/>
          <w:w w:val="105"/>
        </w:rPr>
        <w:t xml:space="preserve"> </w:t>
      </w:r>
      <w:r w:rsidRPr="00B55688">
        <w:rPr>
          <w:color w:val="221F1F"/>
          <w:w w:val="105"/>
        </w:rPr>
        <w:t>challenge</w:t>
      </w:r>
      <w:r w:rsidRPr="00B55688">
        <w:rPr>
          <w:color w:val="221F1F"/>
          <w:spacing w:val="-8"/>
          <w:w w:val="105"/>
        </w:rPr>
        <w:t xml:space="preserve"> </w:t>
      </w:r>
      <w:r w:rsidRPr="00B55688">
        <w:rPr>
          <w:color w:val="221F1F"/>
          <w:w w:val="105"/>
        </w:rPr>
        <w:t>a</w:t>
      </w:r>
      <w:r w:rsidRPr="00B55688">
        <w:rPr>
          <w:color w:val="221F1F"/>
          <w:spacing w:val="-10"/>
          <w:w w:val="105"/>
        </w:rPr>
        <w:t xml:space="preserve"> </w:t>
      </w:r>
      <w:r w:rsidRPr="00B55688">
        <w:rPr>
          <w:color w:val="221F1F"/>
          <w:w w:val="105"/>
        </w:rPr>
        <w:t>student's</w:t>
      </w:r>
      <w:r w:rsidRPr="00B55688">
        <w:rPr>
          <w:color w:val="221F1F"/>
          <w:spacing w:val="-9"/>
          <w:w w:val="105"/>
        </w:rPr>
        <w:t xml:space="preserve"> </w:t>
      </w:r>
      <w:r w:rsidRPr="00B55688">
        <w:rPr>
          <w:color w:val="221F1F"/>
          <w:w w:val="105"/>
        </w:rPr>
        <w:t>eligibility</w:t>
      </w:r>
      <w:r w:rsidRPr="00B55688">
        <w:rPr>
          <w:color w:val="221F1F"/>
          <w:spacing w:val="-11"/>
          <w:w w:val="105"/>
        </w:rPr>
        <w:t xml:space="preserve"> </w:t>
      </w:r>
      <w:r w:rsidRPr="00B55688">
        <w:rPr>
          <w:color w:val="221F1F"/>
          <w:spacing w:val="-5"/>
          <w:w w:val="105"/>
        </w:rPr>
        <w:t>or</w:t>
      </w:r>
      <w:r w:rsidRPr="00B55688">
        <w:rPr>
          <w:color w:val="221F1F"/>
        </w:rPr>
        <w:t xml:space="preserve"> fitness for a practicum or internship under the Student Performance </w:t>
      </w:r>
      <w:r w:rsidRPr="00B55688">
        <w:rPr>
          <w:color w:val="221F1F"/>
          <w:w w:val="105"/>
        </w:rPr>
        <w:t>Fitness</w:t>
      </w:r>
      <w:r w:rsidRPr="00B55688">
        <w:rPr>
          <w:color w:val="221F1F"/>
          <w:spacing w:val="-8"/>
          <w:w w:val="105"/>
        </w:rPr>
        <w:t xml:space="preserve"> </w:t>
      </w:r>
      <w:r w:rsidRPr="00B55688">
        <w:rPr>
          <w:color w:val="221F1F"/>
          <w:w w:val="105"/>
        </w:rPr>
        <w:t>Evaluation</w:t>
      </w:r>
      <w:r w:rsidRPr="00B55688">
        <w:rPr>
          <w:color w:val="221F1F"/>
          <w:spacing w:val="-8"/>
          <w:w w:val="105"/>
        </w:rPr>
        <w:t xml:space="preserve"> </w:t>
      </w:r>
      <w:r w:rsidRPr="00B55688">
        <w:rPr>
          <w:color w:val="221F1F"/>
          <w:w w:val="105"/>
        </w:rPr>
        <w:t>Policy.</w:t>
      </w:r>
      <w:r w:rsidRPr="00B55688">
        <w:rPr>
          <w:color w:val="221F1F"/>
          <w:spacing w:val="34"/>
          <w:w w:val="105"/>
        </w:rPr>
        <w:t xml:space="preserve"> </w:t>
      </w:r>
      <w:r w:rsidRPr="00B55688">
        <w:rPr>
          <w:color w:val="221F1F"/>
          <w:w w:val="105"/>
        </w:rPr>
        <w:t>No</w:t>
      </w:r>
      <w:r w:rsidRPr="00B55688">
        <w:rPr>
          <w:color w:val="221F1F"/>
          <w:spacing w:val="-9"/>
          <w:w w:val="105"/>
        </w:rPr>
        <w:t xml:space="preserve"> </w:t>
      </w:r>
      <w:r w:rsidRPr="00B55688">
        <w:rPr>
          <w:color w:val="221F1F"/>
          <w:w w:val="105"/>
        </w:rPr>
        <w:t>student</w:t>
      </w:r>
      <w:r w:rsidRPr="00B55688">
        <w:rPr>
          <w:color w:val="221F1F"/>
          <w:spacing w:val="-7"/>
          <w:w w:val="105"/>
        </w:rPr>
        <w:t xml:space="preserve"> </w:t>
      </w:r>
      <w:r w:rsidRPr="00B55688">
        <w:rPr>
          <w:color w:val="221F1F"/>
          <w:w w:val="105"/>
        </w:rPr>
        <w:t>will</w:t>
      </w:r>
      <w:r w:rsidRPr="00B55688">
        <w:rPr>
          <w:color w:val="221F1F"/>
          <w:spacing w:val="-8"/>
          <w:w w:val="105"/>
        </w:rPr>
        <w:t xml:space="preserve"> </w:t>
      </w:r>
      <w:r w:rsidRPr="00B55688">
        <w:rPr>
          <w:color w:val="221F1F"/>
          <w:w w:val="105"/>
        </w:rPr>
        <w:t>be</w:t>
      </w:r>
      <w:r w:rsidRPr="00B55688">
        <w:rPr>
          <w:color w:val="221F1F"/>
          <w:spacing w:val="-7"/>
          <w:w w:val="105"/>
        </w:rPr>
        <w:t xml:space="preserve"> </w:t>
      </w:r>
      <w:r w:rsidRPr="00B55688">
        <w:rPr>
          <w:color w:val="221F1F"/>
          <w:w w:val="105"/>
        </w:rPr>
        <w:t>admitted to a practicum/internship</w:t>
      </w:r>
      <w:r w:rsidRPr="00B55688">
        <w:rPr>
          <w:color w:val="221F1F"/>
          <w:spacing w:val="-6"/>
          <w:w w:val="105"/>
        </w:rPr>
        <w:t xml:space="preserve"> </w:t>
      </w:r>
      <w:r w:rsidRPr="00B55688">
        <w:rPr>
          <w:color w:val="221F1F"/>
          <w:w w:val="105"/>
        </w:rPr>
        <w:t>until</w:t>
      </w:r>
      <w:r w:rsidRPr="00B55688">
        <w:rPr>
          <w:color w:val="221F1F"/>
          <w:spacing w:val="-6"/>
          <w:w w:val="105"/>
        </w:rPr>
        <w:t xml:space="preserve"> </w:t>
      </w:r>
      <w:r w:rsidRPr="00B55688">
        <w:rPr>
          <w:color w:val="221F1F"/>
          <w:w w:val="105"/>
        </w:rPr>
        <w:t>all</w:t>
      </w:r>
      <w:r w:rsidRPr="00B55688">
        <w:rPr>
          <w:color w:val="221F1F"/>
          <w:spacing w:val="-8"/>
          <w:w w:val="105"/>
        </w:rPr>
        <w:t xml:space="preserve"> </w:t>
      </w:r>
      <w:r w:rsidRPr="00B55688">
        <w:rPr>
          <w:color w:val="221F1F"/>
          <w:w w:val="105"/>
        </w:rPr>
        <w:t>challenges</w:t>
      </w:r>
      <w:r w:rsidRPr="00B55688">
        <w:rPr>
          <w:color w:val="221F1F"/>
          <w:spacing w:val="-6"/>
          <w:w w:val="105"/>
        </w:rPr>
        <w:t xml:space="preserve"> </w:t>
      </w:r>
      <w:r w:rsidRPr="00B55688">
        <w:rPr>
          <w:color w:val="221F1F"/>
          <w:w w:val="105"/>
        </w:rPr>
        <w:t>to</w:t>
      </w:r>
      <w:r w:rsidRPr="00B55688">
        <w:rPr>
          <w:color w:val="221F1F"/>
          <w:spacing w:val="-8"/>
          <w:w w:val="105"/>
        </w:rPr>
        <w:t xml:space="preserve"> </w:t>
      </w:r>
      <w:r w:rsidRPr="00B55688">
        <w:rPr>
          <w:color w:val="221F1F"/>
          <w:w w:val="105"/>
        </w:rPr>
        <w:t>eligibility</w:t>
      </w:r>
      <w:r w:rsidRPr="00B55688">
        <w:rPr>
          <w:color w:val="221F1F"/>
          <w:spacing w:val="-6"/>
          <w:w w:val="105"/>
        </w:rPr>
        <w:t xml:space="preserve"> </w:t>
      </w:r>
      <w:r w:rsidRPr="00B55688">
        <w:rPr>
          <w:color w:val="221F1F"/>
          <w:w w:val="105"/>
        </w:rPr>
        <w:t>have</w:t>
      </w:r>
      <w:r w:rsidRPr="00B55688">
        <w:rPr>
          <w:color w:val="221F1F"/>
          <w:spacing w:val="-6"/>
          <w:w w:val="105"/>
        </w:rPr>
        <w:t xml:space="preserve"> </w:t>
      </w:r>
      <w:r w:rsidRPr="00B55688">
        <w:rPr>
          <w:color w:val="221F1F"/>
          <w:w w:val="105"/>
        </w:rPr>
        <w:t xml:space="preserve">been </w:t>
      </w:r>
      <w:r w:rsidRPr="00B55688">
        <w:rPr>
          <w:color w:val="221F1F"/>
          <w:spacing w:val="-2"/>
          <w:w w:val="105"/>
        </w:rPr>
        <w:t>resolved.</w:t>
      </w:r>
    </w:p>
    <w:p w:rsidRPr="00B55688" w:rsidR="008E687E" w:rsidP="0071734A" w:rsidRDefault="008E687E" w14:paraId="69625ECC" w14:textId="77777777">
      <w:pPr>
        <w:pStyle w:val="BodyText"/>
        <w:spacing w:before="18"/>
        <w:ind w:right="620"/>
        <w:rPr>
          <w:color w:val="221F1F"/>
          <w:spacing w:val="-2"/>
          <w:w w:val="105"/>
        </w:rPr>
      </w:pPr>
    </w:p>
    <w:p w:rsidRPr="00B55688" w:rsidR="00A8142E" w:rsidP="0071734A" w:rsidRDefault="00BF1D69" w14:paraId="6E03DF99" w14:textId="533C7914">
      <w:pPr>
        <w:pStyle w:val="Heading1"/>
        <w:spacing w:before="18"/>
        <w:ind w:left="720" w:right="620"/>
      </w:pPr>
      <w:r w:rsidRPr="00B55688">
        <w:rPr>
          <w:color w:val="221F1F"/>
          <w:w w:val="80"/>
        </w:rPr>
        <w:t>Application</w:t>
      </w:r>
      <w:r w:rsidRPr="00B55688">
        <w:rPr>
          <w:color w:val="221F1F"/>
          <w:spacing w:val="-6"/>
        </w:rPr>
        <w:t xml:space="preserve"> </w:t>
      </w:r>
      <w:r w:rsidRPr="00B55688">
        <w:rPr>
          <w:color w:val="221F1F"/>
          <w:w w:val="80"/>
        </w:rPr>
        <w:t>and</w:t>
      </w:r>
      <w:r w:rsidRPr="00B55688">
        <w:rPr>
          <w:color w:val="221F1F"/>
          <w:spacing w:val="-6"/>
        </w:rPr>
        <w:t xml:space="preserve"> </w:t>
      </w:r>
      <w:r w:rsidRPr="00B55688">
        <w:rPr>
          <w:color w:val="221F1F"/>
          <w:spacing w:val="-2"/>
          <w:w w:val="80"/>
        </w:rPr>
        <w:t>Deadlines</w:t>
      </w:r>
    </w:p>
    <w:p w:rsidRPr="00B55688" w:rsidR="00A8142E" w:rsidP="0071734A" w:rsidRDefault="00BF1D69" w14:paraId="25A5EA6B" w14:textId="105757C9">
      <w:pPr>
        <w:pStyle w:val="BodyText"/>
        <w:spacing w:before="18" w:line="288" w:lineRule="auto"/>
        <w:ind w:left="720" w:right="620"/>
      </w:pPr>
      <w:r w:rsidRPr="00B55688">
        <w:rPr>
          <w:color w:val="221F1F"/>
          <w:w w:val="105"/>
        </w:rPr>
        <w:t>Application</w:t>
      </w:r>
      <w:r w:rsidRPr="00B55688">
        <w:rPr>
          <w:color w:val="221F1F"/>
          <w:spacing w:val="-4"/>
          <w:w w:val="105"/>
        </w:rPr>
        <w:t xml:space="preserve"> </w:t>
      </w:r>
      <w:r w:rsidRPr="00B55688">
        <w:rPr>
          <w:color w:val="221F1F"/>
          <w:w w:val="105"/>
        </w:rPr>
        <w:t>for</w:t>
      </w:r>
      <w:r w:rsidRPr="00B55688">
        <w:rPr>
          <w:color w:val="221F1F"/>
          <w:spacing w:val="-4"/>
          <w:w w:val="105"/>
        </w:rPr>
        <w:t xml:space="preserve"> </w:t>
      </w:r>
      <w:r w:rsidRPr="00B55688">
        <w:rPr>
          <w:color w:val="221F1F"/>
          <w:w w:val="105"/>
        </w:rPr>
        <w:t>practicum/internship</w:t>
      </w:r>
      <w:r w:rsidRPr="00B55688">
        <w:rPr>
          <w:color w:val="221F1F"/>
          <w:spacing w:val="-3"/>
          <w:w w:val="105"/>
        </w:rPr>
        <w:t xml:space="preserve"> </w:t>
      </w:r>
      <w:r w:rsidRPr="00B55688">
        <w:rPr>
          <w:color w:val="221F1F"/>
          <w:w w:val="105"/>
        </w:rPr>
        <w:t>experiences</w:t>
      </w:r>
      <w:r w:rsidRPr="00B55688">
        <w:rPr>
          <w:color w:val="221F1F"/>
          <w:spacing w:val="-3"/>
          <w:w w:val="105"/>
        </w:rPr>
        <w:t xml:space="preserve"> </w:t>
      </w:r>
      <w:r w:rsidRPr="00B55688">
        <w:rPr>
          <w:color w:val="221F1F"/>
          <w:w w:val="105"/>
        </w:rPr>
        <w:t>must</w:t>
      </w:r>
      <w:r w:rsidRPr="00B55688">
        <w:rPr>
          <w:color w:val="221F1F"/>
          <w:spacing w:val="-2"/>
          <w:w w:val="105"/>
        </w:rPr>
        <w:t xml:space="preserve"> </w:t>
      </w:r>
      <w:r w:rsidRPr="00B55688">
        <w:rPr>
          <w:color w:val="221F1F"/>
          <w:w w:val="105"/>
        </w:rPr>
        <w:t>be</w:t>
      </w:r>
      <w:r w:rsidRPr="00B55688">
        <w:rPr>
          <w:color w:val="221F1F"/>
          <w:spacing w:val="-4"/>
          <w:w w:val="105"/>
        </w:rPr>
        <w:t xml:space="preserve"> </w:t>
      </w:r>
      <w:r w:rsidRPr="00B55688">
        <w:rPr>
          <w:color w:val="221F1F"/>
          <w:w w:val="105"/>
        </w:rPr>
        <w:t>submitted for</w:t>
      </w:r>
      <w:r w:rsidRPr="00B55688">
        <w:rPr>
          <w:color w:val="221F1F"/>
          <w:spacing w:val="-1"/>
          <w:w w:val="105"/>
        </w:rPr>
        <w:t xml:space="preserve"> </w:t>
      </w:r>
      <w:r w:rsidRPr="00B55688">
        <w:rPr>
          <w:color w:val="221F1F"/>
          <w:w w:val="105"/>
        </w:rPr>
        <w:t>each</w:t>
      </w:r>
      <w:r w:rsidRPr="00B55688">
        <w:rPr>
          <w:color w:val="221F1F"/>
          <w:spacing w:val="-2"/>
          <w:w w:val="105"/>
        </w:rPr>
        <w:t xml:space="preserve"> </w:t>
      </w:r>
      <w:r w:rsidRPr="00B55688">
        <w:rPr>
          <w:color w:val="221F1F"/>
          <w:w w:val="105"/>
        </w:rPr>
        <w:t>experience. Acceptance and</w:t>
      </w:r>
      <w:r w:rsidRPr="00B55688">
        <w:rPr>
          <w:color w:val="221F1F"/>
          <w:spacing w:val="-2"/>
          <w:w w:val="105"/>
        </w:rPr>
        <w:t xml:space="preserve"> </w:t>
      </w:r>
      <w:r w:rsidRPr="00B55688">
        <w:rPr>
          <w:color w:val="221F1F"/>
          <w:w w:val="105"/>
        </w:rPr>
        <w:t xml:space="preserve">completion of one practicum/ </w:t>
      </w:r>
      <w:r w:rsidRPr="00B55688">
        <w:rPr>
          <w:color w:val="221F1F"/>
        </w:rPr>
        <w:t xml:space="preserve">internship course </w:t>
      </w:r>
      <w:proofErr w:type="gramStart"/>
      <w:r w:rsidRPr="00B55688">
        <w:rPr>
          <w:color w:val="221F1F"/>
        </w:rPr>
        <w:t>does</w:t>
      </w:r>
      <w:proofErr w:type="gramEnd"/>
      <w:r w:rsidRPr="00B55688">
        <w:rPr>
          <w:color w:val="221F1F"/>
        </w:rPr>
        <w:t xml:space="preserve"> not assure acceptance to a second practicum/ </w:t>
      </w:r>
      <w:r w:rsidRPr="00B55688">
        <w:rPr>
          <w:color w:val="221F1F"/>
          <w:w w:val="105"/>
        </w:rPr>
        <w:t>internship.</w:t>
      </w:r>
      <w:r w:rsidRPr="00B55688">
        <w:rPr>
          <w:color w:val="221F1F"/>
          <w:spacing w:val="-12"/>
          <w:w w:val="105"/>
        </w:rPr>
        <w:t xml:space="preserve"> </w:t>
      </w:r>
      <w:r w:rsidRPr="00B55688">
        <w:rPr>
          <w:color w:val="221F1F"/>
          <w:w w:val="105"/>
        </w:rPr>
        <w:t>Application</w:t>
      </w:r>
      <w:r w:rsidRPr="00B55688">
        <w:rPr>
          <w:color w:val="221F1F"/>
          <w:spacing w:val="-16"/>
          <w:w w:val="105"/>
        </w:rPr>
        <w:t xml:space="preserve"> </w:t>
      </w:r>
      <w:r w:rsidRPr="00B55688">
        <w:rPr>
          <w:color w:val="221F1F"/>
          <w:w w:val="105"/>
        </w:rPr>
        <w:t>forms</w:t>
      </w:r>
      <w:r w:rsidRPr="00B55688">
        <w:rPr>
          <w:color w:val="221F1F"/>
          <w:spacing w:val="-11"/>
          <w:w w:val="105"/>
        </w:rPr>
        <w:t xml:space="preserve"> </w:t>
      </w:r>
      <w:r w:rsidRPr="00B55688">
        <w:rPr>
          <w:color w:val="221F1F"/>
          <w:w w:val="105"/>
        </w:rPr>
        <w:t>are</w:t>
      </w:r>
      <w:r w:rsidRPr="00B55688">
        <w:rPr>
          <w:color w:val="221F1F"/>
          <w:spacing w:val="-17"/>
          <w:w w:val="105"/>
        </w:rPr>
        <w:t xml:space="preserve"> </w:t>
      </w:r>
      <w:r w:rsidRPr="00B55688">
        <w:rPr>
          <w:color w:val="221F1F"/>
          <w:w w:val="105"/>
        </w:rPr>
        <w:t>available</w:t>
      </w:r>
      <w:r w:rsidRPr="00B55688">
        <w:rPr>
          <w:color w:val="221F1F"/>
          <w:spacing w:val="-16"/>
          <w:w w:val="105"/>
        </w:rPr>
        <w:t xml:space="preserve"> </w:t>
      </w:r>
      <w:r w:rsidRPr="00B55688">
        <w:rPr>
          <w:color w:val="221F1F"/>
          <w:w w:val="105"/>
        </w:rPr>
        <w:t xml:space="preserve">in Canvas and in the </w:t>
      </w:r>
      <w:r w:rsidRPr="00B55688" w:rsidR="00871BA4">
        <w:rPr>
          <w:color w:val="221F1F"/>
          <w:spacing w:val="-2"/>
          <w:w w:val="105"/>
        </w:rPr>
        <w:t>department office</w:t>
      </w:r>
      <w:r w:rsidRPr="00B55688">
        <w:rPr>
          <w:color w:val="221F1F"/>
          <w:spacing w:val="-2"/>
          <w:w w:val="105"/>
        </w:rPr>
        <w:t>.</w:t>
      </w:r>
    </w:p>
    <w:p w:rsidRPr="00B55688" w:rsidR="00A8142E" w:rsidP="0071734A" w:rsidRDefault="00BF1D69" w14:paraId="691ECBD5" w14:textId="77777777">
      <w:pPr>
        <w:pStyle w:val="BodyText"/>
        <w:spacing w:before="18" w:line="288" w:lineRule="auto"/>
        <w:ind w:left="720" w:right="620"/>
      </w:pPr>
      <w:r w:rsidRPr="00B55688">
        <w:rPr>
          <w:color w:val="221F1F"/>
          <w:w w:val="105"/>
        </w:rPr>
        <w:t xml:space="preserve">Application deadlines are announced and posted each semester </w:t>
      </w:r>
      <w:proofErr w:type="gramStart"/>
      <w:r w:rsidRPr="00B55688">
        <w:rPr>
          <w:color w:val="221F1F"/>
          <w:w w:val="105"/>
        </w:rPr>
        <w:t>in</w:t>
      </w:r>
      <w:proofErr w:type="gramEnd"/>
      <w:r w:rsidRPr="00B55688">
        <w:rPr>
          <w:color w:val="221F1F"/>
          <w:w w:val="105"/>
        </w:rPr>
        <w:t xml:space="preserve"> Canvas. It is the</w:t>
      </w:r>
      <w:r w:rsidRPr="00B55688">
        <w:rPr>
          <w:color w:val="221F1F"/>
          <w:spacing w:val="-4"/>
          <w:w w:val="105"/>
        </w:rPr>
        <w:t xml:space="preserve"> </w:t>
      </w:r>
      <w:r w:rsidRPr="00B55688">
        <w:rPr>
          <w:color w:val="221F1F"/>
          <w:w w:val="105"/>
        </w:rPr>
        <w:t>responsibility</w:t>
      </w:r>
      <w:r w:rsidRPr="00B55688">
        <w:rPr>
          <w:color w:val="221F1F"/>
          <w:spacing w:val="-5"/>
          <w:w w:val="105"/>
        </w:rPr>
        <w:t xml:space="preserve"> </w:t>
      </w:r>
      <w:r w:rsidRPr="00B55688">
        <w:rPr>
          <w:color w:val="221F1F"/>
          <w:w w:val="105"/>
        </w:rPr>
        <w:t>of</w:t>
      </w:r>
      <w:r w:rsidRPr="00B55688">
        <w:rPr>
          <w:color w:val="221F1F"/>
          <w:spacing w:val="-5"/>
          <w:w w:val="105"/>
        </w:rPr>
        <w:t xml:space="preserve"> </w:t>
      </w:r>
      <w:r w:rsidRPr="00B55688">
        <w:rPr>
          <w:color w:val="221F1F"/>
          <w:w w:val="105"/>
        </w:rPr>
        <w:t>the</w:t>
      </w:r>
      <w:r w:rsidRPr="00B55688">
        <w:rPr>
          <w:color w:val="221F1F"/>
          <w:spacing w:val="-5"/>
          <w:w w:val="105"/>
        </w:rPr>
        <w:t xml:space="preserve"> </w:t>
      </w:r>
      <w:r w:rsidRPr="00B55688">
        <w:rPr>
          <w:color w:val="221F1F"/>
          <w:w w:val="105"/>
        </w:rPr>
        <w:t>student seeking</w:t>
      </w:r>
      <w:r w:rsidRPr="00B55688">
        <w:rPr>
          <w:color w:val="221F1F"/>
          <w:spacing w:val="-5"/>
          <w:w w:val="105"/>
        </w:rPr>
        <w:t xml:space="preserve"> </w:t>
      </w:r>
      <w:r w:rsidRPr="00B55688">
        <w:rPr>
          <w:color w:val="221F1F"/>
          <w:w w:val="105"/>
        </w:rPr>
        <w:t>a practicum/internship</w:t>
      </w:r>
      <w:r w:rsidRPr="00B55688">
        <w:rPr>
          <w:color w:val="221F1F"/>
          <w:spacing w:val="-10"/>
          <w:w w:val="105"/>
        </w:rPr>
        <w:t xml:space="preserve"> </w:t>
      </w:r>
      <w:r w:rsidRPr="00B55688">
        <w:rPr>
          <w:color w:val="221F1F"/>
          <w:w w:val="105"/>
        </w:rPr>
        <w:t>to</w:t>
      </w:r>
      <w:r w:rsidRPr="00B55688">
        <w:rPr>
          <w:color w:val="221F1F"/>
          <w:spacing w:val="-12"/>
          <w:w w:val="105"/>
        </w:rPr>
        <w:t xml:space="preserve"> </w:t>
      </w:r>
      <w:r w:rsidRPr="00B55688">
        <w:rPr>
          <w:color w:val="221F1F"/>
          <w:w w:val="105"/>
        </w:rPr>
        <w:t>know and adhere to the application deadline. No</w:t>
      </w:r>
      <w:r w:rsidRPr="00B55688">
        <w:rPr>
          <w:color w:val="221F1F"/>
          <w:spacing w:val="-12"/>
          <w:w w:val="105"/>
        </w:rPr>
        <w:t xml:space="preserve"> </w:t>
      </w:r>
      <w:r w:rsidRPr="00B55688">
        <w:rPr>
          <w:color w:val="221F1F"/>
          <w:w w:val="105"/>
        </w:rPr>
        <w:t>new</w:t>
      </w:r>
      <w:r w:rsidRPr="00B55688">
        <w:rPr>
          <w:color w:val="221F1F"/>
          <w:spacing w:val="-12"/>
          <w:w w:val="105"/>
        </w:rPr>
        <w:t xml:space="preserve"> </w:t>
      </w:r>
      <w:r w:rsidRPr="00B55688">
        <w:rPr>
          <w:color w:val="221F1F"/>
          <w:w w:val="105"/>
        </w:rPr>
        <w:t>applications</w:t>
      </w:r>
      <w:r w:rsidRPr="00B55688">
        <w:rPr>
          <w:color w:val="221F1F"/>
          <w:spacing w:val="-11"/>
          <w:w w:val="105"/>
        </w:rPr>
        <w:t xml:space="preserve"> </w:t>
      </w:r>
      <w:r w:rsidRPr="00B55688">
        <w:rPr>
          <w:color w:val="221F1F"/>
          <w:w w:val="105"/>
        </w:rPr>
        <w:t>will</w:t>
      </w:r>
      <w:r w:rsidRPr="00B55688">
        <w:rPr>
          <w:color w:val="221F1F"/>
          <w:spacing w:val="-8"/>
          <w:w w:val="105"/>
        </w:rPr>
        <w:t xml:space="preserve"> </w:t>
      </w:r>
      <w:r w:rsidRPr="00B55688">
        <w:rPr>
          <w:color w:val="221F1F"/>
          <w:w w:val="105"/>
        </w:rPr>
        <w:t>be</w:t>
      </w:r>
      <w:r w:rsidRPr="00B55688">
        <w:rPr>
          <w:color w:val="221F1F"/>
          <w:spacing w:val="-7"/>
          <w:w w:val="105"/>
        </w:rPr>
        <w:t xml:space="preserve"> </w:t>
      </w:r>
      <w:r w:rsidRPr="00B55688">
        <w:rPr>
          <w:color w:val="221F1F"/>
          <w:w w:val="105"/>
        </w:rPr>
        <w:t>considered</w:t>
      </w:r>
      <w:r w:rsidRPr="00B55688">
        <w:rPr>
          <w:color w:val="221F1F"/>
          <w:spacing w:val="-12"/>
          <w:w w:val="105"/>
        </w:rPr>
        <w:t xml:space="preserve"> </w:t>
      </w:r>
      <w:r w:rsidRPr="00B55688">
        <w:rPr>
          <w:color w:val="221F1F"/>
          <w:w w:val="105"/>
        </w:rPr>
        <w:t>after</w:t>
      </w:r>
      <w:r w:rsidRPr="00B55688">
        <w:rPr>
          <w:color w:val="221F1F"/>
          <w:spacing w:val="-13"/>
          <w:w w:val="105"/>
        </w:rPr>
        <w:t xml:space="preserve"> </w:t>
      </w:r>
      <w:r w:rsidRPr="00B55688">
        <w:rPr>
          <w:color w:val="221F1F"/>
          <w:w w:val="105"/>
        </w:rPr>
        <w:t>a</w:t>
      </w:r>
      <w:r w:rsidRPr="00B55688">
        <w:rPr>
          <w:color w:val="221F1F"/>
          <w:spacing w:val="-13"/>
          <w:w w:val="105"/>
        </w:rPr>
        <w:t xml:space="preserve"> </w:t>
      </w:r>
      <w:r w:rsidRPr="00B55688">
        <w:rPr>
          <w:color w:val="221F1F"/>
          <w:w w:val="105"/>
        </w:rPr>
        <w:t>deadline</w:t>
      </w:r>
      <w:r w:rsidRPr="00B55688">
        <w:rPr>
          <w:color w:val="221F1F"/>
          <w:spacing w:val="-14"/>
          <w:w w:val="105"/>
        </w:rPr>
        <w:t xml:space="preserve"> </w:t>
      </w:r>
      <w:r w:rsidRPr="00B55688">
        <w:rPr>
          <w:color w:val="221F1F"/>
          <w:w w:val="105"/>
        </w:rPr>
        <w:t>for</w:t>
      </w:r>
      <w:r w:rsidRPr="00B55688">
        <w:rPr>
          <w:color w:val="221F1F"/>
          <w:spacing w:val="-13"/>
          <w:w w:val="105"/>
        </w:rPr>
        <w:t xml:space="preserve"> </w:t>
      </w:r>
      <w:r w:rsidRPr="00B55688">
        <w:rPr>
          <w:color w:val="221F1F"/>
          <w:w w:val="105"/>
        </w:rPr>
        <w:t>a</w:t>
      </w:r>
      <w:r w:rsidRPr="00B55688">
        <w:rPr>
          <w:color w:val="221F1F"/>
          <w:spacing w:val="-15"/>
          <w:w w:val="105"/>
        </w:rPr>
        <w:t xml:space="preserve"> </w:t>
      </w:r>
      <w:r w:rsidRPr="00B55688">
        <w:rPr>
          <w:color w:val="221F1F"/>
          <w:w w:val="105"/>
        </w:rPr>
        <w:t>particular semester has passed.</w:t>
      </w:r>
    </w:p>
    <w:p w:rsidRPr="00B55688" w:rsidR="00A8142E" w:rsidP="0071734A" w:rsidRDefault="00BF1D69" w14:paraId="5D7E96B9" w14:textId="77777777">
      <w:pPr>
        <w:pStyle w:val="BodyText"/>
        <w:spacing w:before="18"/>
        <w:ind w:left="720" w:right="620"/>
      </w:pPr>
      <w:r w:rsidRPr="00B55688">
        <w:rPr>
          <w:color w:val="221F1F"/>
        </w:rPr>
        <w:t>The</w:t>
      </w:r>
      <w:r w:rsidRPr="00B55688">
        <w:rPr>
          <w:color w:val="221F1F"/>
          <w:spacing w:val="-7"/>
        </w:rPr>
        <w:t xml:space="preserve"> </w:t>
      </w:r>
      <w:r w:rsidRPr="00B55688">
        <w:rPr>
          <w:color w:val="221F1F"/>
        </w:rPr>
        <w:t>application</w:t>
      </w:r>
      <w:r w:rsidRPr="00B55688">
        <w:rPr>
          <w:color w:val="221F1F"/>
          <w:spacing w:val="-6"/>
        </w:rPr>
        <w:t xml:space="preserve"> </w:t>
      </w:r>
      <w:r w:rsidRPr="00B55688">
        <w:rPr>
          <w:color w:val="221F1F"/>
        </w:rPr>
        <w:t>deadlines</w:t>
      </w:r>
      <w:r w:rsidRPr="00B55688">
        <w:rPr>
          <w:color w:val="221F1F"/>
          <w:spacing w:val="-3"/>
        </w:rPr>
        <w:t xml:space="preserve"> </w:t>
      </w:r>
      <w:r w:rsidRPr="00B55688">
        <w:rPr>
          <w:color w:val="221F1F"/>
        </w:rPr>
        <w:t>are</w:t>
      </w:r>
      <w:r w:rsidRPr="00B55688">
        <w:rPr>
          <w:color w:val="221F1F"/>
          <w:spacing w:val="-6"/>
        </w:rPr>
        <w:t xml:space="preserve"> </w:t>
      </w:r>
      <w:r w:rsidRPr="00B55688">
        <w:rPr>
          <w:color w:val="221F1F"/>
        </w:rPr>
        <w:t>as</w:t>
      </w:r>
      <w:r w:rsidRPr="00B55688">
        <w:rPr>
          <w:color w:val="221F1F"/>
          <w:spacing w:val="-6"/>
        </w:rPr>
        <w:t xml:space="preserve"> </w:t>
      </w:r>
      <w:r w:rsidRPr="00B55688">
        <w:rPr>
          <w:color w:val="221F1F"/>
          <w:spacing w:val="-2"/>
        </w:rPr>
        <w:t>follows:</w:t>
      </w:r>
    </w:p>
    <w:p w:rsidRPr="00B55688" w:rsidR="00A8142E" w:rsidP="0071734A" w:rsidRDefault="00BF1D69" w14:paraId="5C692A12" w14:textId="77777777">
      <w:pPr>
        <w:pStyle w:val="BodyText"/>
        <w:spacing w:before="18"/>
        <w:ind w:left="720" w:right="620"/>
        <w:rPr>
          <w:sz w:val="14"/>
        </w:rPr>
      </w:pPr>
      <w:r w:rsidRPr="00B55688">
        <w:rPr>
          <w:noProof/>
        </w:rPr>
        <mc:AlternateContent>
          <mc:Choice Requires="wps">
            <w:drawing>
              <wp:anchor distT="0" distB="0" distL="0" distR="0" simplePos="0" relativeHeight="251669504" behindDoc="1" locked="0" layoutInCell="1" allowOverlap="1" wp14:anchorId="71AF7569" wp14:editId="0ABA4B6A">
                <wp:simplePos x="0" y="0"/>
                <wp:positionH relativeFrom="page">
                  <wp:posOffset>639445</wp:posOffset>
                </wp:positionH>
                <wp:positionV relativeFrom="paragraph">
                  <wp:posOffset>189865</wp:posOffset>
                </wp:positionV>
                <wp:extent cx="3360420" cy="1651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5100"/>
                        </a:xfrm>
                        <a:prstGeom prst="rect">
                          <a:avLst/>
                        </a:prstGeom>
                        <a:solidFill>
                          <a:srgbClr val="E6E7E8"/>
                        </a:solidFill>
                      </wps:spPr>
                      <wps:txbx>
                        <w:txbxContent>
                          <w:p w:rsidR="00A8142E" w:rsidRDefault="00BF1D69" w14:paraId="7477479E" w14:textId="77777777">
                            <w:pPr>
                              <w:tabs>
                                <w:tab w:val="left" w:pos="2665"/>
                              </w:tabs>
                              <w:spacing w:before="25"/>
                              <w:ind w:left="20"/>
                              <w:rPr>
                                <w:rFonts w:ascii="Trebuchet MS"/>
                                <w:b/>
                                <w:color w:val="000000"/>
                                <w:sz w:val="16"/>
                              </w:rPr>
                            </w:pPr>
                            <w:r>
                              <w:rPr>
                                <w:rFonts w:ascii="Trebuchet MS"/>
                                <w:b/>
                                <w:color w:val="221F1F"/>
                                <w:spacing w:val="-2"/>
                                <w:sz w:val="16"/>
                              </w:rPr>
                              <w:t>Semester</w:t>
                            </w:r>
                            <w:r>
                              <w:rPr>
                                <w:rFonts w:ascii="Trebuchet MS"/>
                                <w:b/>
                                <w:color w:val="221F1F"/>
                                <w:sz w:val="16"/>
                              </w:rPr>
                              <w:tab/>
                            </w:r>
                            <w:r>
                              <w:rPr>
                                <w:rFonts w:ascii="Trebuchet MS"/>
                                <w:b/>
                                <w:color w:val="221F1F"/>
                                <w:spacing w:val="-4"/>
                                <w:sz w:val="16"/>
                              </w:rPr>
                              <w:t>Date</w:t>
                            </w:r>
                          </w:p>
                        </w:txbxContent>
                      </wps:txbx>
                      <wps:bodyPr wrap="square" lIns="0" tIns="0" rIns="0" bIns="0" rtlCol="0">
                        <a:noAutofit/>
                      </wps:bodyPr>
                    </wps:wsp>
                  </a:graphicData>
                </a:graphic>
              </wp:anchor>
            </w:drawing>
          </mc:Choice>
          <mc:Fallback>
            <w:pict w14:anchorId="5734D083">
              <v:shape id="Textbox 19" style="position:absolute;left:0;text-align:left;margin-left:50.35pt;margin-top:14.95pt;width:264.6pt;height:13pt;z-index:-251646976;visibility:visible;mso-wrap-style:square;mso-wrap-distance-left:0;mso-wrap-distance-top:0;mso-wrap-distance-right:0;mso-wrap-distance-bottom:0;mso-position-horizontal:absolute;mso-position-horizontal-relative:page;mso-position-vertical:absolute;mso-position-vertical-relative:text;v-text-anchor:top" o:spid="_x0000_s1028"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" w14:anchorId="71AF7569">
                <v:textbox inset="0,0,0,0">
                  <w:txbxContent>
                    <w:p w:rsidR="00A8142E" w:rsidRDefault="00BF1D69" w14:paraId="5588000C" w14:textId="77777777">
                      <w:pPr>
                        <w:tabs>
                          <w:tab w:val="left" w:pos="2665"/>
                        </w:tabs>
                        <w:spacing w:before="25"/>
                        <w:ind w:left="20"/>
                        <w:rPr>
                          <w:rFonts w:ascii="Trebuchet MS"/>
                          <w:b/>
                          <w:color w:val="000000"/>
                          <w:sz w:val="16"/>
                        </w:rPr>
                      </w:pPr>
                      <w:r>
                        <w:rPr>
                          <w:rFonts w:ascii="Trebuchet MS"/>
                          <w:b/>
                          <w:color w:val="221F1F"/>
                          <w:spacing w:val="-2"/>
                          <w:sz w:val="16"/>
                        </w:rPr>
                        <w:t>Semester</w:t>
                      </w:r>
                      <w:r>
                        <w:rPr>
                          <w:rFonts w:ascii="Trebuchet MS"/>
                          <w:b/>
                          <w:color w:val="221F1F"/>
                          <w:sz w:val="16"/>
                        </w:rPr>
                        <w:tab/>
                      </w:r>
                      <w:r>
                        <w:rPr>
                          <w:rFonts w:ascii="Trebuchet MS"/>
                          <w:b/>
                          <w:color w:val="221F1F"/>
                          <w:spacing w:val="-4"/>
                          <w:sz w:val="16"/>
                        </w:rPr>
                        <w:t>Date</w:t>
                      </w:r>
                    </w:p>
                  </w:txbxContent>
                </v:textbox>
                <w10:wrap type="topAndBottom" anchorx="page"/>
              </v:shape>
            </w:pict>
          </mc:Fallback>
        </mc:AlternateContent>
      </w:r>
    </w:p>
    <w:p w:rsidRPr="00B55688" w:rsidR="00A8142E" w:rsidP="0071734A" w:rsidRDefault="00BF1D69" w14:paraId="497FDFD6" w14:textId="77777777">
      <w:pPr>
        <w:pStyle w:val="BodyText"/>
        <w:tabs>
          <w:tab w:val="left" w:pos="2884"/>
        </w:tabs>
        <w:spacing w:before="18"/>
        <w:ind w:left="720" w:right="620"/>
      </w:pPr>
      <w:r w:rsidRPr="00B55688">
        <w:rPr>
          <w:color w:val="221F1F"/>
          <w:spacing w:val="-4"/>
        </w:rPr>
        <w:t>Fall</w:t>
      </w:r>
      <w:r w:rsidRPr="00B55688">
        <w:rPr>
          <w:color w:val="221F1F"/>
        </w:rPr>
        <w:tab/>
      </w:r>
      <w:r w:rsidRPr="00B55688">
        <w:rPr>
          <w:color w:val="221F1F"/>
        </w:rPr>
        <w:t>June</w:t>
      </w:r>
      <w:r w:rsidRPr="00B55688">
        <w:rPr>
          <w:color w:val="221F1F"/>
          <w:spacing w:val="3"/>
        </w:rPr>
        <w:t xml:space="preserve"> </w:t>
      </w:r>
      <w:r w:rsidRPr="00B55688">
        <w:rPr>
          <w:color w:val="221F1F"/>
          <w:spacing w:val="-5"/>
        </w:rPr>
        <w:t>1st</w:t>
      </w:r>
    </w:p>
    <w:p w:rsidRPr="00B55688" w:rsidR="00A8142E" w:rsidP="0071734A" w:rsidRDefault="00A8142E" w14:paraId="49BAF2C7" w14:textId="77777777">
      <w:pPr>
        <w:pStyle w:val="BodyText"/>
        <w:spacing w:before="18"/>
        <w:ind w:left="720" w:right="620"/>
        <w:rPr>
          <w:sz w:val="4"/>
        </w:rPr>
      </w:pPr>
    </w:p>
    <w:p w:rsidRPr="00B55688" w:rsidR="00A8142E" w:rsidP="0071734A" w:rsidRDefault="00BF1D69" w14:paraId="2400948F" w14:textId="77777777">
      <w:pPr>
        <w:pStyle w:val="BodyText"/>
        <w:spacing w:before="18"/>
        <w:ind w:left="720" w:right="620"/>
        <w:rPr>
          <w:sz w:val="20"/>
        </w:rPr>
      </w:pPr>
      <w:r w:rsidRPr="00B55688">
        <w:rPr>
          <w:noProof/>
          <w:sz w:val="20"/>
        </w:rPr>
        <mc:AlternateContent>
          <mc:Choice Requires="wps">
            <w:drawing>
              <wp:inline distT="0" distB="0" distL="0" distR="0" wp14:anchorId="4F3A5537" wp14:editId="0BE41033">
                <wp:extent cx="3360420" cy="16510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5100"/>
                        </a:xfrm>
                        <a:prstGeom prst="rect">
                          <a:avLst/>
                        </a:prstGeom>
                        <a:solidFill>
                          <a:srgbClr val="E6E7E8"/>
                        </a:solidFill>
                      </wps:spPr>
                      <wps:txbx>
                        <w:txbxContent>
                          <w:p w:rsidR="00A8142E" w:rsidRDefault="00BF1D69" w14:paraId="6025C112" w14:textId="6CD81312">
                            <w:pPr>
                              <w:pStyle w:val="BodyText"/>
                              <w:tabs>
                                <w:tab w:val="left" w:pos="2665"/>
                              </w:tabs>
                              <w:spacing w:before="26"/>
                              <w:ind w:left="20"/>
                              <w:rPr>
                                <w:color w:val="000000"/>
                              </w:rPr>
                            </w:pPr>
                            <w:r>
                              <w:rPr>
                                <w:color w:val="221F1F"/>
                                <w:spacing w:val="-2"/>
                              </w:rPr>
                              <w:t>Spring</w:t>
                            </w:r>
                            <w:r w:rsidR="00E944CB">
                              <w:rPr>
                                <w:color w:val="221F1F"/>
                              </w:rPr>
                              <w:tab/>
                            </w:r>
                            <w:r>
                              <w:rPr>
                                <w:color w:val="221F1F"/>
                              </w:rPr>
                              <w:t>September</w:t>
                            </w:r>
                            <w:r>
                              <w:rPr>
                                <w:color w:val="221F1F"/>
                                <w:spacing w:val="-10"/>
                              </w:rPr>
                              <w:t xml:space="preserve"> </w:t>
                            </w:r>
                            <w:r>
                              <w:rPr>
                                <w:color w:val="221F1F"/>
                                <w:spacing w:val="-5"/>
                              </w:rPr>
                              <w:t>1st</w:t>
                            </w:r>
                          </w:p>
                        </w:txbxContent>
                      </wps:txbx>
                      <wps:bodyPr wrap="square" lIns="0" tIns="0" rIns="0" bIns="0" rtlCol="0">
                        <a:noAutofit/>
                      </wps:bodyPr>
                    </wps:wsp>
                  </a:graphicData>
                </a:graphic>
              </wp:inline>
            </w:drawing>
          </mc:Choice>
          <mc:Fallback>
            <w:pict w14:anchorId="5703C599">
              <v:shape id="Textbox 20" style="width:264.6pt;height:13pt;visibility:visible;mso-wrap-style:square;mso-left-percent:-10001;mso-top-percent:-10001;mso-position-horizontal:absolute;mso-position-horizontal-relative:char;mso-position-vertical:absolute;mso-position-vertical-relative:line;mso-left-percent:-10001;mso-top-percent:-10001;v-text-anchor:top" o:spid="_x0000_s1029"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" w14:anchorId="4F3A5537">
                <v:textbox inset="0,0,0,0">
                  <w:txbxContent>
                    <w:p w:rsidR="00A8142E" w:rsidRDefault="00BF1D69" w14:paraId="1F4272EE" w14:textId="6CD81312">
                      <w:pPr>
                        <w:pStyle w:val="BodyText"/>
                        <w:tabs>
                          <w:tab w:val="left" w:pos="2665"/>
                        </w:tabs>
                        <w:spacing w:before="26"/>
                        <w:ind w:left="20"/>
                        <w:rPr>
                          <w:color w:val="000000"/>
                        </w:rPr>
                      </w:pPr>
                      <w:r>
                        <w:rPr>
                          <w:color w:val="221F1F"/>
                          <w:spacing w:val="-2"/>
                        </w:rPr>
                        <w:t>Spring</w:t>
                      </w:r>
                      <w:r w:rsidR="00E944CB">
                        <w:rPr>
                          <w:color w:val="221F1F"/>
                        </w:rPr>
                        <w:tab/>
                      </w:r>
                      <w:r>
                        <w:rPr>
                          <w:color w:val="221F1F"/>
                        </w:rPr>
                        <w:t>September</w:t>
                      </w:r>
                      <w:r>
                        <w:rPr>
                          <w:color w:val="221F1F"/>
                          <w:spacing w:val="-10"/>
                        </w:rPr>
                        <w:t xml:space="preserve"> </w:t>
                      </w:r>
                      <w:r>
                        <w:rPr>
                          <w:color w:val="221F1F"/>
                          <w:spacing w:val="-5"/>
                        </w:rPr>
                        <w:t>1st</w:t>
                      </w:r>
                    </w:p>
                  </w:txbxContent>
                </v:textbox>
                <w10:anchorlock/>
              </v:shape>
            </w:pict>
          </mc:Fallback>
        </mc:AlternateContent>
      </w:r>
    </w:p>
    <w:p w:rsidRPr="00B55688" w:rsidR="00A8142E" w:rsidP="0071734A" w:rsidRDefault="00BF1D69" w14:paraId="45500ABD" w14:textId="77777777">
      <w:pPr>
        <w:pStyle w:val="BodyText"/>
        <w:tabs>
          <w:tab w:val="left" w:pos="2884"/>
        </w:tabs>
        <w:spacing w:before="18"/>
        <w:ind w:left="720" w:right="620"/>
      </w:pPr>
      <w:r w:rsidRPr="00B55688">
        <w:rPr>
          <w:color w:val="221F1F"/>
          <w:spacing w:val="-2"/>
        </w:rPr>
        <w:t>Summer</w:t>
      </w:r>
      <w:r w:rsidRPr="00B55688">
        <w:rPr>
          <w:color w:val="221F1F"/>
        </w:rPr>
        <w:tab/>
      </w:r>
      <w:r w:rsidRPr="00B55688">
        <w:rPr>
          <w:color w:val="221F1F"/>
        </w:rPr>
        <w:t>February</w:t>
      </w:r>
      <w:r w:rsidRPr="00B55688">
        <w:rPr>
          <w:color w:val="221F1F"/>
          <w:spacing w:val="-10"/>
        </w:rPr>
        <w:t xml:space="preserve"> </w:t>
      </w:r>
      <w:r w:rsidRPr="00B55688">
        <w:rPr>
          <w:color w:val="221F1F"/>
          <w:spacing w:val="-5"/>
        </w:rPr>
        <w:t>1st</w:t>
      </w:r>
    </w:p>
    <w:p w:rsidRPr="00B55688" w:rsidR="00A8142E" w:rsidP="0071734A" w:rsidRDefault="00A8142E" w14:paraId="2AB8D7DE" w14:textId="77777777">
      <w:pPr>
        <w:pStyle w:val="BodyText"/>
        <w:spacing w:before="18"/>
        <w:ind w:left="720" w:right="620"/>
      </w:pPr>
    </w:p>
    <w:p w:rsidRPr="00B55688" w:rsidR="00A8142E" w:rsidP="0071734A" w:rsidRDefault="00BF1D69" w14:paraId="103E2602" w14:textId="77777777">
      <w:pPr>
        <w:pStyle w:val="BodyText"/>
        <w:spacing w:before="18" w:line="288" w:lineRule="auto"/>
        <w:ind w:left="720" w:right="620"/>
      </w:pPr>
      <w:r w:rsidRPr="00B55688">
        <w:rPr>
          <w:color w:val="221F1F"/>
        </w:rPr>
        <w:t>If</w:t>
      </w:r>
      <w:r w:rsidRPr="00B55688">
        <w:rPr>
          <w:color w:val="221F1F"/>
          <w:spacing w:val="-1"/>
        </w:rPr>
        <w:t xml:space="preserve"> </w:t>
      </w:r>
      <w:r w:rsidRPr="00B55688">
        <w:rPr>
          <w:color w:val="221F1F"/>
        </w:rPr>
        <w:t>a</w:t>
      </w:r>
      <w:r w:rsidRPr="00B55688">
        <w:rPr>
          <w:color w:val="221F1F"/>
          <w:spacing w:val="-5"/>
        </w:rPr>
        <w:t xml:space="preserve"> </w:t>
      </w:r>
      <w:r w:rsidRPr="00B55688">
        <w:rPr>
          <w:color w:val="221F1F"/>
        </w:rPr>
        <w:t>deadline</w:t>
      </w:r>
      <w:r w:rsidRPr="00B55688">
        <w:rPr>
          <w:color w:val="221F1F"/>
          <w:spacing w:val="-4"/>
        </w:rPr>
        <w:t xml:space="preserve"> </w:t>
      </w:r>
      <w:r w:rsidRPr="00B55688">
        <w:rPr>
          <w:color w:val="221F1F"/>
        </w:rPr>
        <w:t>falls on</w:t>
      </w:r>
      <w:r w:rsidRPr="00B55688">
        <w:rPr>
          <w:color w:val="221F1F"/>
          <w:spacing w:val="-2"/>
        </w:rPr>
        <w:t xml:space="preserve"> </w:t>
      </w:r>
      <w:r w:rsidRPr="00B55688">
        <w:rPr>
          <w:color w:val="221F1F"/>
        </w:rPr>
        <w:t>a</w:t>
      </w:r>
      <w:r w:rsidRPr="00B55688">
        <w:rPr>
          <w:color w:val="221F1F"/>
          <w:spacing w:val="-5"/>
        </w:rPr>
        <w:t xml:space="preserve"> </w:t>
      </w:r>
      <w:r w:rsidRPr="00B55688">
        <w:rPr>
          <w:color w:val="221F1F"/>
        </w:rPr>
        <w:t>weekend</w:t>
      </w:r>
      <w:r w:rsidRPr="00B55688">
        <w:rPr>
          <w:color w:val="221F1F"/>
          <w:spacing w:val="-2"/>
        </w:rPr>
        <w:t xml:space="preserve"> </w:t>
      </w:r>
      <w:r w:rsidRPr="00B55688">
        <w:rPr>
          <w:color w:val="221F1F"/>
        </w:rPr>
        <w:t>or</w:t>
      </w:r>
      <w:r w:rsidRPr="00B55688">
        <w:rPr>
          <w:color w:val="221F1F"/>
          <w:spacing w:val="-5"/>
        </w:rPr>
        <w:t xml:space="preserve"> </w:t>
      </w:r>
      <w:r w:rsidRPr="00B55688">
        <w:rPr>
          <w:color w:val="221F1F"/>
        </w:rPr>
        <w:t>holiday,</w:t>
      </w:r>
      <w:r w:rsidRPr="00B55688">
        <w:rPr>
          <w:color w:val="221F1F"/>
          <w:spacing w:val="-1"/>
        </w:rPr>
        <w:t xml:space="preserve"> </w:t>
      </w:r>
      <w:r w:rsidRPr="00B55688">
        <w:rPr>
          <w:color w:val="221F1F"/>
        </w:rPr>
        <w:t>it</w:t>
      </w:r>
      <w:r w:rsidRPr="00B55688">
        <w:rPr>
          <w:color w:val="221F1F"/>
          <w:spacing w:val="-1"/>
        </w:rPr>
        <w:t xml:space="preserve"> </w:t>
      </w:r>
      <w:r w:rsidRPr="00B55688">
        <w:rPr>
          <w:color w:val="221F1F"/>
        </w:rPr>
        <w:t>will</w:t>
      </w:r>
      <w:r w:rsidRPr="00B55688">
        <w:rPr>
          <w:color w:val="221F1F"/>
          <w:spacing w:val="-1"/>
        </w:rPr>
        <w:t xml:space="preserve"> </w:t>
      </w:r>
      <w:r w:rsidRPr="00B55688">
        <w:rPr>
          <w:color w:val="221F1F"/>
        </w:rPr>
        <w:t>be</w:t>
      </w:r>
      <w:r w:rsidRPr="00B55688">
        <w:rPr>
          <w:color w:val="221F1F"/>
          <w:spacing w:val="-4"/>
        </w:rPr>
        <w:t xml:space="preserve"> </w:t>
      </w:r>
      <w:r w:rsidRPr="00B55688">
        <w:rPr>
          <w:color w:val="221F1F"/>
        </w:rPr>
        <w:t>moved</w:t>
      </w:r>
      <w:r w:rsidRPr="00B55688">
        <w:rPr>
          <w:color w:val="221F1F"/>
          <w:spacing w:val="-2"/>
        </w:rPr>
        <w:t xml:space="preserve"> </w:t>
      </w:r>
      <w:r w:rsidRPr="00B55688">
        <w:rPr>
          <w:color w:val="221F1F"/>
        </w:rPr>
        <w:t>to</w:t>
      </w:r>
      <w:r w:rsidRPr="00B55688">
        <w:rPr>
          <w:color w:val="221F1F"/>
          <w:spacing w:val="-5"/>
        </w:rPr>
        <w:t xml:space="preserve"> </w:t>
      </w:r>
      <w:r w:rsidRPr="00B55688">
        <w:rPr>
          <w:color w:val="221F1F"/>
        </w:rPr>
        <w:t>the</w:t>
      </w:r>
      <w:r w:rsidRPr="00B55688">
        <w:rPr>
          <w:color w:val="221F1F"/>
          <w:spacing w:val="-5"/>
        </w:rPr>
        <w:t xml:space="preserve"> </w:t>
      </w:r>
      <w:r w:rsidRPr="00B55688">
        <w:rPr>
          <w:color w:val="221F1F"/>
        </w:rPr>
        <w:t>next working day.</w:t>
      </w:r>
    </w:p>
    <w:p w:rsidRPr="00B55688" w:rsidR="00A8142E" w:rsidP="0071734A" w:rsidRDefault="00BF1D69" w14:paraId="5CE06D72" w14:textId="6B99FA80">
      <w:pPr>
        <w:pStyle w:val="BodyText"/>
        <w:spacing w:before="18" w:line="288" w:lineRule="auto"/>
        <w:ind w:left="720" w:right="620"/>
      </w:pPr>
      <w:r w:rsidRPr="00B55688">
        <w:rPr>
          <w:color w:val="221F1F"/>
          <w:w w:val="105"/>
        </w:rPr>
        <w:t>Written</w:t>
      </w:r>
      <w:r w:rsidRPr="00B55688">
        <w:rPr>
          <w:color w:val="221F1F"/>
          <w:spacing w:val="-12"/>
          <w:w w:val="105"/>
        </w:rPr>
        <w:t xml:space="preserve"> </w:t>
      </w:r>
      <w:r w:rsidRPr="00B55688">
        <w:rPr>
          <w:color w:val="221F1F"/>
          <w:w w:val="105"/>
        </w:rPr>
        <w:t>notification</w:t>
      </w:r>
      <w:r w:rsidRPr="00B55688">
        <w:rPr>
          <w:color w:val="221F1F"/>
          <w:spacing w:val="-12"/>
          <w:w w:val="105"/>
        </w:rPr>
        <w:t xml:space="preserve"> </w:t>
      </w:r>
      <w:r w:rsidRPr="00B55688">
        <w:rPr>
          <w:color w:val="221F1F"/>
          <w:w w:val="105"/>
        </w:rPr>
        <w:t>of</w:t>
      </w:r>
      <w:r w:rsidRPr="00B55688">
        <w:rPr>
          <w:color w:val="221F1F"/>
          <w:spacing w:val="-11"/>
          <w:w w:val="105"/>
        </w:rPr>
        <w:t xml:space="preserve"> </w:t>
      </w:r>
      <w:r w:rsidRPr="00B55688">
        <w:rPr>
          <w:color w:val="221F1F"/>
          <w:w w:val="105"/>
        </w:rPr>
        <w:t>acceptance</w:t>
      </w:r>
      <w:r w:rsidRPr="00B55688">
        <w:rPr>
          <w:color w:val="221F1F"/>
          <w:spacing w:val="-12"/>
          <w:w w:val="105"/>
        </w:rPr>
        <w:t xml:space="preserve"> </w:t>
      </w:r>
      <w:r w:rsidRPr="00B55688">
        <w:rPr>
          <w:color w:val="221F1F"/>
          <w:w w:val="105"/>
        </w:rPr>
        <w:t>to</w:t>
      </w:r>
      <w:r w:rsidRPr="00B55688">
        <w:rPr>
          <w:color w:val="221F1F"/>
          <w:spacing w:val="-12"/>
          <w:w w:val="105"/>
        </w:rPr>
        <w:t xml:space="preserve"> </w:t>
      </w:r>
      <w:r w:rsidRPr="00B55688">
        <w:rPr>
          <w:color w:val="221F1F"/>
          <w:w w:val="105"/>
        </w:rPr>
        <w:t>a</w:t>
      </w:r>
      <w:r w:rsidRPr="00B55688">
        <w:rPr>
          <w:color w:val="221F1F"/>
          <w:spacing w:val="-13"/>
          <w:w w:val="105"/>
        </w:rPr>
        <w:t xml:space="preserve"> </w:t>
      </w:r>
      <w:r w:rsidRPr="00B55688">
        <w:rPr>
          <w:color w:val="221F1F"/>
          <w:w w:val="105"/>
        </w:rPr>
        <w:t>practicum/internship</w:t>
      </w:r>
      <w:r w:rsidRPr="00B55688">
        <w:rPr>
          <w:color w:val="221F1F"/>
          <w:spacing w:val="-11"/>
          <w:w w:val="105"/>
        </w:rPr>
        <w:t xml:space="preserve"> </w:t>
      </w:r>
      <w:r w:rsidRPr="00B55688">
        <w:rPr>
          <w:color w:val="221F1F"/>
          <w:w w:val="105"/>
        </w:rPr>
        <w:t>will</w:t>
      </w:r>
      <w:r w:rsidRPr="00B55688">
        <w:rPr>
          <w:color w:val="221F1F"/>
          <w:spacing w:val="-12"/>
          <w:w w:val="105"/>
        </w:rPr>
        <w:t xml:space="preserve"> </w:t>
      </w:r>
      <w:r w:rsidRPr="00B55688">
        <w:rPr>
          <w:color w:val="221F1F"/>
          <w:w w:val="105"/>
        </w:rPr>
        <w:t xml:space="preserve">be </w:t>
      </w:r>
      <w:r w:rsidRPr="00B55688">
        <w:rPr>
          <w:color w:val="221F1F"/>
          <w:spacing w:val="-2"/>
          <w:w w:val="105"/>
        </w:rPr>
        <w:t>provided</w:t>
      </w:r>
      <w:r w:rsidRPr="00B55688">
        <w:rPr>
          <w:color w:val="221F1F"/>
          <w:spacing w:val="-14"/>
          <w:w w:val="105"/>
        </w:rPr>
        <w:t xml:space="preserve"> </w:t>
      </w:r>
      <w:r w:rsidRPr="00B55688">
        <w:rPr>
          <w:color w:val="221F1F"/>
          <w:spacing w:val="-2"/>
          <w:w w:val="105"/>
        </w:rPr>
        <w:t>as</w:t>
      </w:r>
      <w:r w:rsidRPr="00B55688">
        <w:rPr>
          <w:color w:val="221F1F"/>
          <w:spacing w:val="-13"/>
          <w:w w:val="105"/>
        </w:rPr>
        <w:t xml:space="preserve"> </w:t>
      </w:r>
      <w:r w:rsidRPr="00B55688">
        <w:rPr>
          <w:color w:val="221F1F"/>
          <w:spacing w:val="-2"/>
          <w:w w:val="105"/>
        </w:rPr>
        <w:t>soon</w:t>
      </w:r>
      <w:r w:rsidRPr="00B55688">
        <w:rPr>
          <w:color w:val="221F1F"/>
          <w:spacing w:val="-14"/>
          <w:w w:val="105"/>
        </w:rPr>
        <w:t xml:space="preserve"> </w:t>
      </w:r>
      <w:r w:rsidRPr="00B55688">
        <w:rPr>
          <w:color w:val="221F1F"/>
          <w:spacing w:val="-2"/>
          <w:w w:val="105"/>
        </w:rPr>
        <w:t>as</w:t>
      </w:r>
      <w:r w:rsidRPr="00B55688">
        <w:rPr>
          <w:color w:val="221F1F"/>
          <w:spacing w:val="-13"/>
          <w:w w:val="105"/>
        </w:rPr>
        <w:t xml:space="preserve"> </w:t>
      </w:r>
      <w:r w:rsidRPr="00B55688">
        <w:rPr>
          <w:color w:val="221F1F"/>
          <w:spacing w:val="-2"/>
          <w:w w:val="105"/>
        </w:rPr>
        <w:t>all</w:t>
      </w:r>
      <w:r w:rsidRPr="00B55688">
        <w:rPr>
          <w:color w:val="221F1F"/>
          <w:spacing w:val="-11"/>
          <w:w w:val="105"/>
        </w:rPr>
        <w:t xml:space="preserve"> </w:t>
      </w:r>
      <w:r w:rsidRPr="00B55688">
        <w:rPr>
          <w:color w:val="221F1F"/>
          <w:spacing w:val="-2"/>
          <w:w w:val="105"/>
        </w:rPr>
        <w:t>applications</w:t>
      </w:r>
      <w:r w:rsidRPr="00B55688">
        <w:rPr>
          <w:color w:val="221F1F"/>
          <w:spacing w:val="-8"/>
          <w:w w:val="105"/>
        </w:rPr>
        <w:t xml:space="preserve"> </w:t>
      </w:r>
      <w:r w:rsidRPr="00B55688">
        <w:rPr>
          <w:color w:val="221F1F"/>
          <w:spacing w:val="-2"/>
          <w:w w:val="105"/>
        </w:rPr>
        <w:t>have</w:t>
      </w:r>
      <w:r w:rsidRPr="00B55688">
        <w:rPr>
          <w:color w:val="221F1F"/>
          <w:spacing w:val="-11"/>
          <w:w w:val="105"/>
        </w:rPr>
        <w:t xml:space="preserve"> </w:t>
      </w:r>
      <w:r w:rsidRPr="00B55688">
        <w:rPr>
          <w:color w:val="221F1F"/>
          <w:spacing w:val="-2"/>
          <w:w w:val="105"/>
        </w:rPr>
        <w:t>been</w:t>
      </w:r>
      <w:r w:rsidRPr="00B55688">
        <w:rPr>
          <w:color w:val="221F1F"/>
          <w:spacing w:val="-11"/>
          <w:w w:val="105"/>
        </w:rPr>
        <w:t xml:space="preserve"> </w:t>
      </w:r>
      <w:r w:rsidRPr="00B55688">
        <w:rPr>
          <w:color w:val="221F1F"/>
          <w:spacing w:val="-2"/>
          <w:w w:val="105"/>
        </w:rPr>
        <w:t>processed</w:t>
      </w:r>
      <w:r w:rsidRPr="00B55688">
        <w:rPr>
          <w:color w:val="221F1F"/>
          <w:spacing w:val="-11"/>
          <w:w w:val="105"/>
        </w:rPr>
        <w:t xml:space="preserve"> </w:t>
      </w:r>
      <w:r w:rsidRPr="00B55688">
        <w:rPr>
          <w:color w:val="221F1F"/>
          <w:spacing w:val="-2"/>
          <w:w w:val="105"/>
        </w:rPr>
        <w:t>after</w:t>
      </w:r>
      <w:r w:rsidRPr="00B55688">
        <w:rPr>
          <w:color w:val="221F1F"/>
          <w:spacing w:val="-13"/>
          <w:w w:val="105"/>
        </w:rPr>
        <w:t xml:space="preserve"> </w:t>
      </w:r>
      <w:r w:rsidRPr="00B55688">
        <w:rPr>
          <w:color w:val="221F1F"/>
          <w:spacing w:val="-2"/>
          <w:w w:val="105"/>
        </w:rPr>
        <w:t xml:space="preserve">the </w:t>
      </w:r>
      <w:r w:rsidRPr="00B55688">
        <w:rPr>
          <w:color w:val="221F1F"/>
          <w:w w:val="105"/>
        </w:rPr>
        <w:t>deadline</w:t>
      </w:r>
      <w:r w:rsidRPr="00B55688">
        <w:rPr>
          <w:color w:val="221F1F"/>
          <w:spacing w:val="-11"/>
          <w:w w:val="105"/>
        </w:rPr>
        <w:t xml:space="preserve"> </w:t>
      </w:r>
      <w:r w:rsidRPr="00B55688">
        <w:rPr>
          <w:color w:val="221F1F"/>
          <w:w w:val="105"/>
        </w:rPr>
        <w:t>date. The</w:t>
      </w:r>
      <w:r w:rsidRPr="00B55688">
        <w:rPr>
          <w:color w:val="221F1F"/>
          <w:spacing w:val="-12"/>
          <w:w w:val="105"/>
        </w:rPr>
        <w:t xml:space="preserve"> </w:t>
      </w:r>
      <w:r w:rsidRPr="00B55688">
        <w:rPr>
          <w:color w:val="221F1F"/>
          <w:w w:val="105"/>
        </w:rPr>
        <w:t>assigned supervisor of each section will provide</w:t>
      </w:r>
      <w:r w:rsidRPr="00B55688">
        <w:rPr>
          <w:color w:val="221F1F"/>
          <w:spacing w:val="-12"/>
          <w:w w:val="105"/>
        </w:rPr>
        <w:t xml:space="preserve"> </w:t>
      </w:r>
      <w:r w:rsidRPr="00B55688">
        <w:rPr>
          <w:color w:val="221F1F"/>
          <w:w w:val="105"/>
        </w:rPr>
        <w:t>specific</w:t>
      </w:r>
      <w:r w:rsidRPr="00B55688">
        <w:rPr>
          <w:color w:val="221F1F"/>
          <w:spacing w:val="-12"/>
          <w:w w:val="105"/>
        </w:rPr>
        <w:t xml:space="preserve"> </w:t>
      </w:r>
      <w:r w:rsidRPr="00B55688">
        <w:rPr>
          <w:color w:val="221F1F"/>
          <w:w w:val="105"/>
        </w:rPr>
        <w:t>information</w:t>
      </w:r>
      <w:r w:rsidRPr="00B55688">
        <w:rPr>
          <w:color w:val="221F1F"/>
          <w:spacing w:val="-11"/>
          <w:w w:val="105"/>
        </w:rPr>
        <w:t xml:space="preserve"> </w:t>
      </w:r>
      <w:r w:rsidRPr="00B55688">
        <w:rPr>
          <w:color w:val="221F1F"/>
          <w:w w:val="105"/>
        </w:rPr>
        <w:t>and</w:t>
      </w:r>
      <w:r w:rsidRPr="00B55688">
        <w:rPr>
          <w:color w:val="221F1F"/>
          <w:spacing w:val="-9"/>
          <w:w w:val="105"/>
        </w:rPr>
        <w:t xml:space="preserve"> </w:t>
      </w:r>
      <w:r w:rsidRPr="00B55688">
        <w:rPr>
          <w:color w:val="221F1F"/>
          <w:w w:val="105"/>
        </w:rPr>
        <w:t>guidelines</w:t>
      </w:r>
      <w:r w:rsidRPr="00B55688">
        <w:rPr>
          <w:color w:val="221F1F"/>
          <w:spacing w:val="-11"/>
          <w:w w:val="105"/>
        </w:rPr>
        <w:t xml:space="preserve"> </w:t>
      </w:r>
      <w:r w:rsidRPr="00B55688">
        <w:rPr>
          <w:color w:val="221F1F"/>
          <w:w w:val="105"/>
        </w:rPr>
        <w:t>to</w:t>
      </w:r>
      <w:r w:rsidRPr="00B55688">
        <w:rPr>
          <w:color w:val="221F1F"/>
          <w:spacing w:val="-18"/>
          <w:w w:val="105"/>
        </w:rPr>
        <w:t xml:space="preserve"> </w:t>
      </w:r>
      <w:r w:rsidRPr="00B55688">
        <w:rPr>
          <w:color w:val="221F1F"/>
          <w:w w:val="105"/>
        </w:rPr>
        <w:t>students</w:t>
      </w:r>
      <w:r w:rsidRPr="00B55688">
        <w:rPr>
          <w:color w:val="221F1F"/>
          <w:spacing w:val="-14"/>
          <w:w w:val="105"/>
        </w:rPr>
        <w:t xml:space="preserve"> </w:t>
      </w:r>
      <w:r w:rsidRPr="00B55688">
        <w:rPr>
          <w:color w:val="221F1F"/>
          <w:w w:val="105"/>
        </w:rPr>
        <w:t>registered in that section.</w:t>
      </w:r>
      <w:r w:rsidRPr="00B55688">
        <w:rPr>
          <w:color w:val="221F1F"/>
          <w:spacing w:val="40"/>
          <w:w w:val="105"/>
        </w:rPr>
        <w:t xml:space="preserve"> </w:t>
      </w:r>
      <w:r w:rsidRPr="00B55688">
        <w:rPr>
          <w:color w:val="221F1F"/>
          <w:w w:val="105"/>
        </w:rPr>
        <w:t>Students whose</w:t>
      </w:r>
      <w:r w:rsidRPr="00B55688" w:rsidR="00B55688">
        <w:t xml:space="preserve"> </w:t>
      </w:r>
      <w:r w:rsidRPr="00B55688">
        <w:rPr>
          <w:color w:val="221F1F"/>
          <w:w w:val="105"/>
        </w:rPr>
        <w:t>applications</w:t>
      </w:r>
      <w:r w:rsidRPr="00B55688">
        <w:rPr>
          <w:color w:val="221F1F"/>
          <w:spacing w:val="-8"/>
          <w:w w:val="105"/>
        </w:rPr>
        <w:t xml:space="preserve"> </w:t>
      </w:r>
      <w:r w:rsidRPr="00B55688">
        <w:rPr>
          <w:color w:val="221F1F"/>
          <w:w w:val="105"/>
        </w:rPr>
        <w:t>are</w:t>
      </w:r>
      <w:r w:rsidRPr="00B55688">
        <w:rPr>
          <w:color w:val="221F1F"/>
          <w:spacing w:val="-8"/>
          <w:w w:val="105"/>
        </w:rPr>
        <w:t xml:space="preserve"> </w:t>
      </w:r>
      <w:r w:rsidRPr="00B55688">
        <w:rPr>
          <w:color w:val="221F1F"/>
          <w:w w:val="105"/>
        </w:rPr>
        <w:t>not</w:t>
      </w:r>
      <w:r w:rsidRPr="00B55688">
        <w:rPr>
          <w:color w:val="221F1F"/>
          <w:spacing w:val="-7"/>
          <w:w w:val="105"/>
        </w:rPr>
        <w:t xml:space="preserve"> </w:t>
      </w:r>
      <w:r w:rsidRPr="00B55688">
        <w:rPr>
          <w:color w:val="221F1F"/>
          <w:w w:val="105"/>
        </w:rPr>
        <w:t>accepted</w:t>
      </w:r>
      <w:r w:rsidRPr="00B55688">
        <w:rPr>
          <w:color w:val="221F1F"/>
          <w:spacing w:val="-10"/>
          <w:w w:val="105"/>
        </w:rPr>
        <w:t xml:space="preserve"> </w:t>
      </w:r>
      <w:r w:rsidRPr="00B55688">
        <w:rPr>
          <w:color w:val="221F1F"/>
          <w:w w:val="105"/>
        </w:rPr>
        <w:t>may</w:t>
      </w:r>
      <w:r w:rsidRPr="00B55688">
        <w:rPr>
          <w:color w:val="221F1F"/>
          <w:spacing w:val="-8"/>
          <w:w w:val="105"/>
        </w:rPr>
        <w:t xml:space="preserve"> </w:t>
      </w:r>
      <w:r w:rsidRPr="00B55688">
        <w:rPr>
          <w:color w:val="221F1F"/>
          <w:w w:val="105"/>
        </w:rPr>
        <w:t>reapply</w:t>
      </w:r>
      <w:r w:rsidRPr="00B55688">
        <w:rPr>
          <w:color w:val="221F1F"/>
          <w:spacing w:val="-8"/>
          <w:w w:val="105"/>
        </w:rPr>
        <w:t xml:space="preserve"> </w:t>
      </w:r>
      <w:r w:rsidRPr="00B55688">
        <w:rPr>
          <w:color w:val="221F1F"/>
          <w:w w:val="105"/>
        </w:rPr>
        <w:t>for</w:t>
      </w:r>
      <w:r w:rsidRPr="00B55688">
        <w:rPr>
          <w:color w:val="221F1F"/>
          <w:spacing w:val="-8"/>
          <w:w w:val="105"/>
        </w:rPr>
        <w:t xml:space="preserve"> </w:t>
      </w:r>
      <w:r w:rsidRPr="00B55688">
        <w:rPr>
          <w:color w:val="221F1F"/>
          <w:w w:val="105"/>
        </w:rPr>
        <w:t>the</w:t>
      </w:r>
      <w:r w:rsidRPr="00B55688">
        <w:rPr>
          <w:color w:val="221F1F"/>
          <w:spacing w:val="-10"/>
          <w:w w:val="105"/>
        </w:rPr>
        <w:t xml:space="preserve"> </w:t>
      </w:r>
      <w:r w:rsidRPr="00B55688">
        <w:rPr>
          <w:color w:val="221F1F"/>
          <w:w w:val="105"/>
        </w:rPr>
        <w:t>subsequent</w:t>
      </w:r>
      <w:r w:rsidRPr="00B55688">
        <w:rPr>
          <w:color w:val="221F1F"/>
          <w:spacing w:val="-1"/>
          <w:w w:val="105"/>
        </w:rPr>
        <w:t xml:space="preserve"> </w:t>
      </w:r>
      <w:r w:rsidRPr="00B55688">
        <w:rPr>
          <w:color w:val="221F1F"/>
          <w:spacing w:val="-2"/>
          <w:w w:val="105"/>
        </w:rPr>
        <w:t>semester.</w:t>
      </w:r>
    </w:p>
    <w:p w:rsidRPr="00B55688" w:rsidR="00A8142E" w:rsidP="0071734A" w:rsidRDefault="00A8142E" w14:paraId="28D38E53" w14:textId="68DF4966">
      <w:pPr>
        <w:pStyle w:val="BodyText"/>
        <w:spacing w:before="18"/>
        <w:ind w:left="720" w:right="620"/>
        <w:rPr>
          <w:sz w:val="20"/>
        </w:rPr>
      </w:pPr>
    </w:p>
    <w:p w:rsidRPr="00B55688" w:rsidR="00A8142E" w:rsidP="0071734A" w:rsidRDefault="00BF1D69" w14:paraId="5707CCCF" w14:textId="77777777">
      <w:pPr>
        <w:pStyle w:val="Heading1"/>
        <w:spacing w:before="18" w:line="223" w:lineRule="auto"/>
        <w:ind w:left="720" w:right="620"/>
      </w:pPr>
      <w:r w:rsidRPr="00B55688">
        <w:rPr>
          <w:color w:val="221F1F"/>
          <w:w w:val="80"/>
        </w:rPr>
        <w:t xml:space="preserve">Selection of Practicum and Internship </w:t>
      </w:r>
      <w:r w:rsidRPr="00B55688">
        <w:rPr>
          <w:color w:val="221F1F"/>
          <w:spacing w:val="-2"/>
          <w:w w:val="90"/>
        </w:rPr>
        <w:t>Sites</w:t>
      </w:r>
    </w:p>
    <w:p w:rsidRPr="00B55688" w:rsidR="00A8142E" w:rsidP="0071734A" w:rsidRDefault="00BF1D69" w14:paraId="6149060D" w14:textId="77777777">
      <w:pPr>
        <w:pStyle w:val="BodyText"/>
        <w:spacing w:before="18" w:line="288" w:lineRule="auto"/>
        <w:ind w:left="720" w:right="620"/>
      </w:pPr>
      <w:r w:rsidRPr="00B55688">
        <w:rPr>
          <w:color w:val="221F1F"/>
          <w:w w:val="105"/>
        </w:rPr>
        <w:t>The</w:t>
      </w:r>
      <w:r w:rsidRPr="00B55688">
        <w:rPr>
          <w:color w:val="221F1F"/>
          <w:spacing w:val="-18"/>
          <w:w w:val="105"/>
        </w:rPr>
        <w:t xml:space="preserve"> </w:t>
      </w:r>
      <w:r w:rsidRPr="00B55688">
        <w:rPr>
          <w:color w:val="221F1F"/>
          <w:w w:val="105"/>
        </w:rPr>
        <w:t>student</w:t>
      </w:r>
      <w:r w:rsidRPr="00B55688">
        <w:rPr>
          <w:color w:val="221F1F"/>
          <w:spacing w:val="-14"/>
          <w:w w:val="105"/>
        </w:rPr>
        <w:t xml:space="preserve"> </w:t>
      </w:r>
      <w:r w:rsidRPr="00B55688">
        <w:rPr>
          <w:color w:val="221F1F"/>
          <w:w w:val="105"/>
        </w:rPr>
        <w:t>seeks</w:t>
      </w:r>
      <w:r w:rsidRPr="00B55688">
        <w:rPr>
          <w:color w:val="221F1F"/>
          <w:spacing w:val="-16"/>
          <w:w w:val="105"/>
        </w:rPr>
        <w:t xml:space="preserve"> </w:t>
      </w:r>
      <w:r w:rsidRPr="00B55688">
        <w:rPr>
          <w:color w:val="221F1F"/>
          <w:w w:val="105"/>
        </w:rPr>
        <w:t>and</w:t>
      </w:r>
      <w:r w:rsidRPr="00B55688">
        <w:rPr>
          <w:color w:val="221F1F"/>
          <w:spacing w:val="-18"/>
          <w:w w:val="105"/>
        </w:rPr>
        <w:t xml:space="preserve"> </w:t>
      </w:r>
      <w:r w:rsidRPr="00B55688">
        <w:rPr>
          <w:color w:val="221F1F"/>
          <w:w w:val="105"/>
        </w:rPr>
        <w:t>chooses</w:t>
      </w:r>
      <w:r w:rsidRPr="00B55688">
        <w:rPr>
          <w:color w:val="221F1F"/>
          <w:spacing w:val="-15"/>
          <w:w w:val="105"/>
        </w:rPr>
        <w:t xml:space="preserve"> </w:t>
      </w:r>
      <w:r w:rsidRPr="00B55688">
        <w:rPr>
          <w:color w:val="221F1F"/>
          <w:w w:val="105"/>
        </w:rPr>
        <w:t>the</w:t>
      </w:r>
      <w:r w:rsidRPr="00B55688">
        <w:rPr>
          <w:color w:val="221F1F"/>
          <w:spacing w:val="-16"/>
          <w:w w:val="105"/>
        </w:rPr>
        <w:t xml:space="preserve"> </w:t>
      </w:r>
      <w:r w:rsidRPr="00B55688">
        <w:rPr>
          <w:color w:val="221F1F"/>
          <w:w w:val="105"/>
        </w:rPr>
        <w:t>practicum/internship</w:t>
      </w:r>
      <w:r w:rsidRPr="00B55688">
        <w:rPr>
          <w:color w:val="221F1F"/>
          <w:spacing w:val="-14"/>
          <w:w w:val="105"/>
        </w:rPr>
        <w:t xml:space="preserve"> </w:t>
      </w:r>
      <w:r w:rsidRPr="00B55688">
        <w:rPr>
          <w:color w:val="221F1F"/>
          <w:w w:val="105"/>
        </w:rPr>
        <w:t>site.</w:t>
      </w:r>
      <w:r w:rsidRPr="00B55688">
        <w:rPr>
          <w:color w:val="221F1F"/>
          <w:spacing w:val="17"/>
          <w:w w:val="105"/>
        </w:rPr>
        <w:t xml:space="preserve"> </w:t>
      </w:r>
      <w:r w:rsidRPr="00B55688">
        <w:rPr>
          <w:color w:val="221F1F"/>
          <w:w w:val="105"/>
        </w:rPr>
        <w:t xml:space="preserve">Approval </w:t>
      </w:r>
      <w:r w:rsidRPr="00B55688">
        <w:rPr>
          <w:color w:val="221F1F"/>
        </w:rPr>
        <w:t>of the site by the practicum/internship director is required. A site must be deemed appropriate by the practicum/internship director to be</w:t>
      </w:r>
      <w:r w:rsidRPr="00B55688">
        <w:rPr>
          <w:color w:val="221F1F"/>
          <w:spacing w:val="-1"/>
        </w:rPr>
        <w:t xml:space="preserve"> </w:t>
      </w:r>
      <w:r w:rsidRPr="00B55688">
        <w:rPr>
          <w:color w:val="221F1F"/>
        </w:rPr>
        <w:t xml:space="preserve">approved. </w:t>
      </w:r>
      <w:r w:rsidRPr="00B55688">
        <w:rPr>
          <w:color w:val="221F1F"/>
          <w:w w:val="105"/>
        </w:rPr>
        <w:t>Sites that are greater than 75 miles from the Killeen campus must additionally be approved by the</w:t>
      </w:r>
      <w:r w:rsidRPr="00B55688">
        <w:rPr>
          <w:color w:val="221F1F"/>
          <w:spacing w:val="-3"/>
          <w:w w:val="105"/>
        </w:rPr>
        <w:t xml:space="preserve"> </w:t>
      </w:r>
      <w:r w:rsidRPr="00B55688">
        <w:rPr>
          <w:color w:val="221F1F"/>
          <w:w w:val="105"/>
        </w:rPr>
        <w:t>student’s Program Coordinator.</w:t>
      </w:r>
    </w:p>
    <w:p w:rsidRPr="00B55688" w:rsidR="00B55688" w:rsidP="0071734A" w:rsidRDefault="00BF1D69" w14:paraId="07015684" w14:textId="77777777">
      <w:pPr>
        <w:pStyle w:val="BodyText"/>
        <w:spacing w:before="18" w:line="288" w:lineRule="auto"/>
        <w:ind w:left="720" w:right="620"/>
      </w:pPr>
      <w:r w:rsidRPr="00B55688">
        <w:rPr>
          <w:color w:val="221F1F"/>
        </w:rPr>
        <w:t>The</w:t>
      </w:r>
      <w:r w:rsidRPr="00B55688">
        <w:rPr>
          <w:color w:val="221F1F"/>
          <w:spacing w:val="-4"/>
        </w:rPr>
        <w:t xml:space="preserve"> </w:t>
      </w:r>
      <w:r w:rsidRPr="00B55688">
        <w:rPr>
          <w:color w:val="221F1F"/>
        </w:rPr>
        <w:t>student must provide the</w:t>
      </w:r>
      <w:r w:rsidRPr="00B55688">
        <w:rPr>
          <w:color w:val="221F1F"/>
          <w:spacing w:val="-4"/>
        </w:rPr>
        <w:t xml:space="preserve"> </w:t>
      </w:r>
      <w:r w:rsidRPr="00B55688">
        <w:rPr>
          <w:color w:val="221F1F"/>
        </w:rPr>
        <w:t>names and phone</w:t>
      </w:r>
      <w:r w:rsidRPr="00B55688">
        <w:rPr>
          <w:color w:val="221F1F"/>
          <w:spacing w:val="-1"/>
        </w:rPr>
        <w:t xml:space="preserve"> </w:t>
      </w:r>
      <w:r w:rsidRPr="00B55688">
        <w:rPr>
          <w:color w:val="221F1F"/>
        </w:rPr>
        <w:t xml:space="preserve">numbers of contacts at </w:t>
      </w:r>
      <w:r w:rsidRPr="00B55688">
        <w:rPr>
          <w:color w:val="221F1F"/>
          <w:w w:val="105"/>
        </w:rPr>
        <w:t>the</w:t>
      </w:r>
      <w:r w:rsidRPr="00B55688">
        <w:rPr>
          <w:color w:val="221F1F"/>
          <w:spacing w:val="-13"/>
          <w:w w:val="105"/>
        </w:rPr>
        <w:t xml:space="preserve"> </w:t>
      </w:r>
      <w:r w:rsidRPr="00B55688">
        <w:rPr>
          <w:color w:val="221F1F"/>
          <w:w w:val="105"/>
        </w:rPr>
        <w:t>site,</w:t>
      </w:r>
      <w:r w:rsidRPr="00B55688">
        <w:rPr>
          <w:color w:val="221F1F"/>
          <w:spacing w:val="-9"/>
          <w:w w:val="105"/>
        </w:rPr>
        <w:t xml:space="preserve"> </w:t>
      </w:r>
      <w:r w:rsidRPr="00B55688">
        <w:rPr>
          <w:color w:val="221F1F"/>
          <w:w w:val="105"/>
        </w:rPr>
        <w:t>as</w:t>
      </w:r>
      <w:r w:rsidRPr="00B55688">
        <w:rPr>
          <w:color w:val="221F1F"/>
          <w:spacing w:val="-11"/>
          <w:w w:val="105"/>
        </w:rPr>
        <w:t xml:space="preserve"> </w:t>
      </w:r>
      <w:r w:rsidRPr="00B55688">
        <w:rPr>
          <w:color w:val="221F1F"/>
          <w:w w:val="105"/>
        </w:rPr>
        <w:t>well</w:t>
      </w:r>
      <w:r w:rsidRPr="00B55688">
        <w:rPr>
          <w:color w:val="221F1F"/>
          <w:spacing w:val="-10"/>
          <w:w w:val="105"/>
        </w:rPr>
        <w:t xml:space="preserve"> </w:t>
      </w:r>
      <w:r w:rsidRPr="00B55688">
        <w:rPr>
          <w:color w:val="221F1F"/>
          <w:w w:val="105"/>
        </w:rPr>
        <w:t>as</w:t>
      </w:r>
      <w:r w:rsidRPr="00B55688">
        <w:rPr>
          <w:color w:val="221F1F"/>
          <w:spacing w:val="-11"/>
          <w:w w:val="105"/>
        </w:rPr>
        <w:t xml:space="preserve"> </w:t>
      </w:r>
      <w:r w:rsidRPr="00B55688">
        <w:rPr>
          <w:color w:val="221F1F"/>
          <w:w w:val="105"/>
        </w:rPr>
        <w:t>detailed</w:t>
      </w:r>
      <w:r w:rsidRPr="00B55688">
        <w:rPr>
          <w:color w:val="221F1F"/>
          <w:spacing w:val="-10"/>
          <w:w w:val="105"/>
        </w:rPr>
        <w:t xml:space="preserve"> </w:t>
      </w:r>
      <w:r w:rsidRPr="00B55688">
        <w:rPr>
          <w:color w:val="221F1F"/>
          <w:w w:val="105"/>
        </w:rPr>
        <w:t>information</w:t>
      </w:r>
      <w:r w:rsidRPr="00B55688">
        <w:rPr>
          <w:color w:val="221F1F"/>
          <w:spacing w:val="-12"/>
          <w:w w:val="105"/>
        </w:rPr>
        <w:t xml:space="preserve"> </w:t>
      </w:r>
      <w:r w:rsidRPr="00B55688">
        <w:rPr>
          <w:color w:val="221F1F"/>
          <w:w w:val="105"/>
        </w:rPr>
        <w:t>about</w:t>
      </w:r>
      <w:r w:rsidRPr="00B55688">
        <w:rPr>
          <w:color w:val="221F1F"/>
          <w:spacing w:val="-9"/>
          <w:w w:val="105"/>
        </w:rPr>
        <w:t xml:space="preserve"> </w:t>
      </w:r>
      <w:r w:rsidRPr="00B55688">
        <w:rPr>
          <w:color w:val="221F1F"/>
          <w:w w:val="105"/>
        </w:rPr>
        <w:t>the</w:t>
      </w:r>
      <w:r w:rsidRPr="00B55688">
        <w:rPr>
          <w:color w:val="221F1F"/>
          <w:spacing w:val="-13"/>
          <w:w w:val="105"/>
        </w:rPr>
        <w:t xml:space="preserve"> </w:t>
      </w:r>
      <w:r w:rsidRPr="00B55688">
        <w:rPr>
          <w:color w:val="221F1F"/>
          <w:w w:val="105"/>
        </w:rPr>
        <w:t>services</w:t>
      </w:r>
      <w:r w:rsidRPr="00B55688">
        <w:rPr>
          <w:color w:val="221F1F"/>
          <w:spacing w:val="-10"/>
          <w:w w:val="105"/>
        </w:rPr>
        <w:t xml:space="preserve"> </w:t>
      </w:r>
      <w:r w:rsidRPr="00B55688">
        <w:rPr>
          <w:color w:val="221F1F"/>
          <w:w w:val="105"/>
        </w:rPr>
        <w:t>offered</w:t>
      </w:r>
      <w:r w:rsidRPr="00B55688">
        <w:rPr>
          <w:color w:val="221F1F"/>
          <w:spacing w:val="-10"/>
          <w:w w:val="105"/>
        </w:rPr>
        <w:t xml:space="preserve"> </w:t>
      </w:r>
      <w:r w:rsidRPr="00B55688">
        <w:rPr>
          <w:color w:val="221F1F"/>
          <w:w w:val="105"/>
        </w:rPr>
        <w:t>and</w:t>
      </w:r>
      <w:r w:rsidRPr="00B55688" w:rsidR="00B55688">
        <w:rPr>
          <w:color w:val="221F1F"/>
          <w:w w:val="105"/>
        </w:rPr>
        <w:t xml:space="preserve"> potential</w:t>
      </w:r>
      <w:r w:rsidRPr="00B55688" w:rsidR="00B55688">
        <w:rPr>
          <w:color w:val="221F1F"/>
          <w:spacing w:val="-13"/>
          <w:w w:val="105"/>
        </w:rPr>
        <w:t xml:space="preserve"> </w:t>
      </w:r>
      <w:r w:rsidRPr="00B55688" w:rsidR="00B55688">
        <w:rPr>
          <w:color w:val="221F1F"/>
          <w:w w:val="105"/>
        </w:rPr>
        <w:t>experiences</w:t>
      </w:r>
      <w:r w:rsidRPr="00B55688" w:rsidR="00B55688">
        <w:rPr>
          <w:color w:val="221F1F"/>
          <w:spacing w:val="-14"/>
          <w:w w:val="105"/>
        </w:rPr>
        <w:t xml:space="preserve"> </w:t>
      </w:r>
      <w:r w:rsidRPr="00B55688" w:rsidR="00B55688">
        <w:rPr>
          <w:color w:val="221F1F"/>
          <w:w w:val="105"/>
        </w:rPr>
        <w:t>for</w:t>
      </w:r>
      <w:r w:rsidRPr="00B55688" w:rsidR="00B55688">
        <w:rPr>
          <w:color w:val="221F1F"/>
          <w:spacing w:val="-16"/>
          <w:w w:val="105"/>
        </w:rPr>
        <w:t xml:space="preserve"> </w:t>
      </w:r>
      <w:r w:rsidRPr="00B55688" w:rsidR="00B55688">
        <w:rPr>
          <w:color w:val="221F1F"/>
          <w:w w:val="105"/>
        </w:rPr>
        <w:t>the</w:t>
      </w:r>
      <w:r w:rsidRPr="00B55688" w:rsidR="00B55688">
        <w:rPr>
          <w:color w:val="221F1F"/>
          <w:spacing w:val="-17"/>
          <w:w w:val="105"/>
        </w:rPr>
        <w:t xml:space="preserve"> </w:t>
      </w:r>
      <w:r w:rsidRPr="00B55688" w:rsidR="00B55688">
        <w:rPr>
          <w:color w:val="221F1F"/>
          <w:w w:val="105"/>
        </w:rPr>
        <w:t>student.</w:t>
      </w:r>
      <w:r w:rsidRPr="00B55688" w:rsidR="00B55688">
        <w:rPr>
          <w:color w:val="221F1F"/>
          <w:spacing w:val="16"/>
          <w:w w:val="105"/>
        </w:rPr>
        <w:t xml:space="preserve"> </w:t>
      </w:r>
      <w:r w:rsidRPr="00B55688" w:rsidR="00B55688">
        <w:rPr>
          <w:color w:val="221F1F"/>
          <w:w w:val="105"/>
        </w:rPr>
        <w:t>To</w:t>
      </w:r>
      <w:r w:rsidRPr="00B55688" w:rsidR="00B55688">
        <w:rPr>
          <w:color w:val="221F1F"/>
          <w:spacing w:val="-15"/>
          <w:w w:val="105"/>
        </w:rPr>
        <w:t xml:space="preserve"> </w:t>
      </w:r>
      <w:r w:rsidRPr="00B55688" w:rsidR="00B55688">
        <w:rPr>
          <w:color w:val="221F1F"/>
          <w:w w:val="105"/>
        </w:rPr>
        <w:t>approve</w:t>
      </w:r>
      <w:r w:rsidRPr="00B55688" w:rsidR="00B55688">
        <w:rPr>
          <w:color w:val="221F1F"/>
          <w:spacing w:val="-16"/>
          <w:w w:val="105"/>
        </w:rPr>
        <w:t xml:space="preserve"> </w:t>
      </w:r>
      <w:r w:rsidRPr="00B55688" w:rsidR="00B55688">
        <w:rPr>
          <w:color w:val="221F1F"/>
          <w:w w:val="105"/>
        </w:rPr>
        <w:t>a</w:t>
      </w:r>
      <w:r w:rsidRPr="00B55688" w:rsidR="00B55688">
        <w:rPr>
          <w:color w:val="221F1F"/>
          <w:spacing w:val="-17"/>
          <w:w w:val="105"/>
        </w:rPr>
        <w:t xml:space="preserve"> </w:t>
      </w:r>
      <w:r w:rsidRPr="00B55688" w:rsidR="00B55688">
        <w:rPr>
          <w:color w:val="221F1F"/>
          <w:w w:val="105"/>
        </w:rPr>
        <w:t>site,</w:t>
      </w:r>
      <w:r w:rsidRPr="00B55688" w:rsidR="00B55688">
        <w:rPr>
          <w:color w:val="221F1F"/>
          <w:spacing w:val="-16"/>
          <w:w w:val="105"/>
        </w:rPr>
        <w:t xml:space="preserve"> </w:t>
      </w:r>
      <w:r w:rsidRPr="00B55688" w:rsidR="00B55688">
        <w:rPr>
          <w:color w:val="221F1F"/>
          <w:w w:val="105"/>
        </w:rPr>
        <w:t>the</w:t>
      </w:r>
      <w:r w:rsidRPr="00B55688" w:rsidR="00B55688">
        <w:rPr>
          <w:color w:val="221F1F"/>
          <w:spacing w:val="-14"/>
          <w:w w:val="105"/>
        </w:rPr>
        <w:t xml:space="preserve"> </w:t>
      </w:r>
      <w:r w:rsidRPr="00B55688" w:rsidR="00B55688">
        <w:rPr>
          <w:color w:val="221F1F"/>
          <w:w w:val="105"/>
        </w:rPr>
        <w:t>practicum/ internship</w:t>
      </w:r>
      <w:r w:rsidRPr="00B55688" w:rsidR="00B55688">
        <w:rPr>
          <w:color w:val="221F1F"/>
          <w:spacing w:val="-5"/>
          <w:w w:val="105"/>
        </w:rPr>
        <w:t xml:space="preserve"> </w:t>
      </w:r>
      <w:r w:rsidRPr="00B55688" w:rsidR="00B55688">
        <w:rPr>
          <w:color w:val="221F1F"/>
          <w:w w:val="105"/>
        </w:rPr>
        <w:t>director</w:t>
      </w:r>
      <w:r w:rsidRPr="00B55688" w:rsidR="00B55688">
        <w:rPr>
          <w:color w:val="221F1F"/>
          <w:spacing w:val="-4"/>
          <w:w w:val="105"/>
        </w:rPr>
        <w:t xml:space="preserve"> </w:t>
      </w:r>
      <w:r w:rsidRPr="00B55688" w:rsidR="00B55688">
        <w:rPr>
          <w:color w:val="221F1F"/>
          <w:w w:val="105"/>
        </w:rPr>
        <w:t>will</w:t>
      </w:r>
      <w:r w:rsidRPr="00B55688" w:rsidR="00B55688">
        <w:rPr>
          <w:color w:val="221F1F"/>
          <w:spacing w:val="-3"/>
          <w:w w:val="105"/>
        </w:rPr>
        <w:t xml:space="preserve"> </w:t>
      </w:r>
      <w:r w:rsidRPr="00B55688" w:rsidR="00B55688">
        <w:rPr>
          <w:color w:val="221F1F"/>
          <w:w w:val="105"/>
        </w:rPr>
        <w:t>consider</w:t>
      </w:r>
      <w:r w:rsidRPr="00B55688" w:rsidR="00B55688">
        <w:rPr>
          <w:color w:val="221F1F"/>
          <w:spacing w:val="-4"/>
          <w:w w:val="105"/>
        </w:rPr>
        <w:t xml:space="preserve"> </w:t>
      </w:r>
      <w:r w:rsidRPr="00B55688" w:rsidR="00B55688">
        <w:rPr>
          <w:color w:val="221F1F"/>
          <w:w w:val="105"/>
        </w:rPr>
        <w:t>the</w:t>
      </w:r>
      <w:r w:rsidRPr="00B55688" w:rsidR="00B55688">
        <w:rPr>
          <w:color w:val="221F1F"/>
          <w:spacing w:val="-5"/>
          <w:w w:val="105"/>
        </w:rPr>
        <w:t xml:space="preserve"> </w:t>
      </w:r>
      <w:r w:rsidRPr="00B55688" w:rsidR="00B55688">
        <w:rPr>
          <w:color w:val="221F1F"/>
          <w:w w:val="105"/>
        </w:rPr>
        <w:t>qualifications</w:t>
      </w:r>
      <w:r w:rsidRPr="00B55688" w:rsidR="00B55688">
        <w:rPr>
          <w:color w:val="221F1F"/>
          <w:spacing w:val="-3"/>
          <w:w w:val="105"/>
        </w:rPr>
        <w:t xml:space="preserve"> </w:t>
      </w:r>
      <w:r w:rsidRPr="00B55688" w:rsidR="00B55688">
        <w:rPr>
          <w:color w:val="221F1F"/>
          <w:w w:val="105"/>
        </w:rPr>
        <w:t>of</w:t>
      </w:r>
      <w:r w:rsidRPr="00B55688" w:rsidR="00B55688">
        <w:rPr>
          <w:color w:val="221F1F"/>
          <w:spacing w:val="-2"/>
          <w:w w:val="105"/>
        </w:rPr>
        <w:t xml:space="preserve"> </w:t>
      </w:r>
      <w:r w:rsidRPr="00B55688" w:rsidR="00B55688">
        <w:rPr>
          <w:color w:val="221F1F"/>
          <w:w w:val="105"/>
        </w:rPr>
        <w:t>supervisors</w:t>
      </w:r>
      <w:r w:rsidRPr="00B55688" w:rsidR="00B55688">
        <w:rPr>
          <w:color w:val="221F1F"/>
          <w:spacing w:val="-1"/>
          <w:w w:val="105"/>
        </w:rPr>
        <w:t xml:space="preserve"> </w:t>
      </w:r>
      <w:r w:rsidRPr="00B55688" w:rsidR="00B55688">
        <w:rPr>
          <w:color w:val="221F1F"/>
          <w:w w:val="105"/>
        </w:rPr>
        <w:t>at</w:t>
      </w:r>
      <w:r w:rsidRPr="00B55688" w:rsidR="00B55688">
        <w:rPr>
          <w:color w:val="221F1F"/>
          <w:spacing w:val="-5"/>
          <w:w w:val="105"/>
        </w:rPr>
        <w:t xml:space="preserve"> </w:t>
      </w:r>
      <w:r w:rsidRPr="00B55688" w:rsidR="00B55688">
        <w:rPr>
          <w:color w:val="221F1F"/>
          <w:w w:val="105"/>
        </w:rPr>
        <w:t>the site,</w:t>
      </w:r>
      <w:r w:rsidRPr="00B55688" w:rsidR="00B55688">
        <w:rPr>
          <w:color w:val="221F1F"/>
          <w:spacing w:val="-15"/>
          <w:w w:val="105"/>
        </w:rPr>
        <w:t xml:space="preserve"> </w:t>
      </w:r>
      <w:r w:rsidRPr="00B55688" w:rsidR="00B55688">
        <w:rPr>
          <w:color w:val="221F1F"/>
          <w:w w:val="105"/>
        </w:rPr>
        <w:t>the</w:t>
      </w:r>
      <w:r w:rsidRPr="00B55688" w:rsidR="00B55688">
        <w:rPr>
          <w:color w:val="221F1F"/>
          <w:spacing w:val="-13"/>
          <w:w w:val="105"/>
        </w:rPr>
        <w:t xml:space="preserve"> </w:t>
      </w:r>
      <w:r w:rsidRPr="00B55688" w:rsidR="00B55688">
        <w:rPr>
          <w:color w:val="221F1F"/>
          <w:w w:val="105"/>
        </w:rPr>
        <w:t>experiences</w:t>
      </w:r>
      <w:r w:rsidRPr="00B55688" w:rsidR="00B55688">
        <w:rPr>
          <w:color w:val="221F1F"/>
          <w:spacing w:val="-13"/>
          <w:w w:val="105"/>
        </w:rPr>
        <w:t xml:space="preserve"> </w:t>
      </w:r>
      <w:r w:rsidRPr="00B55688" w:rsidR="00B55688">
        <w:rPr>
          <w:color w:val="221F1F"/>
          <w:w w:val="105"/>
        </w:rPr>
        <w:t>to</w:t>
      </w:r>
      <w:r w:rsidRPr="00B55688" w:rsidR="00B55688">
        <w:rPr>
          <w:color w:val="221F1F"/>
          <w:spacing w:val="-13"/>
          <w:w w:val="105"/>
        </w:rPr>
        <w:t xml:space="preserve"> </w:t>
      </w:r>
      <w:r w:rsidRPr="00B55688" w:rsidR="00B55688">
        <w:rPr>
          <w:color w:val="221F1F"/>
          <w:w w:val="105"/>
        </w:rPr>
        <w:t>be</w:t>
      </w:r>
      <w:r w:rsidRPr="00B55688" w:rsidR="00B55688">
        <w:rPr>
          <w:color w:val="221F1F"/>
          <w:spacing w:val="-17"/>
          <w:w w:val="105"/>
        </w:rPr>
        <w:t xml:space="preserve"> </w:t>
      </w:r>
      <w:r w:rsidRPr="00B55688" w:rsidR="00B55688">
        <w:rPr>
          <w:color w:val="221F1F"/>
          <w:w w:val="105"/>
        </w:rPr>
        <w:t>offered</w:t>
      </w:r>
      <w:r w:rsidRPr="00B55688" w:rsidR="00B55688">
        <w:rPr>
          <w:color w:val="221F1F"/>
          <w:spacing w:val="-13"/>
          <w:w w:val="105"/>
        </w:rPr>
        <w:t xml:space="preserve"> </w:t>
      </w:r>
      <w:r w:rsidRPr="00B55688" w:rsidR="00B55688">
        <w:rPr>
          <w:color w:val="221F1F"/>
          <w:w w:val="105"/>
        </w:rPr>
        <w:t>the</w:t>
      </w:r>
      <w:r w:rsidRPr="00B55688" w:rsidR="00B55688">
        <w:rPr>
          <w:color w:val="221F1F"/>
          <w:spacing w:val="-17"/>
          <w:w w:val="105"/>
        </w:rPr>
        <w:t xml:space="preserve"> </w:t>
      </w:r>
      <w:r w:rsidRPr="00B55688" w:rsidR="00B55688">
        <w:rPr>
          <w:color w:val="221F1F"/>
          <w:w w:val="105"/>
        </w:rPr>
        <w:t>student,</w:t>
      </w:r>
      <w:r w:rsidRPr="00B55688" w:rsidR="00B55688">
        <w:rPr>
          <w:color w:val="221F1F"/>
          <w:spacing w:val="-10"/>
          <w:w w:val="105"/>
        </w:rPr>
        <w:t xml:space="preserve"> </w:t>
      </w:r>
      <w:r w:rsidRPr="00B55688" w:rsidR="00B55688">
        <w:rPr>
          <w:color w:val="221F1F"/>
          <w:w w:val="105"/>
        </w:rPr>
        <w:t>the</w:t>
      </w:r>
      <w:r w:rsidRPr="00B55688" w:rsidR="00B55688">
        <w:rPr>
          <w:color w:val="221F1F"/>
          <w:spacing w:val="-13"/>
          <w:w w:val="105"/>
        </w:rPr>
        <w:t xml:space="preserve"> </w:t>
      </w:r>
      <w:r w:rsidRPr="00B55688" w:rsidR="00B55688">
        <w:rPr>
          <w:color w:val="221F1F"/>
          <w:w w:val="105"/>
        </w:rPr>
        <w:t>coursework,</w:t>
      </w:r>
      <w:r w:rsidRPr="00B55688" w:rsidR="00B55688">
        <w:rPr>
          <w:color w:val="221F1F"/>
          <w:spacing w:val="-12"/>
          <w:w w:val="105"/>
        </w:rPr>
        <w:t xml:space="preserve"> </w:t>
      </w:r>
      <w:r w:rsidRPr="00B55688" w:rsidR="00B55688">
        <w:rPr>
          <w:color w:val="221F1F"/>
          <w:w w:val="105"/>
        </w:rPr>
        <w:t xml:space="preserve">degree </w:t>
      </w:r>
      <w:r w:rsidRPr="00B55688" w:rsidR="00B55688">
        <w:rPr>
          <w:color w:val="221F1F"/>
        </w:rPr>
        <w:t xml:space="preserve">plan, and licensure/certification sought by the student, and the quality of </w:t>
      </w:r>
      <w:r w:rsidRPr="00B55688" w:rsidR="00B55688">
        <w:rPr>
          <w:color w:val="221F1F"/>
          <w:w w:val="105"/>
        </w:rPr>
        <w:t>the</w:t>
      </w:r>
      <w:r w:rsidRPr="00B55688" w:rsidR="00B55688">
        <w:rPr>
          <w:color w:val="221F1F"/>
          <w:spacing w:val="-4"/>
          <w:w w:val="105"/>
        </w:rPr>
        <w:t xml:space="preserve"> </w:t>
      </w:r>
      <w:r w:rsidRPr="00B55688" w:rsidR="00B55688">
        <w:rPr>
          <w:color w:val="221F1F"/>
          <w:w w:val="105"/>
        </w:rPr>
        <w:t>services offered</w:t>
      </w:r>
      <w:r w:rsidRPr="00B55688" w:rsidR="00B55688">
        <w:rPr>
          <w:color w:val="221F1F"/>
          <w:spacing w:val="-4"/>
          <w:w w:val="105"/>
        </w:rPr>
        <w:t xml:space="preserve"> </w:t>
      </w:r>
      <w:r w:rsidRPr="00B55688" w:rsidR="00B55688">
        <w:rPr>
          <w:color w:val="221F1F"/>
          <w:w w:val="105"/>
        </w:rPr>
        <w:t>at</w:t>
      </w:r>
      <w:r w:rsidRPr="00B55688" w:rsidR="00B55688">
        <w:rPr>
          <w:color w:val="221F1F"/>
          <w:spacing w:val="-1"/>
          <w:w w:val="105"/>
        </w:rPr>
        <w:t xml:space="preserve"> </w:t>
      </w:r>
      <w:r w:rsidRPr="00B55688" w:rsidR="00B55688">
        <w:rPr>
          <w:color w:val="221F1F"/>
          <w:w w:val="105"/>
        </w:rPr>
        <w:t>the</w:t>
      </w:r>
      <w:r w:rsidRPr="00B55688" w:rsidR="00B55688">
        <w:rPr>
          <w:color w:val="221F1F"/>
          <w:spacing w:val="-4"/>
          <w:w w:val="105"/>
        </w:rPr>
        <w:t xml:space="preserve"> </w:t>
      </w:r>
      <w:r w:rsidRPr="00B55688" w:rsidR="00B55688">
        <w:rPr>
          <w:color w:val="221F1F"/>
          <w:w w:val="105"/>
        </w:rPr>
        <w:t>site.</w:t>
      </w:r>
      <w:r w:rsidRPr="00B55688" w:rsidR="00B55688">
        <w:rPr>
          <w:color w:val="221F1F"/>
          <w:spacing w:val="-1"/>
          <w:w w:val="105"/>
        </w:rPr>
        <w:t xml:space="preserve"> </w:t>
      </w:r>
      <w:r w:rsidRPr="00B55688" w:rsidR="00B55688">
        <w:rPr>
          <w:color w:val="221F1F"/>
          <w:w w:val="105"/>
        </w:rPr>
        <w:t>The</w:t>
      </w:r>
      <w:r w:rsidRPr="00B55688" w:rsidR="00B55688">
        <w:rPr>
          <w:color w:val="221F1F"/>
          <w:spacing w:val="-4"/>
          <w:w w:val="105"/>
        </w:rPr>
        <w:t xml:space="preserve"> </w:t>
      </w:r>
      <w:r w:rsidRPr="00B55688" w:rsidR="00B55688">
        <w:rPr>
          <w:color w:val="221F1F"/>
          <w:w w:val="105"/>
        </w:rPr>
        <w:t>practicum/internship</w:t>
      </w:r>
      <w:r w:rsidRPr="00B55688" w:rsidR="00B55688">
        <w:rPr>
          <w:color w:val="221F1F"/>
          <w:spacing w:val="-4"/>
          <w:w w:val="105"/>
        </w:rPr>
        <w:t xml:space="preserve"> </w:t>
      </w:r>
      <w:r w:rsidRPr="00B55688" w:rsidR="00B55688">
        <w:rPr>
          <w:color w:val="221F1F"/>
          <w:w w:val="105"/>
        </w:rPr>
        <w:t>director</w:t>
      </w:r>
      <w:r w:rsidRPr="00B55688" w:rsidR="00B55688">
        <w:rPr>
          <w:color w:val="221F1F"/>
          <w:spacing w:val="-3"/>
          <w:w w:val="105"/>
        </w:rPr>
        <w:t xml:space="preserve"> </w:t>
      </w:r>
      <w:r w:rsidRPr="00B55688" w:rsidR="00B55688">
        <w:rPr>
          <w:color w:val="221F1F"/>
          <w:w w:val="105"/>
        </w:rPr>
        <w:t>may deny placement of a student at a particular site if the site is deemed inappropriate for</w:t>
      </w:r>
      <w:r w:rsidRPr="00B55688" w:rsidR="00B55688">
        <w:rPr>
          <w:color w:val="221F1F"/>
          <w:spacing w:val="-1"/>
          <w:w w:val="105"/>
        </w:rPr>
        <w:t xml:space="preserve"> </w:t>
      </w:r>
      <w:r w:rsidRPr="00B55688" w:rsidR="00B55688">
        <w:rPr>
          <w:color w:val="221F1F"/>
          <w:w w:val="105"/>
        </w:rPr>
        <w:t>meeting</w:t>
      </w:r>
      <w:r w:rsidRPr="00B55688" w:rsidR="00B55688">
        <w:rPr>
          <w:color w:val="221F1F"/>
          <w:spacing w:val="-1"/>
          <w:w w:val="105"/>
        </w:rPr>
        <w:t xml:space="preserve"> </w:t>
      </w:r>
      <w:r w:rsidRPr="00B55688" w:rsidR="00B55688">
        <w:rPr>
          <w:color w:val="221F1F"/>
          <w:w w:val="105"/>
        </w:rPr>
        <w:t>the educational needs of the</w:t>
      </w:r>
      <w:r w:rsidRPr="00B55688" w:rsidR="00B55688">
        <w:rPr>
          <w:color w:val="221F1F"/>
          <w:spacing w:val="-2"/>
          <w:w w:val="105"/>
        </w:rPr>
        <w:t xml:space="preserve"> </w:t>
      </w:r>
      <w:r w:rsidRPr="00B55688" w:rsidR="00B55688">
        <w:rPr>
          <w:color w:val="221F1F"/>
          <w:w w:val="105"/>
        </w:rPr>
        <w:t>student.</w:t>
      </w:r>
    </w:p>
    <w:p w:rsidRPr="004E7236" w:rsidR="00B55688" w:rsidP="0071734A" w:rsidRDefault="00B55688" w14:paraId="5960C3EB" w14:textId="2C703741">
      <w:pPr>
        <w:pStyle w:val="BodyText"/>
        <w:spacing w:before="18" w:line="288" w:lineRule="auto"/>
        <w:ind w:left="720" w:right="620"/>
        <w:rPr>
          <w:color w:val="221F1F"/>
          <w:spacing w:val="-2"/>
          <w:w w:val="105"/>
        </w:rPr>
      </w:pPr>
      <w:r w:rsidRPr="00B55688">
        <w:rPr>
          <w:color w:val="221F1F"/>
          <w:w w:val="105"/>
        </w:rPr>
        <w:t>It</w:t>
      </w:r>
      <w:r w:rsidRPr="00B55688">
        <w:rPr>
          <w:color w:val="221F1F"/>
          <w:spacing w:val="-4"/>
          <w:w w:val="105"/>
        </w:rPr>
        <w:t xml:space="preserve"> </w:t>
      </w:r>
      <w:r w:rsidRPr="00B55688">
        <w:rPr>
          <w:color w:val="221F1F"/>
          <w:w w:val="105"/>
        </w:rPr>
        <w:t>is</w:t>
      </w:r>
      <w:r w:rsidRPr="00B55688">
        <w:rPr>
          <w:color w:val="221F1F"/>
          <w:spacing w:val="-5"/>
          <w:w w:val="105"/>
        </w:rPr>
        <w:t xml:space="preserve"> </w:t>
      </w:r>
      <w:r w:rsidRPr="00B55688">
        <w:rPr>
          <w:color w:val="221F1F"/>
          <w:w w:val="105"/>
        </w:rPr>
        <w:t>highly</w:t>
      </w:r>
      <w:r w:rsidRPr="00B55688">
        <w:rPr>
          <w:color w:val="221F1F"/>
          <w:spacing w:val="-2"/>
          <w:w w:val="105"/>
        </w:rPr>
        <w:t xml:space="preserve"> </w:t>
      </w:r>
      <w:r w:rsidRPr="00B55688">
        <w:rPr>
          <w:color w:val="221F1F"/>
          <w:w w:val="105"/>
        </w:rPr>
        <w:t>recommended</w:t>
      </w:r>
      <w:r w:rsidRPr="00B55688">
        <w:rPr>
          <w:color w:val="221F1F"/>
          <w:spacing w:val="-4"/>
          <w:w w:val="105"/>
        </w:rPr>
        <w:t xml:space="preserve"> </w:t>
      </w:r>
      <w:r w:rsidRPr="00B55688">
        <w:rPr>
          <w:color w:val="221F1F"/>
          <w:w w:val="105"/>
        </w:rPr>
        <w:t>that</w:t>
      </w:r>
      <w:r w:rsidRPr="00B55688">
        <w:rPr>
          <w:color w:val="221F1F"/>
          <w:spacing w:val="-1"/>
          <w:w w:val="105"/>
        </w:rPr>
        <w:t xml:space="preserve"> </w:t>
      </w:r>
      <w:r w:rsidRPr="00B55688">
        <w:rPr>
          <w:color w:val="221F1F"/>
          <w:w w:val="105"/>
        </w:rPr>
        <w:t>students</w:t>
      </w:r>
      <w:r w:rsidRPr="00B55688">
        <w:rPr>
          <w:color w:val="221F1F"/>
          <w:spacing w:val="-2"/>
          <w:w w:val="105"/>
        </w:rPr>
        <w:t xml:space="preserve"> </w:t>
      </w:r>
      <w:r w:rsidRPr="00B55688">
        <w:rPr>
          <w:color w:val="221F1F"/>
          <w:w w:val="105"/>
        </w:rPr>
        <w:t>seeking</w:t>
      </w:r>
      <w:r w:rsidRPr="00B55688">
        <w:rPr>
          <w:color w:val="221F1F"/>
          <w:spacing w:val="-4"/>
          <w:w w:val="105"/>
        </w:rPr>
        <w:t xml:space="preserve"> </w:t>
      </w:r>
      <w:r w:rsidRPr="00B55688">
        <w:rPr>
          <w:color w:val="221F1F"/>
          <w:w w:val="105"/>
        </w:rPr>
        <w:t>sites</w:t>
      </w:r>
      <w:r w:rsidRPr="00B55688">
        <w:rPr>
          <w:color w:val="221F1F"/>
          <w:spacing w:val="-2"/>
          <w:w w:val="105"/>
        </w:rPr>
        <w:t xml:space="preserve"> </w:t>
      </w:r>
      <w:r w:rsidRPr="00B55688">
        <w:rPr>
          <w:color w:val="221F1F"/>
          <w:w w:val="105"/>
        </w:rPr>
        <w:t>meet</w:t>
      </w:r>
      <w:r w:rsidRPr="00B55688">
        <w:rPr>
          <w:color w:val="221F1F"/>
          <w:spacing w:val="-1"/>
          <w:w w:val="105"/>
        </w:rPr>
        <w:t xml:space="preserve"> </w:t>
      </w:r>
      <w:r w:rsidRPr="00B55688">
        <w:rPr>
          <w:color w:val="221F1F"/>
          <w:w w:val="105"/>
        </w:rPr>
        <w:t>with</w:t>
      </w:r>
      <w:r w:rsidRPr="00B55688">
        <w:rPr>
          <w:color w:val="221F1F"/>
          <w:spacing w:val="-4"/>
          <w:w w:val="105"/>
        </w:rPr>
        <w:t xml:space="preserve"> </w:t>
      </w:r>
      <w:r w:rsidRPr="00B55688">
        <w:rPr>
          <w:color w:val="221F1F"/>
          <w:w w:val="105"/>
        </w:rPr>
        <w:t>the practicum/internship</w:t>
      </w:r>
      <w:r w:rsidRPr="00B55688">
        <w:rPr>
          <w:color w:val="221F1F"/>
          <w:spacing w:val="-13"/>
          <w:w w:val="105"/>
        </w:rPr>
        <w:t xml:space="preserve"> </w:t>
      </w:r>
      <w:r w:rsidRPr="00B55688">
        <w:rPr>
          <w:color w:val="221F1F"/>
          <w:w w:val="105"/>
        </w:rPr>
        <w:t>director</w:t>
      </w:r>
      <w:r w:rsidRPr="00B55688">
        <w:rPr>
          <w:color w:val="221F1F"/>
          <w:spacing w:val="-15"/>
          <w:w w:val="105"/>
        </w:rPr>
        <w:t xml:space="preserve"> </w:t>
      </w:r>
      <w:r w:rsidRPr="00B55688">
        <w:rPr>
          <w:color w:val="221F1F"/>
          <w:w w:val="105"/>
        </w:rPr>
        <w:t>early</w:t>
      </w:r>
      <w:r w:rsidRPr="00B55688">
        <w:rPr>
          <w:color w:val="221F1F"/>
          <w:spacing w:val="-14"/>
          <w:w w:val="105"/>
        </w:rPr>
        <w:t xml:space="preserve"> </w:t>
      </w:r>
      <w:r w:rsidRPr="00B55688">
        <w:rPr>
          <w:color w:val="221F1F"/>
          <w:w w:val="105"/>
        </w:rPr>
        <w:t>in</w:t>
      </w:r>
      <w:r w:rsidRPr="00B55688">
        <w:rPr>
          <w:color w:val="221F1F"/>
          <w:spacing w:val="-17"/>
          <w:w w:val="105"/>
        </w:rPr>
        <w:t xml:space="preserve"> </w:t>
      </w:r>
      <w:r w:rsidRPr="00B55688">
        <w:rPr>
          <w:color w:val="221F1F"/>
          <w:w w:val="105"/>
        </w:rPr>
        <w:t>the</w:t>
      </w:r>
      <w:r w:rsidRPr="00B55688">
        <w:rPr>
          <w:color w:val="221F1F"/>
          <w:spacing w:val="-17"/>
          <w:w w:val="105"/>
        </w:rPr>
        <w:t xml:space="preserve"> </w:t>
      </w:r>
      <w:r w:rsidRPr="00B55688">
        <w:rPr>
          <w:color w:val="221F1F"/>
          <w:w w:val="105"/>
        </w:rPr>
        <w:t>semester</w:t>
      </w:r>
      <w:r w:rsidRPr="00B55688">
        <w:rPr>
          <w:color w:val="221F1F"/>
          <w:spacing w:val="-14"/>
          <w:w w:val="105"/>
        </w:rPr>
        <w:t xml:space="preserve"> </w:t>
      </w:r>
      <w:r w:rsidRPr="00B55688">
        <w:rPr>
          <w:color w:val="221F1F"/>
          <w:w w:val="105"/>
        </w:rPr>
        <w:t>of</w:t>
      </w:r>
      <w:r w:rsidRPr="00B55688">
        <w:rPr>
          <w:color w:val="221F1F"/>
          <w:spacing w:val="-14"/>
          <w:w w:val="105"/>
        </w:rPr>
        <w:t xml:space="preserve"> </w:t>
      </w:r>
      <w:r w:rsidRPr="00B55688">
        <w:rPr>
          <w:color w:val="221F1F"/>
          <w:w w:val="105"/>
        </w:rPr>
        <w:t>the</w:t>
      </w:r>
      <w:r w:rsidRPr="00B55688">
        <w:rPr>
          <w:color w:val="221F1F"/>
          <w:spacing w:val="-17"/>
          <w:w w:val="105"/>
        </w:rPr>
        <w:t xml:space="preserve"> </w:t>
      </w:r>
      <w:r w:rsidRPr="00B55688">
        <w:rPr>
          <w:color w:val="221F1F"/>
          <w:w w:val="105"/>
        </w:rPr>
        <w:t>application deadline</w:t>
      </w:r>
      <w:r w:rsidRPr="00B55688">
        <w:rPr>
          <w:color w:val="221F1F"/>
          <w:spacing w:val="-7"/>
          <w:w w:val="105"/>
        </w:rPr>
        <w:t xml:space="preserve"> </w:t>
      </w:r>
      <w:r w:rsidRPr="00B55688">
        <w:rPr>
          <w:color w:val="221F1F"/>
          <w:w w:val="105"/>
        </w:rPr>
        <w:t>to</w:t>
      </w:r>
      <w:r w:rsidRPr="00B55688">
        <w:rPr>
          <w:color w:val="221F1F"/>
          <w:spacing w:val="-8"/>
          <w:w w:val="105"/>
        </w:rPr>
        <w:t xml:space="preserve"> </w:t>
      </w:r>
      <w:r w:rsidRPr="00B55688">
        <w:rPr>
          <w:color w:val="221F1F"/>
          <w:w w:val="105"/>
        </w:rPr>
        <w:t>get</w:t>
      </w:r>
      <w:r w:rsidRPr="00B55688">
        <w:rPr>
          <w:color w:val="221F1F"/>
          <w:spacing w:val="-4"/>
          <w:w w:val="105"/>
        </w:rPr>
        <w:t xml:space="preserve"> </w:t>
      </w:r>
      <w:r w:rsidRPr="00B55688">
        <w:rPr>
          <w:color w:val="221F1F"/>
          <w:w w:val="105"/>
        </w:rPr>
        <w:t>pre-approval</w:t>
      </w:r>
      <w:r w:rsidRPr="00B55688">
        <w:rPr>
          <w:color w:val="221F1F"/>
          <w:spacing w:val="-4"/>
          <w:w w:val="105"/>
        </w:rPr>
        <w:t xml:space="preserve"> </w:t>
      </w:r>
      <w:r w:rsidRPr="00B55688">
        <w:rPr>
          <w:color w:val="221F1F"/>
          <w:w w:val="105"/>
        </w:rPr>
        <w:t>of</w:t>
      </w:r>
      <w:r w:rsidRPr="00B55688">
        <w:rPr>
          <w:color w:val="221F1F"/>
          <w:spacing w:val="-6"/>
          <w:w w:val="105"/>
        </w:rPr>
        <w:t xml:space="preserve"> </w:t>
      </w:r>
      <w:r w:rsidRPr="00B55688">
        <w:rPr>
          <w:color w:val="221F1F"/>
          <w:w w:val="105"/>
        </w:rPr>
        <w:t>the</w:t>
      </w:r>
      <w:r w:rsidRPr="00B55688">
        <w:rPr>
          <w:color w:val="221F1F"/>
          <w:spacing w:val="-8"/>
          <w:w w:val="105"/>
        </w:rPr>
        <w:t xml:space="preserve"> </w:t>
      </w:r>
      <w:r w:rsidRPr="00B55688">
        <w:rPr>
          <w:color w:val="221F1F"/>
          <w:w w:val="105"/>
        </w:rPr>
        <w:t>site.</w:t>
      </w:r>
      <w:r w:rsidRPr="00B55688">
        <w:rPr>
          <w:color w:val="221F1F"/>
          <w:spacing w:val="35"/>
          <w:w w:val="105"/>
        </w:rPr>
        <w:t xml:space="preserve"> </w:t>
      </w:r>
      <w:r w:rsidRPr="00B55688">
        <w:rPr>
          <w:color w:val="221F1F"/>
          <w:w w:val="105"/>
        </w:rPr>
        <w:t>This</w:t>
      </w:r>
      <w:r w:rsidRPr="00B55688">
        <w:rPr>
          <w:color w:val="221F1F"/>
          <w:spacing w:val="-6"/>
          <w:w w:val="105"/>
        </w:rPr>
        <w:t xml:space="preserve"> </w:t>
      </w:r>
      <w:r w:rsidRPr="00B55688">
        <w:rPr>
          <w:color w:val="221F1F"/>
          <w:w w:val="105"/>
        </w:rPr>
        <w:t>will</w:t>
      </w:r>
      <w:r w:rsidRPr="00B55688">
        <w:rPr>
          <w:color w:val="221F1F"/>
          <w:spacing w:val="-8"/>
          <w:w w:val="105"/>
        </w:rPr>
        <w:t xml:space="preserve"> </w:t>
      </w:r>
      <w:r w:rsidRPr="00B55688">
        <w:rPr>
          <w:color w:val="221F1F"/>
          <w:w w:val="105"/>
        </w:rPr>
        <w:t>help</w:t>
      </w:r>
      <w:r w:rsidRPr="00B55688">
        <w:rPr>
          <w:color w:val="221F1F"/>
          <w:spacing w:val="-8"/>
          <w:w w:val="105"/>
        </w:rPr>
        <w:t xml:space="preserve"> </w:t>
      </w:r>
      <w:r w:rsidRPr="00B55688">
        <w:rPr>
          <w:color w:val="221F1F"/>
          <w:w w:val="105"/>
        </w:rPr>
        <w:t>to</w:t>
      </w:r>
      <w:r w:rsidRPr="00B55688">
        <w:rPr>
          <w:color w:val="221F1F"/>
          <w:spacing w:val="-8"/>
          <w:w w:val="105"/>
        </w:rPr>
        <w:t xml:space="preserve"> </w:t>
      </w:r>
      <w:r w:rsidRPr="00B55688" w:rsidR="000C5790">
        <w:rPr>
          <w:color w:val="221F1F"/>
          <w:w w:val="105"/>
        </w:rPr>
        <w:t>ensure</w:t>
      </w:r>
      <w:r w:rsidRPr="00B55688">
        <w:rPr>
          <w:color w:val="221F1F"/>
          <w:spacing w:val="-8"/>
          <w:w w:val="105"/>
        </w:rPr>
        <w:t xml:space="preserve"> </w:t>
      </w:r>
      <w:r w:rsidRPr="00B55688">
        <w:rPr>
          <w:color w:val="221F1F"/>
          <w:w w:val="105"/>
        </w:rPr>
        <w:t xml:space="preserve">that </w:t>
      </w:r>
      <w:r w:rsidRPr="00B55688">
        <w:rPr>
          <w:color w:val="221F1F"/>
        </w:rPr>
        <w:t>adequate</w:t>
      </w:r>
      <w:r w:rsidRPr="00B55688">
        <w:rPr>
          <w:color w:val="221F1F"/>
          <w:spacing w:val="-2"/>
        </w:rPr>
        <w:t xml:space="preserve"> </w:t>
      </w:r>
      <w:r w:rsidRPr="00B55688">
        <w:rPr>
          <w:color w:val="221F1F"/>
        </w:rPr>
        <w:t>time is available to find an</w:t>
      </w:r>
      <w:r w:rsidRPr="00B55688">
        <w:rPr>
          <w:color w:val="221F1F"/>
          <w:spacing w:val="-2"/>
        </w:rPr>
        <w:t xml:space="preserve"> </w:t>
      </w:r>
      <w:r w:rsidRPr="00B55688">
        <w:rPr>
          <w:color w:val="221F1F"/>
        </w:rPr>
        <w:t>alternate</w:t>
      </w:r>
      <w:r w:rsidRPr="00B55688">
        <w:rPr>
          <w:color w:val="221F1F"/>
          <w:spacing w:val="-3"/>
        </w:rPr>
        <w:t xml:space="preserve"> </w:t>
      </w:r>
      <w:r w:rsidRPr="00B55688">
        <w:rPr>
          <w:color w:val="221F1F"/>
        </w:rPr>
        <w:t>site in</w:t>
      </w:r>
      <w:r w:rsidRPr="00B55688">
        <w:rPr>
          <w:color w:val="221F1F"/>
          <w:spacing w:val="-2"/>
        </w:rPr>
        <w:t xml:space="preserve"> </w:t>
      </w:r>
      <w:r w:rsidRPr="00B55688">
        <w:rPr>
          <w:color w:val="221F1F"/>
        </w:rPr>
        <w:t>case a</w:t>
      </w:r>
      <w:r w:rsidRPr="00B55688">
        <w:rPr>
          <w:color w:val="221F1F"/>
          <w:spacing w:val="-2"/>
        </w:rPr>
        <w:t xml:space="preserve"> </w:t>
      </w:r>
      <w:r w:rsidRPr="00B55688">
        <w:rPr>
          <w:color w:val="221F1F"/>
        </w:rPr>
        <w:t>site is</w:t>
      </w:r>
      <w:r w:rsidRPr="00B55688">
        <w:rPr>
          <w:color w:val="221F1F"/>
          <w:spacing w:val="-2"/>
        </w:rPr>
        <w:t xml:space="preserve"> </w:t>
      </w:r>
      <w:r w:rsidRPr="00B55688">
        <w:rPr>
          <w:color w:val="221F1F"/>
        </w:rPr>
        <w:t xml:space="preserve">not </w:t>
      </w:r>
      <w:r w:rsidRPr="004E7236">
        <w:rPr>
          <w:color w:val="221F1F"/>
          <w:spacing w:val="-2"/>
          <w:w w:val="105"/>
        </w:rPr>
        <w:t>approved.</w:t>
      </w:r>
    </w:p>
    <w:p w:rsidRPr="004E7236" w:rsidR="008E687E" w:rsidP="0071734A" w:rsidRDefault="008E687E" w14:paraId="6E830607" w14:textId="77777777">
      <w:pPr>
        <w:pStyle w:val="BodyText"/>
        <w:spacing w:before="18" w:line="288" w:lineRule="auto"/>
        <w:ind w:left="720" w:right="620"/>
      </w:pPr>
    </w:p>
    <w:p w:rsidRPr="004E7236" w:rsidR="00F5565E" w:rsidP="0071734A" w:rsidRDefault="00F5565E" w14:paraId="15F05237" w14:textId="77777777">
      <w:pPr>
        <w:pStyle w:val="BodyText"/>
        <w:spacing w:before="18" w:line="288" w:lineRule="auto"/>
        <w:ind w:left="720" w:right="620"/>
      </w:pPr>
    </w:p>
    <w:p w:rsidRPr="004E7236" w:rsidR="00F5565E" w:rsidP="00F5565E" w:rsidRDefault="00F5565E" w14:paraId="20D76215" w14:textId="2BC04288">
      <w:pPr>
        <w:pStyle w:val="Heading1"/>
        <w:spacing w:before="18" w:line="223" w:lineRule="auto"/>
        <w:ind w:left="720" w:right="620"/>
      </w:pPr>
      <w:r w:rsidRPr="004E7236">
        <w:rPr>
          <w:color w:val="221F1F"/>
          <w:w w:val="80"/>
        </w:rPr>
        <w:t xml:space="preserve">Expectations and Requirements for </w:t>
      </w:r>
      <w:r w:rsidRPr="004E7236" w:rsidR="003D6099">
        <w:rPr>
          <w:color w:val="221F1F"/>
          <w:w w:val="80"/>
        </w:rPr>
        <w:t>A</w:t>
      </w:r>
      <w:r w:rsidRPr="004E7236">
        <w:rPr>
          <w:color w:val="221F1F"/>
          <w:w w:val="80"/>
        </w:rPr>
        <w:t>dvancement in Practicum and Internship</w:t>
      </w:r>
    </w:p>
    <w:p w:rsidRPr="004E7236" w:rsidR="00F5565E" w:rsidP="00F5565E" w:rsidRDefault="00F5565E" w14:paraId="717FF47F" w14:textId="40D489B4">
      <w:pPr>
        <w:pStyle w:val="BodyText"/>
        <w:spacing w:before="18" w:line="288" w:lineRule="auto"/>
        <w:ind w:left="720" w:right="620"/>
        <w:rPr>
          <w:color w:val="221F1F"/>
          <w:w w:val="105"/>
        </w:rPr>
      </w:pPr>
      <w:r w:rsidRPr="004E7236">
        <w:rPr>
          <w:color w:val="221F1F"/>
          <w:w w:val="105"/>
        </w:rPr>
        <w:t>Students are expected to seek out, receive, and adapt to critical feedback from supervisors and school personnel while working in the field. Advancement from Practicum to Internship I, and Internship I to Internship II requires students to comply with all school rules, state and federal laws, state Board Rules, and any instructions from field and university supervisors. Included in this requirement is the successful completion of formal Supervisor evaluations. Students must complete at least 150 hours for practicum, and 600 hours for each Internship class of field work with a wide range of students in a variety of settings, including a range of ages and disabilities. University supervisor approval is required to advance to the next course in the sequence of practicum and internships.</w:t>
      </w:r>
    </w:p>
    <w:p w:rsidR="00F5565E" w:rsidP="00F5565E" w:rsidRDefault="00F5565E" w14:paraId="693DE49D" w14:textId="39D5BE8A">
      <w:pPr>
        <w:pStyle w:val="BodyText"/>
        <w:spacing w:before="18" w:line="288" w:lineRule="auto"/>
        <w:ind w:left="720" w:right="620"/>
        <w:rPr>
          <w:color w:val="221F1F"/>
          <w:spacing w:val="-2"/>
          <w:w w:val="105"/>
        </w:rPr>
      </w:pPr>
      <w:r w:rsidRPr="004E7236">
        <w:rPr>
          <w:color w:val="221F1F"/>
          <w:w w:val="105"/>
        </w:rPr>
        <w:t xml:space="preserve">Students will be able to show evidence that they are able to make a meaningful impact on student </w:t>
      </w:r>
      <w:r w:rsidRPr="004E7236" w:rsidR="008F0F93">
        <w:rPr>
          <w:color w:val="221F1F"/>
          <w:w w:val="105"/>
        </w:rPr>
        <w:t>success by using consultation skills, standardized assessments, evidence-based treatments, and measured outcomes.</w:t>
      </w:r>
    </w:p>
    <w:p w:rsidR="00F5565E" w:rsidP="0071734A" w:rsidRDefault="00F5565E" w14:paraId="644C970F" w14:textId="77777777">
      <w:pPr>
        <w:pStyle w:val="BodyText"/>
        <w:spacing w:before="18" w:line="288" w:lineRule="auto"/>
        <w:ind w:left="720" w:right="620"/>
      </w:pPr>
    </w:p>
    <w:p w:rsidR="00F5565E" w:rsidP="0071734A" w:rsidRDefault="00F5565E" w14:paraId="2656F979" w14:textId="77777777">
      <w:pPr>
        <w:pStyle w:val="BodyText"/>
        <w:spacing w:before="18" w:line="288" w:lineRule="auto"/>
        <w:ind w:left="720" w:right="620"/>
      </w:pPr>
    </w:p>
    <w:p w:rsidRPr="00B55688" w:rsidR="00F5565E" w:rsidP="0071734A" w:rsidRDefault="00F5565E" w14:paraId="23409124" w14:textId="77777777">
      <w:pPr>
        <w:pStyle w:val="BodyText"/>
        <w:spacing w:before="18" w:line="288" w:lineRule="auto"/>
        <w:ind w:left="720" w:right="620"/>
      </w:pPr>
    </w:p>
    <w:p w:rsidRPr="00B55688" w:rsidR="00B55688" w:rsidP="0071734A" w:rsidRDefault="00B55688" w14:paraId="7F154CF7" w14:textId="19DF8579">
      <w:pPr>
        <w:pStyle w:val="Heading1"/>
        <w:spacing w:before="18"/>
        <w:ind w:left="720" w:right="620"/>
      </w:pPr>
      <w:r w:rsidRPr="00B55688">
        <w:rPr>
          <w:color w:val="221F1F"/>
          <w:w w:val="80"/>
        </w:rPr>
        <w:t>Liability</w:t>
      </w:r>
      <w:r w:rsidRPr="00B55688">
        <w:rPr>
          <w:color w:val="221F1F"/>
          <w:spacing w:val="-5"/>
        </w:rPr>
        <w:t xml:space="preserve"> </w:t>
      </w:r>
      <w:r w:rsidRPr="00B55688">
        <w:rPr>
          <w:color w:val="221F1F"/>
          <w:spacing w:val="-2"/>
          <w:w w:val="90"/>
        </w:rPr>
        <w:t>Insurance</w:t>
      </w:r>
    </w:p>
    <w:p w:rsidRPr="00B55688" w:rsidR="00B55688" w:rsidP="0071734A" w:rsidRDefault="00B55688" w14:paraId="56C8837D" w14:textId="0F3D1838">
      <w:pPr>
        <w:pStyle w:val="BodyText"/>
        <w:spacing w:before="18" w:line="360" w:lineRule="auto"/>
        <w:ind w:left="720" w:right="620"/>
      </w:pPr>
      <w:r w:rsidRPr="00B55688">
        <w:rPr>
          <w:color w:val="221F1F"/>
          <w:w w:val="105"/>
        </w:rPr>
        <w:t>All students who register for a practicum or internship course are required</w:t>
      </w:r>
      <w:r w:rsidRPr="00B55688">
        <w:rPr>
          <w:color w:val="221F1F"/>
          <w:spacing w:val="-8"/>
          <w:w w:val="105"/>
        </w:rPr>
        <w:t xml:space="preserve"> </w:t>
      </w:r>
      <w:r w:rsidRPr="00B55688">
        <w:rPr>
          <w:color w:val="221F1F"/>
          <w:w w:val="105"/>
        </w:rPr>
        <w:t>to</w:t>
      </w:r>
      <w:r w:rsidRPr="00B55688">
        <w:rPr>
          <w:color w:val="221F1F"/>
          <w:spacing w:val="-8"/>
          <w:w w:val="105"/>
        </w:rPr>
        <w:t xml:space="preserve"> </w:t>
      </w:r>
      <w:r w:rsidRPr="00B55688">
        <w:rPr>
          <w:color w:val="221F1F"/>
          <w:w w:val="105"/>
        </w:rPr>
        <w:t>submit</w:t>
      </w:r>
      <w:r w:rsidRPr="00B55688">
        <w:rPr>
          <w:color w:val="221F1F"/>
          <w:spacing w:val="-5"/>
          <w:w w:val="105"/>
        </w:rPr>
        <w:t xml:space="preserve"> </w:t>
      </w:r>
      <w:r w:rsidRPr="00B55688">
        <w:rPr>
          <w:color w:val="221F1F"/>
          <w:w w:val="105"/>
        </w:rPr>
        <w:t>proof</w:t>
      </w:r>
      <w:r w:rsidRPr="00B55688">
        <w:rPr>
          <w:color w:val="221F1F"/>
          <w:spacing w:val="-5"/>
          <w:w w:val="105"/>
        </w:rPr>
        <w:t xml:space="preserve"> </w:t>
      </w:r>
      <w:r w:rsidRPr="00B55688">
        <w:rPr>
          <w:color w:val="221F1F"/>
          <w:w w:val="105"/>
        </w:rPr>
        <w:t>of</w:t>
      </w:r>
      <w:r w:rsidRPr="00B55688">
        <w:rPr>
          <w:color w:val="221F1F"/>
          <w:spacing w:val="-5"/>
          <w:w w:val="105"/>
        </w:rPr>
        <w:t xml:space="preserve"> </w:t>
      </w:r>
      <w:r w:rsidRPr="00B55688">
        <w:rPr>
          <w:color w:val="221F1F"/>
          <w:w w:val="105"/>
        </w:rPr>
        <w:t>their</w:t>
      </w:r>
      <w:r w:rsidRPr="00B55688">
        <w:rPr>
          <w:color w:val="221F1F"/>
          <w:spacing w:val="-7"/>
          <w:w w:val="105"/>
        </w:rPr>
        <w:t xml:space="preserve"> </w:t>
      </w:r>
      <w:r w:rsidRPr="00B55688">
        <w:rPr>
          <w:color w:val="221F1F"/>
          <w:w w:val="105"/>
        </w:rPr>
        <w:t>student</w:t>
      </w:r>
      <w:r w:rsidRPr="00B55688">
        <w:rPr>
          <w:color w:val="221F1F"/>
          <w:spacing w:val="-5"/>
          <w:w w:val="105"/>
        </w:rPr>
        <w:t xml:space="preserve"> </w:t>
      </w:r>
      <w:r w:rsidRPr="00B55688">
        <w:rPr>
          <w:color w:val="221F1F"/>
          <w:w w:val="105"/>
        </w:rPr>
        <w:t>counseling/therapy</w:t>
      </w:r>
      <w:r w:rsidRPr="00B55688">
        <w:rPr>
          <w:color w:val="221F1F"/>
          <w:spacing w:val="-6"/>
          <w:w w:val="105"/>
        </w:rPr>
        <w:t xml:space="preserve"> </w:t>
      </w:r>
      <w:r w:rsidRPr="00B55688">
        <w:rPr>
          <w:color w:val="221F1F"/>
          <w:w w:val="105"/>
        </w:rPr>
        <w:t>liability insurance with each application for fieldwork courses. In some instances, students may be required to provide health certificates or evidence of immunization to work with clients. Because it is</w:t>
      </w:r>
      <w:r w:rsidRPr="00B55688">
        <w:rPr>
          <w:color w:val="221F1F"/>
          <w:spacing w:val="-1"/>
          <w:w w:val="105"/>
        </w:rPr>
        <w:t xml:space="preserve"> </w:t>
      </w:r>
      <w:r w:rsidRPr="00B55688">
        <w:rPr>
          <w:color w:val="221F1F"/>
          <w:w w:val="105"/>
        </w:rPr>
        <w:t>the</w:t>
      </w:r>
      <w:r w:rsidR="000C5790">
        <w:rPr>
          <w:color w:val="221F1F"/>
          <w:w w:val="105"/>
        </w:rPr>
        <w:t xml:space="preserve"> </w:t>
      </w:r>
      <w:r w:rsidRPr="00B55688">
        <w:rPr>
          <w:color w:val="221F1F"/>
        </w:rPr>
        <w:t>responsibility</w:t>
      </w:r>
      <w:r w:rsidRPr="00B55688">
        <w:rPr>
          <w:color w:val="221F1F"/>
          <w:spacing w:val="-1"/>
        </w:rPr>
        <w:t xml:space="preserve"> </w:t>
      </w:r>
      <w:r w:rsidRPr="00B55688">
        <w:rPr>
          <w:color w:val="221F1F"/>
        </w:rPr>
        <w:t>of students to</w:t>
      </w:r>
      <w:r w:rsidRPr="00B55688">
        <w:rPr>
          <w:color w:val="221F1F"/>
          <w:spacing w:val="-5"/>
        </w:rPr>
        <w:t xml:space="preserve"> </w:t>
      </w:r>
      <w:r w:rsidRPr="00B55688">
        <w:rPr>
          <w:color w:val="221F1F"/>
        </w:rPr>
        <w:t>prepare</w:t>
      </w:r>
      <w:r w:rsidRPr="00B55688">
        <w:rPr>
          <w:color w:val="221F1F"/>
          <w:spacing w:val="-5"/>
        </w:rPr>
        <w:t xml:space="preserve"> </w:t>
      </w:r>
      <w:r w:rsidRPr="00B55688">
        <w:rPr>
          <w:color w:val="221F1F"/>
        </w:rPr>
        <w:t>themselves for</w:t>
      </w:r>
      <w:r w:rsidRPr="00B55688">
        <w:rPr>
          <w:color w:val="221F1F"/>
          <w:spacing w:val="-3"/>
        </w:rPr>
        <w:t xml:space="preserve"> </w:t>
      </w:r>
      <w:r w:rsidRPr="00B55688">
        <w:rPr>
          <w:color w:val="221F1F"/>
        </w:rPr>
        <w:t>course</w:t>
      </w:r>
      <w:r w:rsidRPr="00B55688">
        <w:rPr>
          <w:color w:val="221F1F"/>
          <w:spacing w:val="-5"/>
        </w:rPr>
        <w:t xml:space="preserve"> </w:t>
      </w:r>
      <w:r w:rsidRPr="00B55688">
        <w:rPr>
          <w:color w:val="221F1F"/>
        </w:rPr>
        <w:t xml:space="preserve">requirements, </w:t>
      </w:r>
      <w:r w:rsidRPr="00B55688">
        <w:rPr>
          <w:color w:val="221F1F"/>
          <w:w w:val="105"/>
        </w:rPr>
        <w:t>liability insurance must be purchased sufficiently prior to beginning a practicum or</w:t>
      </w:r>
      <w:r w:rsidRPr="00B55688">
        <w:rPr>
          <w:color w:val="221F1F"/>
          <w:spacing w:val="-2"/>
          <w:w w:val="105"/>
        </w:rPr>
        <w:t xml:space="preserve"> </w:t>
      </w:r>
      <w:r w:rsidRPr="00B55688">
        <w:rPr>
          <w:color w:val="221F1F"/>
          <w:w w:val="105"/>
        </w:rPr>
        <w:t>internship</w:t>
      </w:r>
      <w:r w:rsidRPr="00B55688">
        <w:rPr>
          <w:color w:val="221F1F"/>
          <w:spacing w:val="-3"/>
          <w:w w:val="105"/>
        </w:rPr>
        <w:t xml:space="preserve"> </w:t>
      </w:r>
      <w:r w:rsidRPr="00B55688">
        <w:rPr>
          <w:color w:val="221F1F"/>
          <w:w w:val="105"/>
        </w:rPr>
        <w:t>course</w:t>
      </w:r>
      <w:r w:rsidRPr="00B55688">
        <w:rPr>
          <w:color w:val="221F1F"/>
          <w:spacing w:val="-6"/>
          <w:w w:val="105"/>
        </w:rPr>
        <w:t xml:space="preserve"> </w:t>
      </w:r>
      <w:r w:rsidRPr="00B55688">
        <w:rPr>
          <w:color w:val="221F1F"/>
          <w:w w:val="105"/>
        </w:rPr>
        <w:t>to</w:t>
      </w:r>
      <w:r w:rsidRPr="00B55688">
        <w:rPr>
          <w:color w:val="221F1F"/>
          <w:spacing w:val="-1"/>
          <w:w w:val="105"/>
        </w:rPr>
        <w:t xml:space="preserve"> </w:t>
      </w:r>
      <w:r w:rsidRPr="00B55688">
        <w:rPr>
          <w:color w:val="221F1F"/>
          <w:w w:val="105"/>
        </w:rPr>
        <w:t>avoid</w:t>
      </w:r>
      <w:r w:rsidRPr="00B55688">
        <w:rPr>
          <w:color w:val="221F1F"/>
          <w:spacing w:val="-3"/>
          <w:w w:val="105"/>
        </w:rPr>
        <w:t xml:space="preserve"> </w:t>
      </w:r>
      <w:r w:rsidRPr="00B55688">
        <w:rPr>
          <w:color w:val="221F1F"/>
          <w:w w:val="105"/>
        </w:rPr>
        <w:t>delays in</w:t>
      </w:r>
      <w:r w:rsidRPr="00B55688">
        <w:rPr>
          <w:color w:val="221F1F"/>
          <w:spacing w:val="-3"/>
          <w:w w:val="105"/>
        </w:rPr>
        <w:t xml:space="preserve"> </w:t>
      </w:r>
      <w:r w:rsidRPr="00B55688">
        <w:rPr>
          <w:color w:val="221F1F"/>
          <w:w w:val="105"/>
        </w:rPr>
        <w:t>working</w:t>
      </w:r>
      <w:r w:rsidRPr="00B55688">
        <w:rPr>
          <w:color w:val="221F1F"/>
          <w:spacing w:val="-6"/>
          <w:w w:val="105"/>
        </w:rPr>
        <w:t xml:space="preserve"> </w:t>
      </w:r>
      <w:r w:rsidRPr="00B55688">
        <w:rPr>
          <w:color w:val="221F1F"/>
          <w:w w:val="105"/>
        </w:rPr>
        <w:t>with</w:t>
      </w:r>
      <w:r w:rsidRPr="00B55688">
        <w:rPr>
          <w:color w:val="221F1F"/>
          <w:spacing w:val="-3"/>
          <w:w w:val="105"/>
        </w:rPr>
        <w:t xml:space="preserve"> </w:t>
      </w:r>
      <w:r w:rsidRPr="00B55688">
        <w:rPr>
          <w:color w:val="221F1F"/>
          <w:w w:val="105"/>
        </w:rPr>
        <w:t>clients.</w:t>
      </w:r>
      <w:r w:rsidR="000C5790">
        <w:rPr>
          <w:color w:val="221F1F"/>
          <w:w w:val="105"/>
        </w:rPr>
        <w:t xml:space="preserve"> </w:t>
      </w:r>
      <w:r w:rsidRPr="00B55688">
        <w:rPr>
          <w:color w:val="221F1F"/>
        </w:rPr>
        <w:t>Students</w:t>
      </w:r>
      <w:r w:rsidRPr="00B55688">
        <w:rPr>
          <w:color w:val="221F1F"/>
          <w:spacing w:val="-2"/>
        </w:rPr>
        <w:t xml:space="preserve"> </w:t>
      </w:r>
      <w:r w:rsidRPr="00B55688">
        <w:rPr>
          <w:color w:val="221F1F"/>
        </w:rPr>
        <w:t>are</w:t>
      </w:r>
      <w:r w:rsidRPr="00B55688">
        <w:rPr>
          <w:color w:val="221F1F"/>
          <w:spacing w:val="-4"/>
        </w:rPr>
        <w:t xml:space="preserve"> </w:t>
      </w:r>
      <w:r w:rsidRPr="00B55688">
        <w:rPr>
          <w:color w:val="221F1F"/>
        </w:rPr>
        <w:t>also</w:t>
      </w:r>
      <w:r w:rsidRPr="00B55688">
        <w:rPr>
          <w:color w:val="221F1F"/>
          <w:spacing w:val="-7"/>
        </w:rPr>
        <w:t xml:space="preserve"> </w:t>
      </w:r>
      <w:r w:rsidRPr="00B55688">
        <w:rPr>
          <w:color w:val="221F1F"/>
        </w:rPr>
        <w:t>responsible</w:t>
      </w:r>
      <w:r w:rsidRPr="00B55688">
        <w:rPr>
          <w:color w:val="221F1F"/>
          <w:spacing w:val="-6"/>
        </w:rPr>
        <w:t xml:space="preserve"> </w:t>
      </w:r>
      <w:r w:rsidRPr="00B55688">
        <w:rPr>
          <w:color w:val="221F1F"/>
        </w:rPr>
        <w:t>for</w:t>
      </w:r>
      <w:r w:rsidRPr="00B55688">
        <w:rPr>
          <w:color w:val="221F1F"/>
          <w:spacing w:val="-4"/>
        </w:rPr>
        <w:t xml:space="preserve"> </w:t>
      </w:r>
      <w:r w:rsidRPr="00B55688">
        <w:rPr>
          <w:color w:val="221F1F"/>
        </w:rPr>
        <w:t>renewing</w:t>
      </w:r>
      <w:r w:rsidRPr="00B55688">
        <w:rPr>
          <w:color w:val="221F1F"/>
          <w:spacing w:val="-4"/>
        </w:rPr>
        <w:t xml:space="preserve"> </w:t>
      </w:r>
      <w:r w:rsidRPr="00B55688">
        <w:rPr>
          <w:color w:val="221F1F"/>
        </w:rPr>
        <w:t>the</w:t>
      </w:r>
      <w:r w:rsidRPr="00B55688">
        <w:rPr>
          <w:color w:val="221F1F"/>
          <w:spacing w:val="-4"/>
        </w:rPr>
        <w:t xml:space="preserve"> </w:t>
      </w:r>
      <w:r w:rsidRPr="00B55688">
        <w:rPr>
          <w:color w:val="221F1F"/>
        </w:rPr>
        <w:t>insurance</w:t>
      </w:r>
      <w:r w:rsidRPr="00B55688">
        <w:rPr>
          <w:color w:val="221F1F"/>
          <w:spacing w:val="-4"/>
        </w:rPr>
        <w:t xml:space="preserve"> </w:t>
      </w:r>
      <w:r w:rsidRPr="00B55688">
        <w:rPr>
          <w:color w:val="221F1F"/>
        </w:rPr>
        <w:t>as</w:t>
      </w:r>
      <w:r w:rsidRPr="00B55688">
        <w:rPr>
          <w:color w:val="221F1F"/>
          <w:spacing w:val="-2"/>
        </w:rPr>
        <w:t xml:space="preserve"> </w:t>
      </w:r>
      <w:r w:rsidRPr="00B55688">
        <w:rPr>
          <w:color w:val="221F1F"/>
        </w:rPr>
        <w:t>needed. In some cases, the University may provide this insurance.</w:t>
      </w:r>
    </w:p>
    <w:p w:rsidRPr="00B55688" w:rsidR="00A8142E" w:rsidP="0071734A" w:rsidRDefault="00A8142E" w14:paraId="497A0D4B" w14:textId="7048F086">
      <w:pPr>
        <w:pStyle w:val="BodyText"/>
        <w:spacing w:before="18" w:line="288" w:lineRule="auto"/>
        <w:ind w:left="720" w:right="620"/>
      </w:pPr>
    </w:p>
    <w:p w:rsidRPr="00B55688" w:rsidR="00B55688" w:rsidP="0071734A" w:rsidRDefault="00B55688" w14:paraId="04CA1BEE" w14:textId="77777777">
      <w:pPr>
        <w:pStyle w:val="Heading1"/>
        <w:spacing w:before="18"/>
        <w:ind w:left="720" w:right="620"/>
      </w:pPr>
      <w:r w:rsidRPr="00B55688">
        <w:rPr>
          <w:color w:val="221F1F"/>
          <w:w w:val="80"/>
        </w:rPr>
        <w:t>Professional</w:t>
      </w:r>
      <w:r w:rsidRPr="00B55688">
        <w:rPr>
          <w:color w:val="221F1F"/>
          <w:spacing w:val="-2"/>
        </w:rPr>
        <w:t xml:space="preserve"> </w:t>
      </w:r>
      <w:r w:rsidRPr="00B55688">
        <w:rPr>
          <w:color w:val="221F1F"/>
          <w:spacing w:val="-2"/>
          <w:w w:val="90"/>
        </w:rPr>
        <w:t>Associations</w:t>
      </w:r>
    </w:p>
    <w:p w:rsidRPr="00B55688" w:rsidR="00B55688" w:rsidP="0071734A" w:rsidRDefault="00B55688" w14:paraId="589E2392" w14:textId="77777777">
      <w:pPr>
        <w:pStyle w:val="ListParagraph"/>
        <w:numPr>
          <w:ilvl w:val="0"/>
          <w:numId w:val="2"/>
        </w:numPr>
        <w:tabs>
          <w:tab w:val="left" w:pos="810"/>
        </w:tabs>
        <w:spacing w:before="18" w:line="288" w:lineRule="auto"/>
        <w:ind w:left="720" w:right="620" w:firstLine="0"/>
        <w:rPr>
          <w:sz w:val="16"/>
        </w:rPr>
      </w:pPr>
      <w:r w:rsidRPr="00B55688">
        <w:rPr>
          <w:color w:val="221F1F"/>
          <w:sz w:val="16"/>
        </w:rPr>
        <w:t>Students are</w:t>
      </w:r>
      <w:r w:rsidRPr="00B55688">
        <w:rPr>
          <w:color w:val="221F1F"/>
          <w:spacing w:val="-1"/>
          <w:sz w:val="16"/>
        </w:rPr>
        <w:t xml:space="preserve"> </w:t>
      </w:r>
      <w:r w:rsidRPr="00B55688">
        <w:rPr>
          <w:color w:val="221F1F"/>
          <w:sz w:val="16"/>
        </w:rPr>
        <w:t xml:space="preserve">strongly encouraged to network within the professional </w:t>
      </w:r>
      <w:r w:rsidRPr="00B55688">
        <w:rPr>
          <w:color w:val="221F1F"/>
          <w:w w:val="105"/>
          <w:sz w:val="16"/>
        </w:rPr>
        <w:t>community (e.g., participate in</w:t>
      </w:r>
      <w:r w:rsidRPr="00B55688">
        <w:rPr>
          <w:color w:val="221F1F"/>
          <w:spacing w:val="-1"/>
          <w:w w:val="105"/>
          <w:sz w:val="16"/>
        </w:rPr>
        <w:t xml:space="preserve"> </w:t>
      </w:r>
      <w:r w:rsidRPr="00B55688">
        <w:rPr>
          <w:color w:val="221F1F"/>
          <w:w w:val="105"/>
          <w:sz w:val="16"/>
        </w:rPr>
        <w:t>professional activities and/or</w:t>
      </w:r>
      <w:r w:rsidRPr="00B55688">
        <w:rPr>
          <w:color w:val="221F1F"/>
          <w:spacing w:val="-2"/>
          <w:w w:val="105"/>
          <w:sz w:val="16"/>
        </w:rPr>
        <w:t xml:space="preserve"> </w:t>
      </w:r>
      <w:r w:rsidRPr="00B55688">
        <w:rPr>
          <w:color w:val="221F1F"/>
          <w:w w:val="105"/>
          <w:sz w:val="16"/>
        </w:rPr>
        <w:t>join</w:t>
      </w:r>
    </w:p>
    <w:p w:rsidRPr="00B55688" w:rsidR="00B55688" w:rsidP="0071734A" w:rsidRDefault="00B55688" w14:paraId="3E4C424D" w14:textId="578FA0E5">
      <w:pPr>
        <w:pStyle w:val="BodyText"/>
        <w:tabs>
          <w:tab w:val="left" w:pos="810"/>
        </w:tabs>
        <w:spacing w:before="18" w:line="288" w:lineRule="auto"/>
        <w:ind w:left="720" w:right="620"/>
        <w:rPr>
          <w:color w:val="221F1F"/>
          <w:w w:val="105"/>
        </w:rPr>
      </w:pPr>
      <w:r w:rsidRPr="00B55688">
        <w:rPr>
          <w:color w:val="221F1F"/>
          <w:w w:val="105"/>
        </w:rPr>
        <w:t>a professional association</w:t>
      </w:r>
      <w:r w:rsidRPr="00B55688" w:rsidR="00F03D5B">
        <w:rPr>
          <w:color w:val="221F1F"/>
          <w:w w:val="105"/>
        </w:rPr>
        <w:t>)</w:t>
      </w:r>
      <w:r w:rsidR="00F03D5B">
        <w:rPr>
          <w:color w:val="221F1F"/>
          <w:w w:val="105"/>
        </w:rPr>
        <w:t>.</w:t>
      </w:r>
      <w:r w:rsidRPr="00B55688" w:rsidR="00F03D5B">
        <w:rPr>
          <w:color w:val="221F1F"/>
          <w:w w:val="105"/>
        </w:rPr>
        <w:t xml:space="preserve"> A</w:t>
      </w:r>
      <w:r w:rsidRPr="00B55688">
        <w:rPr>
          <w:color w:val="221F1F"/>
          <w:w w:val="105"/>
        </w:rPr>
        <w:t xml:space="preserve"> variety of professional associations have student members. </w:t>
      </w:r>
      <w:proofErr w:type="gramStart"/>
      <w:r w:rsidRPr="00B55688">
        <w:rPr>
          <w:color w:val="221F1F"/>
          <w:w w:val="105"/>
        </w:rPr>
        <w:t>As a whole, these</w:t>
      </w:r>
      <w:proofErr w:type="gramEnd"/>
      <w:r w:rsidRPr="00B55688">
        <w:rPr>
          <w:color w:val="221F1F"/>
          <w:w w:val="105"/>
        </w:rPr>
        <w:t xml:space="preserve"> associations provide many</w:t>
      </w:r>
      <w:r w:rsidRPr="00B55688">
        <w:rPr>
          <w:color w:val="221F1F"/>
          <w:spacing w:val="-22"/>
          <w:w w:val="105"/>
        </w:rPr>
        <w:t xml:space="preserve"> </w:t>
      </w:r>
      <w:r w:rsidRPr="00B55688">
        <w:rPr>
          <w:color w:val="221F1F"/>
          <w:w w:val="105"/>
        </w:rPr>
        <w:t>benefits,</w:t>
      </w:r>
      <w:r w:rsidRPr="00B55688">
        <w:rPr>
          <w:color w:val="221F1F"/>
          <w:spacing w:val="-22"/>
          <w:w w:val="105"/>
        </w:rPr>
        <w:t xml:space="preserve"> </w:t>
      </w:r>
      <w:r w:rsidRPr="00B55688">
        <w:rPr>
          <w:color w:val="221F1F"/>
          <w:w w:val="105"/>
        </w:rPr>
        <w:t>products,</w:t>
      </w:r>
      <w:r w:rsidRPr="00B55688">
        <w:rPr>
          <w:color w:val="221F1F"/>
          <w:spacing w:val="-21"/>
          <w:w w:val="105"/>
        </w:rPr>
        <w:t xml:space="preserve"> </w:t>
      </w:r>
      <w:r w:rsidRPr="00B55688">
        <w:rPr>
          <w:color w:val="221F1F"/>
          <w:w w:val="105"/>
        </w:rPr>
        <w:t>and</w:t>
      </w:r>
      <w:r w:rsidRPr="00B55688">
        <w:rPr>
          <w:color w:val="221F1F"/>
          <w:spacing w:val="-24"/>
          <w:w w:val="105"/>
        </w:rPr>
        <w:t xml:space="preserve"> </w:t>
      </w:r>
      <w:r w:rsidRPr="00B55688">
        <w:rPr>
          <w:color w:val="221F1F"/>
          <w:w w:val="105"/>
        </w:rPr>
        <w:t>services</w:t>
      </w:r>
      <w:r w:rsidRPr="00B55688">
        <w:rPr>
          <w:color w:val="221F1F"/>
          <w:spacing w:val="-22"/>
          <w:w w:val="105"/>
        </w:rPr>
        <w:t xml:space="preserve"> </w:t>
      </w:r>
      <w:r w:rsidRPr="00B55688">
        <w:rPr>
          <w:color w:val="221F1F"/>
          <w:w w:val="105"/>
        </w:rPr>
        <w:t>to</w:t>
      </w:r>
      <w:r w:rsidRPr="00B55688">
        <w:rPr>
          <w:color w:val="221F1F"/>
          <w:spacing w:val="-23"/>
          <w:w w:val="105"/>
        </w:rPr>
        <w:t xml:space="preserve"> </w:t>
      </w:r>
      <w:r w:rsidRPr="00B55688">
        <w:rPr>
          <w:color w:val="221F1F"/>
          <w:w w:val="105"/>
        </w:rPr>
        <w:t>counselors,</w:t>
      </w:r>
      <w:r w:rsidRPr="00B55688">
        <w:rPr>
          <w:color w:val="221F1F"/>
          <w:spacing w:val="-20"/>
          <w:w w:val="105"/>
        </w:rPr>
        <w:t xml:space="preserve"> </w:t>
      </w:r>
      <w:r w:rsidRPr="00B55688">
        <w:rPr>
          <w:color w:val="221F1F"/>
          <w:w w:val="105"/>
        </w:rPr>
        <w:t>psychologists, and</w:t>
      </w:r>
      <w:r w:rsidRPr="00B55688">
        <w:rPr>
          <w:color w:val="221F1F"/>
          <w:spacing w:val="-7"/>
          <w:w w:val="105"/>
        </w:rPr>
        <w:t xml:space="preserve"> </w:t>
      </w:r>
      <w:r w:rsidRPr="00B55688">
        <w:rPr>
          <w:color w:val="221F1F"/>
          <w:w w:val="105"/>
        </w:rPr>
        <w:t>therapists.</w:t>
      </w:r>
      <w:r w:rsidRPr="00B55688">
        <w:rPr>
          <w:color w:val="221F1F"/>
          <w:spacing w:val="-4"/>
          <w:w w:val="105"/>
        </w:rPr>
        <w:t xml:space="preserve"> </w:t>
      </w:r>
      <w:r w:rsidRPr="00B55688">
        <w:rPr>
          <w:color w:val="221F1F"/>
          <w:w w:val="105"/>
        </w:rPr>
        <w:t>They</w:t>
      </w:r>
      <w:r w:rsidRPr="00B55688">
        <w:rPr>
          <w:color w:val="221F1F"/>
          <w:spacing w:val="-3"/>
          <w:w w:val="105"/>
        </w:rPr>
        <w:t xml:space="preserve"> </w:t>
      </w:r>
      <w:r w:rsidRPr="00B55688">
        <w:rPr>
          <w:color w:val="221F1F"/>
          <w:w w:val="105"/>
        </w:rPr>
        <w:t>promote</w:t>
      </w:r>
      <w:r w:rsidRPr="00B55688">
        <w:rPr>
          <w:color w:val="221F1F"/>
          <w:spacing w:val="-5"/>
          <w:w w:val="105"/>
        </w:rPr>
        <w:t xml:space="preserve"> </w:t>
      </w:r>
      <w:r w:rsidRPr="00B55688">
        <w:rPr>
          <w:color w:val="221F1F"/>
          <w:w w:val="105"/>
        </w:rPr>
        <w:t>public</w:t>
      </w:r>
      <w:r w:rsidRPr="00B55688">
        <w:rPr>
          <w:color w:val="221F1F"/>
          <w:spacing w:val="-5"/>
          <w:w w:val="105"/>
        </w:rPr>
        <w:t xml:space="preserve"> </w:t>
      </w:r>
      <w:r w:rsidRPr="00B55688">
        <w:rPr>
          <w:color w:val="221F1F"/>
          <w:w w:val="105"/>
        </w:rPr>
        <w:t>recognition</w:t>
      </w:r>
      <w:r w:rsidRPr="00B55688">
        <w:rPr>
          <w:color w:val="221F1F"/>
          <w:spacing w:val="-7"/>
          <w:w w:val="105"/>
        </w:rPr>
        <w:t xml:space="preserve"> </w:t>
      </w:r>
      <w:r w:rsidRPr="00B55688">
        <w:rPr>
          <w:color w:val="221F1F"/>
          <w:w w:val="105"/>
        </w:rPr>
        <w:t>of</w:t>
      </w:r>
      <w:r w:rsidRPr="00B55688">
        <w:rPr>
          <w:color w:val="221F1F"/>
          <w:spacing w:val="-4"/>
          <w:w w:val="105"/>
        </w:rPr>
        <w:t xml:space="preserve"> </w:t>
      </w:r>
      <w:r w:rsidRPr="00B55688">
        <w:rPr>
          <w:color w:val="221F1F"/>
          <w:w w:val="105"/>
        </w:rPr>
        <w:t>the</w:t>
      </w:r>
      <w:r w:rsidRPr="00B55688">
        <w:rPr>
          <w:color w:val="221F1F"/>
          <w:spacing w:val="-7"/>
          <w:w w:val="105"/>
        </w:rPr>
        <w:t xml:space="preserve"> </w:t>
      </w:r>
      <w:r w:rsidRPr="00B55688">
        <w:rPr>
          <w:color w:val="221F1F"/>
          <w:w w:val="105"/>
        </w:rPr>
        <w:t xml:space="preserve">profession, </w:t>
      </w:r>
      <w:r w:rsidRPr="00B55688">
        <w:rPr>
          <w:color w:val="221F1F"/>
        </w:rPr>
        <w:t>advocate</w:t>
      </w:r>
      <w:r w:rsidRPr="00B55688">
        <w:rPr>
          <w:color w:val="221F1F"/>
          <w:spacing w:val="-3"/>
        </w:rPr>
        <w:t xml:space="preserve"> </w:t>
      </w:r>
      <w:r w:rsidRPr="00B55688">
        <w:rPr>
          <w:color w:val="221F1F"/>
        </w:rPr>
        <w:t>for</w:t>
      </w:r>
      <w:r w:rsidRPr="00B55688">
        <w:rPr>
          <w:color w:val="221F1F"/>
          <w:spacing w:val="-3"/>
        </w:rPr>
        <w:t xml:space="preserve"> </w:t>
      </w:r>
      <w:r w:rsidRPr="00B55688">
        <w:rPr>
          <w:color w:val="221F1F"/>
        </w:rPr>
        <w:t>the profession, and</w:t>
      </w:r>
      <w:r w:rsidRPr="00B55688">
        <w:rPr>
          <w:color w:val="221F1F"/>
          <w:spacing w:val="-5"/>
        </w:rPr>
        <w:t xml:space="preserve"> </w:t>
      </w:r>
      <w:r w:rsidRPr="00B55688">
        <w:rPr>
          <w:color w:val="221F1F"/>
        </w:rPr>
        <w:t>represent the</w:t>
      </w:r>
      <w:r w:rsidRPr="00B55688">
        <w:rPr>
          <w:color w:val="221F1F"/>
          <w:spacing w:val="-1"/>
        </w:rPr>
        <w:t xml:space="preserve"> </w:t>
      </w:r>
      <w:r w:rsidRPr="00B55688">
        <w:rPr>
          <w:color w:val="221F1F"/>
        </w:rPr>
        <w:t xml:space="preserve">profession’s interests </w:t>
      </w:r>
      <w:r w:rsidRPr="00B55688">
        <w:rPr>
          <w:color w:val="221F1F"/>
          <w:w w:val="105"/>
        </w:rPr>
        <w:t>before federal, state, and local governments. Professional associations most directly related to our program options include:</w:t>
      </w:r>
    </w:p>
    <w:p w:rsidRPr="00B55688" w:rsidR="00B55688" w:rsidP="0071734A" w:rsidRDefault="00B55688" w14:paraId="0E985C8B" w14:textId="77777777">
      <w:pPr>
        <w:pStyle w:val="BodyText"/>
        <w:tabs>
          <w:tab w:val="left" w:pos="810"/>
        </w:tabs>
        <w:spacing w:before="18" w:line="288" w:lineRule="auto"/>
        <w:ind w:left="720" w:right="620"/>
        <w:rPr>
          <w:color w:val="221F1F"/>
          <w:w w:val="105"/>
        </w:rPr>
      </w:pPr>
      <w:r w:rsidRPr="00B55688">
        <w:rPr>
          <w:color w:val="221F1F"/>
          <w:w w:val="105"/>
        </w:rPr>
        <w:t>•</w:t>
      </w:r>
      <w:r w:rsidRPr="00B55688">
        <w:rPr>
          <w:color w:val="221F1F"/>
          <w:w w:val="105"/>
        </w:rPr>
        <w:tab/>
      </w:r>
      <w:r w:rsidRPr="00B55688">
        <w:rPr>
          <w:color w:val="221F1F"/>
          <w:w w:val="105"/>
        </w:rPr>
        <w:t>National Association of School Psychologists (NASP)</w:t>
      </w:r>
    </w:p>
    <w:p w:rsidRPr="00B55688" w:rsidR="00B55688" w:rsidP="0071734A" w:rsidRDefault="00B55688" w14:paraId="0622E870" w14:textId="77777777">
      <w:pPr>
        <w:pStyle w:val="BodyText"/>
        <w:tabs>
          <w:tab w:val="left" w:pos="810"/>
        </w:tabs>
        <w:spacing w:before="18" w:line="288" w:lineRule="auto"/>
        <w:ind w:left="720" w:right="620"/>
        <w:rPr>
          <w:color w:val="221F1F"/>
          <w:w w:val="105"/>
        </w:rPr>
      </w:pPr>
      <w:r w:rsidRPr="00B55688">
        <w:rPr>
          <w:color w:val="221F1F"/>
          <w:w w:val="105"/>
        </w:rPr>
        <w:t>•</w:t>
      </w:r>
      <w:r w:rsidRPr="00B55688">
        <w:rPr>
          <w:color w:val="221F1F"/>
          <w:w w:val="105"/>
        </w:rPr>
        <w:tab/>
      </w:r>
      <w:r w:rsidRPr="00B55688">
        <w:rPr>
          <w:color w:val="221F1F"/>
          <w:w w:val="105"/>
        </w:rPr>
        <w:t>Texas Association of School Psychologist (TASP)</w:t>
      </w:r>
    </w:p>
    <w:p w:rsidRPr="00B55688" w:rsidR="00B55688" w:rsidP="0071734A" w:rsidRDefault="00B55688" w14:paraId="043BBD0D" w14:textId="77777777">
      <w:pPr>
        <w:pStyle w:val="BodyText"/>
        <w:tabs>
          <w:tab w:val="left" w:pos="810"/>
        </w:tabs>
        <w:spacing w:before="18" w:line="288" w:lineRule="auto"/>
        <w:ind w:left="720" w:right="620"/>
        <w:rPr>
          <w:color w:val="221F1F"/>
          <w:w w:val="105"/>
        </w:rPr>
      </w:pPr>
    </w:p>
    <w:p w:rsidRPr="00F5565E" w:rsidR="00B55688" w:rsidP="00F5565E" w:rsidRDefault="00B55688" w14:paraId="075C996B" w14:textId="611BBF00">
      <w:pPr>
        <w:pStyle w:val="BodyText"/>
        <w:tabs>
          <w:tab w:val="left" w:pos="810"/>
        </w:tabs>
        <w:spacing w:before="18" w:line="288" w:lineRule="auto"/>
        <w:ind w:left="720" w:right="620"/>
      </w:pPr>
      <w:r w:rsidRPr="00B55688">
        <w:rPr>
          <w:color w:val="221F1F"/>
          <w:w w:val="105"/>
        </w:rPr>
        <w:t>•</w:t>
      </w:r>
      <w:r w:rsidRPr="00B55688">
        <w:rPr>
          <w:color w:val="221F1F"/>
          <w:w w:val="105"/>
        </w:rPr>
        <w:tab/>
      </w:r>
      <w:r w:rsidRPr="00B55688">
        <w:rPr>
          <w:color w:val="221F1F"/>
          <w:w w:val="105"/>
        </w:rPr>
        <w:t xml:space="preserve">Students are also encouraged to attend and participate in professional association conferences. Such experiences give opportunities to share research, network, and enhance professional development. While it is not a requirement, graduate faculty are often interested in collaborating with students to develop conference presentations. </w:t>
      </w:r>
    </w:p>
    <w:p w:rsidRPr="00B55688" w:rsidR="00B55688" w:rsidP="0071734A" w:rsidRDefault="00B55688" w14:paraId="0557C6C8" w14:textId="77777777">
      <w:pPr>
        <w:spacing w:before="18"/>
        <w:ind w:left="720" w:right="620"/>
        <w:rPr>
          <w:sz w:val="20"/>
        </w:rPr>
      </w:pPr>
    </w:p>
    <w:p w:rsidRPr="00B55688" w:rsidR="00B55688" w:rsidP="0071734A" w:rsidRDefault="00B55688" w14:paraId="57D4D9ED" w14:textId="77777777">
      <w:pPr>
        <w:spacing w:before="18"/>
        <w:ind w:left="720" w:right="620"/>
        <w:rPr>
          <w:sz w:val="20"/>
        </w:rPr>
        <w:sectPr w:rsidRPr="00B55688" w:rsidR="00B55688" w:rsidSect="00553AD1">
          <w:type w:val="continuous"/>
          <w:pgSz w:w="12240" w:h="15840" w:orient="portrait"/>
          <w:pgMar w:top="1120" w:right="480" w:bottom="280" w:left="340" w:header="681" w:footer="0" w:gutter="0"/>
          <w:cols w:space="720"/>
        </w:sectPr>
      </w:pPr>
    </w:p>
    <w:p w:rsidRPr="00B55688" w:rsidR="00A8142E" w:rsidP="0071734A" w:rsidRDefault="00A8142E" w14:paraId="1E9BC330" w14:textId="77777777">
      <w:pPr>
        <w:spacing w:before="18" w:line="288" w:lineRule="auto"/>
        <w:ind w:left="720" w:right="620"/>
        <w:sectPr w:rsidRPr="00B55688" w:rsidR="00A8142E" w:rsidSect="00553AD1">
          <w:type w:val="continuous"/>
          <w:pgSz w:w="12240" w:h="15840" w:orient="portrait"/>
          <w:pgMar w:top="1120" w:right="480" w:bottom="280" w:left="340" w:header="681" w:footer="0" w:gutter="0"/>
          <w:cols w:space="720"/>
        </w:sectPr>
      </w:pPr>
    </w:p>
    <w:p w:rsidRPr="00B55688" w:rsidR="00A8142E" w:rsidP="0071734A" w:rsidRDefault="00A8142E" w14:paraId="6D796649" w14:textId="631C44A4">
      <w:pPr>
        <w:pStyle w:val="BodyText"/>
        <w:spacing w:before="18" w:line="20" w:lineRule="exact"/>
        <w:ind w:right="620"/>
        <w:rPr>
          <w:sz w:val="2"/>
        </w:rPr>
      </w:pPr>
    </w:p>
    <w:p w:rsidRPr="00B55688" w:rsidR="00A8142E" w:rsidP="0071734A" w:rsidRDefault="00BF1D69" w14:paraId="71EC408C" w14:textId="77777777">
      <w:pPr>
        <w:pStyle w:val="Heading1"/>
        <w:spacing w:before="18"/>
        <w:ind w:left="720" w:right="620"/>
      </w:pPr>
      <w:r w:rsidRPr="00B55688">
        <w:rPr>
          <w:color w:val="221F1F"/>
          <w:w w:val="80"/>
        </w:rPr>
        <w:t>Professional</w:t>
      </w:r>
      <w:r w:rsidRPr="00B55688">
        <w:rPr>
          <w:color w:val="221F1F"/>
          <w:spacing w:val="-1"/>
        </w:rPr>
        <w:t xml:space="preserve"> </w:t>
      </w:r>
      <w:r w:rsidRPr="00B55688">
        <w:rPr>
          <w:color w:val="221F1F"/>
          <w:spacing w:val="-2"/>
          <w:w w:val="90"/>
        </w:rPr>
        <w:t>License</w:t>
      </w:r>
    </w:p>
    <w:p w:rsidRPr="00B55688" w:rsidR="00A8142E" w:rsidP="0071734A" w:rsidRDefault="00BF1D69" w14:paraId="0F753E83" w14:textId="77777777">
      <w:pPr>
        <w:pStyle w:val="BodyText"/>
        <w:spacing w:before="18" w:line="288" w:lineRule="auto"/>
        <w:ind w:left="720" w:right="620"/>
      </w:pPr>
      <w:r w:rsidRPr="00B55688">
        <w:rPr>
          <w:color w:val="221F1F"/>
          <w:w w:val="105"/>
        </w:rPr>
        <w:t>The</w:t>
      </w:r>
      <w:r w:rsidRPr="00B55688">
        <w:rPr>
          <w:color w:val="221F1F"/>
          <w:spacing w:val="-12"/>
          <w:w w:val="105"/>
        </w:rPr>
        <w:t xml:space="preserve"> </w:t>
      </w:r>
      <w:r w:rsidRPr="00B55688">
        <w:rPr>
          <w:color w:val="221F1F"/>
          <w:w w:val="105"/>
        </w:rPr>
        <w:t>Specialist</w:t>
      </w:r>
      <w:r w:rsidRPr="00B55688">
        <w:rPr>
          <w:color w:val="221F1F"/>
          <w:spacing w:val="-7"/>
          <w:w w:val="105"/>
        </w:rPr>
        <w:t xml:space="preserve"> </w:t>
      </w:r>
      <w:r w:rsidRPr="00B55688">
        <w:rPr>
          <w:color w:val="221F1F"/>
          <w:w w:val="105"/>
        </w:rPr>
        <w:t>in</w:t>
      </w:r>
      <w:r w:rsidRPr="00B55688">
        <w:rPr>
          <w:color w:val="221F1F"/>
          <w:spacing w:val="-5"/>
          <w:w w:val="105"/>
        </w:rPr>
        <w:t xml:space="preserve"> </w:t>
      </w:r>
      <w:r w:rsidRPr="00B55688">
        <w:rPr>
          <w:color w:val="221F1F"/>
          <w:w w:val="105"/>
        </w:rPr>
        <w:t>School</w:t>
      </w:r>
      <w:r w:rsidRPr="00B55688">
        <w:rPr>
          <w:color w:val="221F1F"/>
          <w:spacing w:val="-4"/>
          <w:w w:val="105"/>
        </w:rPr>
        <w:t xml:space="preserve"> </w:t>
      </w:r>
      <w:r w:rsidRPr="00B55688">
        <w:rPr>
          <w:color w:val="221F1F"/>
          <w:w w:val="105"/>
        </w:rPr>
        <w:t>Psychology</w:t>
      </w:r>
      <w:r w:rsidRPr="00B55688">
        <w:rPr>
          <w:color w:val="221F1F"/>
          <w:spacing w:val="-5"/>
          <w:w w:val="105"/>
        </w:rPr>
        <w:t xml:space="preserve"> </w:t>
      </w:r>
      <w:r w:rsidRPr="00B55688">
        <w:rPr>
          <w:color w:val="221F1F"/>
          <w:w w:val="105"/>
        </w:rPr>
        <w:t>program</w:t>
      </w:r>
      <w:r w:rsidRPr="00B55688">
        <w:rPr>
          <w:color w:val="221F1F"/>
          <w:spacing w:val="-3"/>
          <w:w w:val="105"/>
        </w:rPr>
        <w:t xml:space="preserve"> </w:t>
      </w:r>
      <w:r w:rsidRPr="00B55688">
        <w:rPr>
          <w:color w:val="221F1F"/>
          <w:w w:val="105"/>
        </w:rPr>
        <w:t>is</w:t>
      </w:r>
      <w:r w:rsidRPr="00B55688">
        <w:rPr>
          <w:color w:val="221F1F"/>
          <w:spacing w:val="-5"/>
          <w:w w:val="105"/>
        </w:rPr>
        <w:t xml:space="preserve"> </w:t>
      </w:r>
      <w:r w:rsidRPr="00B55688">
        <w:rPr>
          <w:color w:val="221F1F"/>
          <w:w w:val="105"/>
        </w:rPr>
        <w:t>designed</w:t>
      </w:r>
      <w:r w:rsidRPr="00B55688">
        <w:rPr>
          <w:color w:val="221F1F"/>
          <w:spacing w:val="-15"/>
          <w:w w:val="105"/>
        </w:rPr>
        <w:t xml:space="preserve"> </w:t>
      </w:r>
      <w:r w:rsidRPr="00B55688">
        <w:rPr>
          <w:color w:val="221F1F"/>
          <w:w w:val="105"/>
        </w:rPr>
        <w:t>to</w:t>
      </w:r>
      <w:r w:rsidRPr="00B55688">
        <w:rPr>
          <w:color w:val="221F1F"/>
          <w:spacing w:val="-12"/>
          <w:w w:val="105"/>
        </w:rPr>
        <w:t xml:space="preserve"> </w:t>
      </w:r>
      <w:r w:rsidRPr="00B55688">
        <w:rPr>
          <w:color w:val="221F1F"/>
          <w:w w:val="105"/>
        </w:rPr>
        <w:t>lead to</w:t>
      </w:r>
      <w:r w:rsidRPr="00B55688">
        <w:rPr>
          <w:color w:val="221F1F"/>
          <w:spacing w:val="-3"/>
          <w:w w:val="105"/>
        </w:rPr>
        <w:t xml:space="preserve"> </w:t>
      </w:r>
      <w:r w:rsidRPr="00B55688">
        <w:rPr>
          <w:color w:val="221F1F"/>
          <w:w w:val="105"/>
        </w:rPr>
        <w:t>eligibility for</w:t>
      </w:r>
      <w:r w:rsidRPr="00B55688">
        <w:rPr>
          <w:color w:val="221F1F"/>
          <w:spacing w:val="-2"/>
          <w:w w:val="105"/>
        </w:rPr>
        <w:t xml:space="preserve"> </w:t>
      </w:r>
      <w:r w:rsidRPr="00B55688">
        <w:rPr>
          <w:color w:val="221F1F"/>
          <w:w w:val="105"/>
        </w:rPr>
        <w:t>professional licensure</w:t>
      </w:r>
      <w:r w:rsidRPr="00B55688">
        <w:rPr>
          <w:color w:val="221F1F"/>
          <w:spacing w:val="-13"/>
          <w:w w:val="105"/>
        </w:rPr>
        <w:t xml:space="preserve"> </w:t>
      </w:r>
      <w:r w:rsidRPr="00B55688">
        <w:rPr>
          <w:color w:val="221F1F"/>
          <w:w w:val="105"/>
        </w:rPr>
        <w:t>in</w:t>
      </w:r>
      <w:r w:rsidRPr="00B55688">
        <w:rPr>
          <w:color w:val="221F1F"/>
          <w:spacing w:val="-10"/>
          <w:w w:val="105"/>
        </w:rPr>
        <w:t xml:space="preserve"> </w:t>
      </w:r>
      <w:r w:rsidRPr="00B55688">
        <w:rPr>
          <w:color w:val="221F1F"/>
          <w:w w:val="105"/>
        </w:rPr>
        <w:t>the</w:t>
      </w:r>
      <w:r w:rsidRPr="00B55688">
        <w:rPr>
          <w:color w:val="221F1F"/>
          <w:spacing w:val="-10"/>
          <w:w w:val="105"/>
        </w:rPr>
        <w:t xml:space="preserve"> </w:t>
      </w:r>
      <w:r w:rsidRPr="00B55688">
        <w:rPr>
          <w:color w:val="221F1F"/>
          <w:w w:val="105"/>
        </w:rPr>
        <w:t>State</w:t>
      </w:r>
      <w:r w:rsidRPr="00B55688">
        <w:rPr>
          <w:color w:val="221F1F"/>
          <w:spacing w:val="-8"/>
          <w:w w:val="105"/>
        </w:rPr>
        <w:t xml:space="preserve"> </w:t>
      </w:r>
      <w:r w:rsidRPr="00B55688">
        <w:rPr>
          <w:color w:val="221F1F"/>
          <w:w w:val="105"/>
        </w:rPr>
        <w:t>of</w:t>
      </w:r>
      <w:r w:rsidRPr="00B55688">
        <w:rPr>
          <w:color w:val="221F1F"/>
          <w:spacing w:val="-6"/>
          <w:w w:val="105"/>
        </w:rPr>
        <w:t xml:space="preserve"> </w:t>
      </w:r>
      <w:r w:rsidRPr="00B55688">
        <w:rPr>
          <w:color w:val="221F1F"/>
          <w:w w:val="105"/>
        </w:rPr>
        <w:t>Texas.</w:t>
      </w:r>
    </w:p>
    <w:p w:rsidRPr="00B55688" w:rsidR="00A8142E" w:rsidP="0071734A" w:rsidRDefault="00BF1D69" w14:paraId="1FEBE09D" w14:textId="77777777">
      <w:pPr>
        <w:pStyle w:val="BodyText"/>
        <w:spacing w:before="18" w:line="288" w:lineRule="auto"/>
        <w:ind w:left="720" w:right="620"/>
      </w:pPr>
      <w:r w:rsidRPr="00B55688">
        <w:rPr>
          <w:color w:val="221F1F"/>
        </w:rPr>
        <w:t>Conferral of</w:t>
      </w:r>
      <w:r w:rsidRPr="00B55688">
        <w:rPr>
          <w:color w:val="221F1F"/>
          <w:spacing w:val="-1"/>
        </w:rPr>
        <w:t xml:space="preserve"> </w:t>
      </w:r>
      <w:r w:rsidRPr="00B55688">
        <w:rPr>
          <w:color w:val="221F1F"/>
        </w:rPr>
        <w:t>a</w:t>
      </w:r>
      <w:r w:rsidRPr="00B55688">
        <w:rPr>
          <w:color w:val="221F1F"/>
          <w:spacing w:val="-2"/>
        </w:rPr>
        <w:t xml:space="preserve"> </w:t>
      </w:r>
      <w:r w:rsidRPr="00B55688">
        <w:rPr>
          <w:color w:val="221F1F"/>
        </w:rPr>
        <w:t>degree</w:t>
      </w:r>
      <w:r w:rsidRPr="00B55688">
        <w:rPr>
          <w:color w:val="221F1F"/>
          <w:spacing w:val="-5"/>
        </w:rPr>
        <w:t xml:space="preserve"> </w:t>
      </w:r>
      <w:r w:rsidRPr="00B55688">
        <w:rPr>
          <w:color w:val="221F1F"/>
        </w:rPr>
        <w:t>is</w:t>
      </w:r>
      <w:r w:rsidRPr="00B55688">
        <w:rPr>
          <w:color w:val="221F1F"/>
          <w:spacing w:val="-2"/>
        </w:rPr>
        <w:t xml:space="preserve"> </w:t>
      </w:r>
      <w:r w:rsidRPr="00B55688">
        <w:rPr>
          <w:color w:val="221F1F"/>
        </w:rPr>
        <w:t>only</w:t>
      </w:r>
      <w:r w:rsidRPr="00B55688">
        <w:rPr>
          <w:color w:val="221F1F"/>
          <w:spacing w:val="-2"/>
        </w:rPr>
        <w:t xml:space="preserve"> </w:t>
      </w:r>
      <w:r w:rsidRPr="00B55688">
        <w:rPr>
          <w:color w:val="221F1F"/>
        </w:rPr>
        <w:t>the</w:t>
      </w:r>
      <w:r w:rsidRPr="00B55688">
        <w:rPr>
          <w:color w:val="221F1F"/>
          <w:spacing w:val="-5"/>
        </w:rPr>
        <w:t xml:space="preserve"> </w:t>
      </w:r>
      <w:r w:rsidRPr="00B55688">
        <w:rPr>
          <w:color w:val="221F1F"/>
        </w:rPr>
        <w:t>first</w:t>
      </w:r>
      <w:r w:rsidRPr="00B55688">
        <w:rPr>
          <w:color w:val="221F1F"/>
          <w:spacing w:val="-1"/>
        </w:rPr>
        <w:t xml:space="preserve"> </w:t>
      </w:r>
      <w:r w:rsidRPr="00B55688">
        <w:rPr>
          <w:color w:val="221F1F"/>
        </w:rPr>
        <w:t>step</w:t>
      </w:r>
      <w:r w:rsidRPr="00B55688">
        <w:rPr>
          <w:color w:val="221F1F"/>
          <w:spacing w:val="-5"/>
        </w:rPr>
        <w:t xml:space="preserve"> </w:t>
      </w:r>
      <w:r w:rsidRPr="00B55688">
        <w:rPr>
          <w:color w:val="221F1F"/>
        </w:rPr>
        <w:t>for</w:t>
      </w:r>
      <w:r w:rsidRPr="00B55688">
        <w:rPr>
          <w:color w:val="221F1F"/>
          <w:spacing w:val="-4"/>
        </w:rPr>
        <w:t xml:space="preserve"> </w:t>
      </w:r>
      <w:r w:rsidRPr="00B55688">
        <w:rPr>
          <w:color w:val="221F1F"/>
        </w:rPr>
        <w:t>students</w:t>
      </w:r>
      <w:r w:rsidRPr="00B55688">
        <w:rPr>
          <w:color w:val="221F1F"/>
          <w:spacing w:val="-1"/>
        </w:rPr>
        <w:t xml:space="preserve"> </w:t>
      </w:r>
      <w:r w:rsidRPr="00B55688">
        <w:rPr>
          <w:color w:val="221F1F"/>
        </w:rPr>
        <w:t xml:space="preserve">seeking </w:t>
      </w:r>
      <w:r w:rsidRPr="00B55688">
        <w:rPr>
          <w:color w:val="221F1F"/>
          <w:w w:val="105"/>
        </w:rPr>
        <w:t>professional licensure.</w:t>
      </w:r>
    </w:p>
    <w:p w:rsidRPr="00B55688" w:rsidR="00B55688" w:rsidP="0071734A" w:rsidRDefault="00BF1D69" w14:paraId="6D368B4A" w14:textId="24288FFF">
      <w:pPr>
        <w:pStyle w:val="BodyText"/>
        <w:spacing w:before="18" w:line="290" w:lineRule="auto"/>
        <w:ind w:left="720" w:right="620"/>
      </w:pPr>
      <w:r w:rsidRPr="00B55688">
        <w:rPr>
          <w:color w:val="221F1F"/>
        </w:rPr>
        <w:t xml:space="preserve">Certification or licensure is generally coordinated between the student </w:t>
      </w:r>
      <w:r w:rsidRPr="00B55688">
        <w:rPr>
          <w:color w:val="221F1F"/>
          <w:w w:val="105"/>
        </w:rPr>
        <w:t>and</w:t>
      </w:r>
      <w:r w:rsidRPr="00B55688">
        <w:rPr>
          <w:color w:val="221F1F"/>
          <w:spacing w:val="-11"/>
          <w:w w:val="105"/>
        </w:rPr>
        <w:t xml:space="preserve"> </w:t>
      </w:r>
      <w:r w:rsidRPr="00B55688">
        <w:rPr>
          <w:color w:val="221F1F"/>
          <w:w w:val="105"/>
        </w:rPr>
        <w:t>the</w:t>
      </w:r>
      <w:r w:rsidRPr="00B55688">
        <w:rPr>
          <w:color w:val="221F1F"/>
          <w:spacing w:val="-7"/>
          <w:w w:val="105"/>
        </w:rPr>
        <w:t xml:space="preserve"> </w:t>
      </w:r>
      <w:r w:rsidRPr="00B55688">
        <w:rPr>
          <w:color w:val="221F1F"/>
          <w:w w:val="105"/>
        </w:rPr>
        <w:t>board</w:t>
      </w:r>
      <w:r w:rsidRPr="00B55688">
        <w:rPr>
          <w:color w:val="221F1F"/>
          <w:spacing w:val="-11"/>
          <w:w w:val="105"/>
        </w:rPr>
        <w:t xml:space="preserve"> </w:t>
      </w:r>
      <w:r w:rsidRPr="00B55688">
        <w:rPr>
          <w:color w:val="221F1F"/>
          <w:w w:val="105"/>
        </w:rPr>
        <w:t>issuing</w:t>
      </w:r>
      <w:r w:rsidRPr="00B55688">
        <w:rPr>
          <w:color w:val="221F1F"/>
          <w:spacing w:val="-11"/>
          <w:w w:val="105"/>
        </w:rPr>
        <w:t xml:space="preserve"> </w:t>
      </w:r>
      <w:r w:rsidRPr="00B55688">
        <w:rPr>
          <w:color w:val="221F1F"/>
          <w:w w:val="105"/>
        </w:rPr>
        <w:t>the</w:t>
      </w:r>
      <w:r w:rsidRPr="00B55688">
        <w:rPr>
          <w:color w:val="221F1F"/>
          <w:spacing w:val="-9"/>
          <w:w w:val="105"/>
        </w:rPr>
        <w:t xml:space="preserve"> </w:t>
      </w:r>
      <w:r w:rsidRPr="00B55688">
        <w:rPr>
          <w:color w:val="221F1F"/>
          <w:w w:val="105"/>
        </w:rPr>
        <w:t>desired</w:t>
      </w:r>
      <w:r w:rsidRPr="00B55688">
        <w:rPr>
          <w:color w:val="221F1F"/>
          <w:spacing w:val="-11"/>
          <w:w w:val="105"/>
        </w:rPr>
        <w:t xml:space="preserve"> </w:t>
      </w:r>
      <w:r w:rsidRPr="00B55688">
        <w:rPr>
          <w:color w:val="221F1F"/>
          <w:w w:val="105"/>
        </w:rPr>
        <w:t>credential.</w:t>
      </w:r>
      <w:r w:rsidRPr="00B55688">
        <w:rPr>
          <w:color w:val="221F1F"/>
          <w:spacing w:val="32"/>
          <w:w w:val="105"/>
        </w:rPr>
        <w:t xml:space="preserve"> </w:t>
      </w:r>
      <w:r w:rsidRPr="00B55688">
        <w:rPr>
          <w:color w:val="221F1F"/>
          <w:w w:val="105"/>
        </w:rPr>
        <w:t>More information on</w:t>
      </w:r>
      <w:r w:rsidRPr="00B55688" w:rsidR="00B55688">
        <w:rPr>
          <w:color w:val="221F1F"/>
          <w:w w:val="105"/>
        </w:rPr>
        <w:t xml:space="preserve"> Texas requirements for licensure can be found at: </w:t>
      </w:r>
      <w:hyperlink r:id="rId15">
        <w:r w:rsidRPr="00B55688" w:rsidR="00B55688">
          <w:rPr>
            <w:color w:val="0000FF"/>
            <w:spacing w:val="-2"/>
            <w:u w:val="single" w:color="0000FF"/>
          </w:rPr>
          <w:t>https://www.bhec.texas.gov/texas-state-board-of-examiners-of-</w:t>
        </w:r>
      </w:hyperlink>
      <w:hyperlink r:id="rId16">
        <w:r w:rsidRPr="00B55688" w:rsidR="00B55688">
          <w:rPr>
            <w:color w:val="0000FF"/>
            <w:spacing w:val="-2"/>
            <w:w w:val="105"/>
            <w:u w:val="single" w:color="0000FF"/>
          </w:rPr>
          <w:t>psychologists/index.html</w:t>
        </w:r>
      </w:hyperlink>
    </w:p>
    <w:p w:rsidRPr="00B55688" w:rsidR="00B55688" w:rsidP="0071734A" w:rsidRDefault="00B55688" w14:paraId="608A9423" w14:textId="77777777">
      <w:pPr>
        <w:pStyle w:val="BodyText"/>
        <w:spacing w:before="18"/>
        <w:ind w:left="720" w:right="620"/>
      </w:pPr>
    </w:p>
    <w:p w:rsidRPr="00B55688" w:rsidR="00B55688" w:rsidP="0071734A" w:rsidRDefault="00B55688" w14:paraId="3F61DF1A" w14:textId="1401D8D4">
      <w:pPr>
        <w:pStyle w:val="ListParagraph"/>
        <w:numPr>
          <w:ilvl w:val="0"/>
          <w:numId w:val="3"/>
        </w:numPr>
        <w:tabs>
          <w:tab w:val="left" w:pos="579"/>
          <w:tab w:val="left" w:pos="581"/>
        </w:tabs>
        <w:spacing w:before="18" w:line="288" w:lineRule="auto"/>
        <w:ind w:left="720" w:right="620" w:firstLine="0"/>
        <w:rPr>
          <w:sz w:val="16"/>
        </w:rPr>
      </w:pPr>
      <w:r w:rsidRPr="00B55688">
        <w:rPr>
          <w:color w:val="221F1F"/>
          <w:sz w:val="16"/>
        </w:rPr>
        <w:t>For Specialist in School Psychology</w:t>
      </w:r>
      <w:r w:rsidR="00E54F3B">
        <w:rPr>
          <w:color w:val="221F1F"/>
          <w:sz w:val="16"/>
        </w:rPr>
        <w:t>,</w:t>
      </w:r>
      <w:r w:rsidRPr="00B55688">
        <w:rPr>
          <w:color w:val="221F1F"/>
          <w:sz w:val="16"/>
        </w:rPr>
        <w:t xml:space="preserve"> students initiate</w:t>
      </w:r>
      <w:r w:rsidRPr="00B55688">
        <w:rPr>
          <w:color w:val="221F1F"/>
          <w:spacing w:val="-3"/>
          <w:sz w:val="16"/>
        </w:rPr>
        <w:t xml:space="preserve"> </w:t>
      </w:r>
      <w:r w:rsidRPr="00B55688">
        <w:rPr>
          <w:color w:val="221F1F"/>
          <w:sz w:val="16"/>
        </w:rPr>
        <w:t xml:space="preserve">the process by </w:t>
      </w:r>
      <w:r w:rsidRPr="00B55688">
        <w:rPr>
          <w:color w:val="221F1F"/>
          <w:w w:val="105"/>
          <w:sz w:val="16"/>
        </w:rPr>
        <w:t>contacting the appropriate licensing board.</w:t>
      </w:r>
    </w:p>
    <w:p w:rsidRPr="00B55688" w:rsidR="00B55688" w:rsidP="0071734A" w:rsidRDefault="00B55688" w14:paraId="28B8C0DD" w14:textId="77777777">
      <w:pPr>
        <w:pStyle w:val="BodyText"/>
        <w:spacing w:before="18" w:line="288" w:lineRule="auto"/>
        <w:ind w:left="720" w:right="620"/>
        <w:jc w:val="both"/>
      </w:pPr>
      <w:r w:rsidRPr="00B55688">
        <w:rPr>
          <w:color w:val="221F1F"/>
          <w:w w:val="105"/>
        </w:rPr>
        <w:t xml:space="preserve">It is the responsibility of the student to be aware of the </w:t>
      </w:r>
      <w:proofErr w:type="gramStart"/>
      <w:r w:rsidRPr="00B55688">
        <w:rPr>
          <w:color w:val="221F1F"/>
          <w:w w:val="105"/>
        </w:rPr>
        <w:t>particular requirements</w:t>
      </w:r>
      <w:proofErr w:type="gramEnd"/>
      <w:r w:rsidRPr="00B55688">
        <w:rPr>
          <w:color w:val="221F1F"/>
          <w:w w:val="105"/>
        </w:rPr>
        <w:t xml:space="preserve"> of the certification and licensing board for which </w:t>
      </w:r>
      <w:proofErr w:type="gramStart"/>
      <w:r w:rsidRPr="00B55688">
        <w:rPr>
          <w:color w:val="221F1F"/>
          <w:w w:val="105"/>
        </w:rPr>
        <w:t>a credential</w:t>
      </w:r>
      <w:proofErr w:type="gramEnd"/>
      <w:r w:rsidRPr="00B55688">
        <w:rPr>
          <w:color w:val="221F1F"/>
          <w:w w:val="105"/>
        </w:rPr>
        <w:t xml:space="preserve"> is sought. Additionally, these requirements often differ depending</w:t>
      </w:r>
      <w:r w:rsidRPr="00B55688">
        <w:rPr>
          <w:color w:val="221F1F"/>
          <w:spacing w:val="-12"/>
          <w:w w:val="105"/>
        </w:rPr>
        <w:t xml:space="preserve"> </w:t>
      </w:r>
      <w:r w:rsidRPr="00B55688">
        <w:rPr>
          <w:color w:val="221F1F"/>
          <w:w w:val="105"/>
        </w:rPr>
        <w:t>on</w:t>
      </w:r>
      <w:r w:rsidRPr="00B55688">
        <w:rPr>
          <w:color w:val="221F1F"/>
          <w:spacing w:val="-12"/>
          <w:w w:val="105"/>
        </w:rPr>
        <w:t xml:space="preserve"> </w:t>
      </w:r>
      <w:r w:rsidRPr="00B55688">
        <w:rPr>
          <w:color w:val="221F1F"/>
          <w:w w:val="105"/>
        </w:rPr>
        <w:t>what</w:t>
      </w:r>
      <w:r w:rsidRPr="00B55688">
        <w:rPr>
          <w:color w:val="221F1F"/>
          <w:spacing w:val="-11"/>
          <w:w w:val="105"/>
        </w:rPr>
        <w:t xml:space="preserve"> </w:t>
      </w:r>
      <w:r w:rsidRPr="00B55688">
        <w:rPr>
          <w:color w:val="221F1F"/>
          <w:w w:val="105"/>
        </w:rPr>
        <w:t>state</w:t>
      </w:r>
      <w:r w:rsidRPr="00B55688">
        <w:rPr>
          <w:color w:val="221F1F"/>
          <w:spacing w:val="-12"/>
          <w:w w:val="105"/>
        </w:rPr>
        <w:t xml:space="preserve"> </w:t>
      </w:r>
      <w:r w:rsidRPr="00B55688">
        <w:rPr>
          <w:color w:val="221F1F"/>
          <w:w w:val="105"/>
        </w:rPr>
        <w:t>one</w:t>
      </w:r>
      <w:r w:rsidRPr="00B55688">
        <w:rPr>
          <w:color w:val="221F1F"/>
          <w:spacing w:val="-12"/>
          <w:w w:val="105"/>
        </w:rPr>
        <w:t xml:space="preserve"> </w:t>
      </w:r>
      <w:r w:rsidRPr="00B55688">
        <w:rPr>
          <w:color w:val="221F1F"/>
          <w:w w:val="105"/>
        </w:rPr>
        <w:t>is</w:t>
      </w:r>
      <w:r w:rsidRPr="00B55688">
        <w:rPr>
          <w:color w:val="221F1F"/>
          <w:spacing w:val="-12"/>
          <w:w w:val="105"/>
        </w:rPr>
        <w:t xml:space="preserve"> </w:t>
      </w:r>
      <w:r w:rsidRPr="00B55688">
        <w:rPr>
          <w:color w:val="221F1F"/>
          <w:w w:val="105"/>
        </w:rPr>
        <w:t>pursuing</w:t>
      </w:r>
      <w:r w:rsidRPr="00B55688">
        <w:rPr>
          <w:color w:val="221F1F"/>
          <w:spacing w:val="-11"/>
          <w:w w:val="105"/>
        </w:rPr>
        <w:t xml:space="preserve"> </w:t>
      </w:r>
      <w:r w:rsidRPr="00B55688">
        <w:rPr>
          <w:color w:val="221F1F"/>
          <w:w w:val="105"/>
        </w:rPr>
        <w:t>a</w:t>
      </w:r>
      <w:r w:rsidRPr="00B55688">
        <w:rPr>
          <w:color w:val="221F1F"/>
          <w:spacing w:val="-12"/>
          <w:w w:val="105"/>
        </w:rPr>
        <w:t xml:space="preserve"> </w:t>
      </w:r>
      <w:r w:rsidRPr="00B55688">
        <w:rPr>
          <w:color w:val="221F1F"/>
          <w:w w:val="105"/>
        </w:rPr>
        <w:t>credential.</w:t>
      </w:r>
      <w:r w:rsidRPr="00B55688">
        <w:rPr>
          <w:color w:val="221F1F"/>
          <w:spacing w:val="-12"/>
          <w:w w:val="105"/>
        </w:rPr>
        <w:t xml:space="preserve"> </w:t>
      </w:r>
      <w:r w:rsidRPr="00B55688">
        <w:rPr>
          <w:color w:val="221F1F"/>
          <w:w w:val="105"/>
        </w:rPr>
        <w:t>Consult</w:t>
      </w:r>
      <w:r w:rsidRPr="00B55688">
        <w:rPr>
          <w:color w:val="221F1F"/>
          <w:spacing w:val="-11"/>
          <w:w w:val="105"/>
        </w:rPr>
        <w:t xml:space="preserve"> </w:t>
      </w:r>
      <w:r w:rsidRPr="00B55688">
        <w:rPr>
          <w:color w:val="221F1F"/>
          <w:w w:val="105"/>
        </w:rPr>
        <w:t xml:space="preserve">with </w:t>
      </w:r>
      <w:r w:rsidRPr="00B55688">
        <w:rPr>
          <w:color w:val="221F1F"/>
        </w:rPr>
        <w:t>program</w:t>
      </w:r>
      <w:r w:rsidRPr="00B55688">
        <w:rPr>
          <w:color w:val="221F1F"/>
          <w:spacing w:val="-3"/>
        </w:rPr>
        <w:t xml:space="preserve"> </w:t>
      </w:r>
      <w:r w:rsidRPr="00B55688">
        <w:rPr>
          <w:color w:val="221F1F"/>
        </w:rPr>
        <w:t>faculty</w:t>
      </w:r>
      <w:r w:rsidRPr="00B55688">
        <w:rPr>
          <w:color w:val="221F1F"/>
          <w:spacing w:val="-2"/>
        </w:rPr>
        <w:t xml:space="preserve"> </w:t>
      </w:r>
      <w:r w:rsidRPr="00B55688">
        <w:rPr>
          <w:color w:val="221F1F"/>
        </w:rPr>
        <w:t>if</w:t>
      </w:r>
      <w:r w:rsidRPr="00B55688">
        <w:rPr>
          <w:color w:val="221F1F"/>
          <w:spacing w:val="-5"/>
        </w:rPr>
        <w:t xml:space="preserve"> </w:t>
      </w:r>
      <w:r w:rsidRPr="00B55688">
        <w:rPr>
          <w:color w:val="221F1F"/>
        </w:rPr>
        <w:t>you</w:t>
      </w:r>
      <w:r w:rsidRPr="00B55688">
        <w:rPr>
          <w:color w:val="221F1F"/>
          <w:spacing w:val="-3"/>
        </w:rPr>
        <w:t xml:space="preserve"> </w:t>
      </w:r>
      <w:r w:rsidRPr="00B55688">
        <w:rPr>
          <w:color w:val="221F1F"/>
        </w:rPr>
        <w:t>are</w:t>
      </w:r>
      <w:r w:rsidRPr="00B55688">
        <w:rPr>
          <w:color w:val="221F1F"/>
          <w:spacing w:val="-6"/>
        </w:rPr>
        <w:t xml:space="preserve"> </w:t>
      </w:r>
      <w:r w:rsidRPr="00B55688">
        <w:rPr>
          <w:color w:val="221F1F"/>
        </w:rPr>
        <w:t>unsure</w:t>
      </w:r>
      <w:r w:rsidRPr="00B55688">
        <w:rPr>
          <w:color w:val="221F1F"/>
          <w:spacing w:val="-2"/>
        </w:rPr>
        <w:t xml:space="preserve"> </w:t>
      </w:r>
      <w:r w:rsidRPr="00B55688">
        <w:rPr>
          <w:color w:val="221F1F"/>
        </w:rPr>
        <w:t>of</w:t>
      </w:r>
      <w:r w:rsidRPr="00B55688">
        <w:rPr>
          <w:color w:val="221F1F"/>
          <w:spacing w:val="-3"/>
        </w:rPr>
        <w:t xml:space="preserve"> </w:t>
      </w:r>
      <w:r w:rsidRPr="00B55688">
        <w:rPr>
          <w:color w:val="221F1F"/>
        </w:rPr>
        <w:t>how</w:t>
      </w:r>
      <w:r w:rsidRPr="00B55688">
        <w:rPr>
          <w:color w:val="221F1F"/>
          <w:spacing w:val="-5"/>
        </w:rPr>
        <w:t xml:space="preserve"> </w:t>
      </w:r>
      <w:r w:rsidRPr="00B55688">
        <w:rPr>
          <w:color w:val="221F1F"/>
        </w:rPr>
        <w:t>to</w:t>
      </w:r>
      <w:r w:rsidRPr="00B55688">
        <w:rPr>
          <w:color w:val="221F1F"/>
          <w:spacing w:val="-4"/>
        </w:rPr>
        <w:t xml:space="preserve"> </w:t>
      </w:r>
      <w:r w:rsidRPr="00B55688">
        <w:rPr>
          <w:color w:val="221F1F"/>
        </w:rPr>
        <w:t>find</w:t>
      </w:r>
      <w:r w:rsidRPr="00B55688">
        <w:rPr>
          <w:color w:val="221F1F"/>
          <w:spacing w:val="-7"/>
        </w:rPr>
        <w:t xml:space="preserve"> </w:t>
      </w:r>
      <w:r w:rsidRPr="00B55688">
        <w:rPr>
          <w:color w:val="221F1F"/>
        </w:rPr>
        <w:t>these</w:t>
      </w:r>
      <w:r w:rsidRPr="00B55688">
        <w:rPr>
          <w:color w:val="221F1F"/>
          <w:spacing w:val="-5"/>
        </w:rPr>
        <w:t xml:space="preserve"> </w:t>
      </w:r>
      <w:r w:rsidRPr="00B55688">
        <w:rPr>
          <w:color w:val="221F1F"/>
          <w:spacing w:val="-2"/>
        </w:rPr>
        <w:t>requirements.</w:t>
      </w:r>
    </w:p>
    <w:p w:rsidRPr="00B55688" w:rsidR="00B55688" w:rsidP="0071734A" w:rsidRDefault="00B55688" w14:paraId="52CB9EA6" w14:textId="77777777">
      <w:pPr>
        <w:spacing w:before="18" w:line="288" w:lineRule="auto"/>
        <w:ind w:left="720" w:right="620"/>
        <w:jc w:val="both"/>
        <w:sectPr w:rsidRPr="00B55688" w:rsidR="00B55688" w:rsidSect="00553AD1">
          <w:type w:val="continuous"/>
          <w:pgSz w:w="12240" w:h="15840" w:orient="portrait"/>
          <w:pgMar w:top="1120" w:right="480" w:bottom="280" w:left="340" w:header="681" w:footer="0" w:gutter="0"/>
          <w:cols w:space="720"/>
        </w:sectPr>
      </w:pPr>
    </w:p>
    <w:p w:rsidRPr="00B55688" w:rsidR="00B55688" w:rsidP="0071734A" w:rsidRDefault="00B55688" w14:paraId="68922144" w14:textId="77777777">
      <w:pPr>
        <w:pStyle w:val="BodyText"/>
        <w:spacing w:before="18"/>
        <w:ind w:left="720" w:right="620"/>
        <w:rPr>
          <w:sz w:val="10"/>
        </w:rPr>
      </w:pPr>
    </w:p>
    <w:p w:rsidRPr="00B55688" w:rsidR="00B55688" w:rsidP="0071734A" w:rsidRDefault="00B55688" w14:paraId="49131B2C" w14:textId="77777777">
      <w:pPr>
        <w:tabs>
          <w:tab w:val="left" w:pos="5888"/>
        </w:tabs>
        <w:spacing w:before="18"/>
        <w:ind w:left="720" w:right="620"/>
        <w:rPr>
          <w:sz w:val="20"/>
        </w:rPr>
      </w:pPr>
      <w:r w:rsidRPr="00B55688">
        <w:rPr>
          <w:position w:val="2"/>
          <w:sz w:val="20"/>
        </w:rPr>
        <w:tab/>
      </w:r>
    </w:p>
    <w:p w:rsidRPr="00B55688" w:rsidR="00B55688" w:rsidP="0071734A" w:rsidRDefault="00B55688" w14:paraId="7D064F48" w14:textId="0C2EC1D3">
      <w:pPr>
        <w:spacing w:before="18"/>
        <w:ind w:left="720" w:right="620"/>
        <w:rPr>
          <w:sz w:val="20"/>
        </w:rPr>
      </w:pPr>
      <w:r w:rsidRPr="00B55688">
        <w:rPr>
          <w:sz w:val="20"/>
        </w:rPr>
        <w:t>Program</w:t>
      </w:r>
      <w:r w:rsidRPr="00B55688">
        <w:rPr>
          <w:sz w:val="20"/>
        </w:rPr>
        <w:tab/>
      </w:r>
      <w:r w:rsidRPr="00B55688">
        <w:rPr>
          <w:sz w:val="20"/>
        </w:rPr>
        <w:tab/>
      </w:r>
      <w:r w:rsidRPr="00B55688">
        <w:rPr>
          <w:sz w:val="20"/>
        </w:rPr>
        <w:t>Degree</w:t>
      </w:r>
      <w:proofErr w:type="gramStart"/>
      <w:r w:rsidRPr="00B55688">
        <w:rPr>
          <w:sz w:val="20"/>
        </w:rPr>
        <w:tab/>
      </w:r>
      <w:r w:rsidR="00871BA4">
        <w:rPr>
          <w:sz w:val="20"/>
        </w:rPr>
        <w:t xml:space="preserve">  </w:t>
      </w:r>
      <w:r w:rsidRPr="00B55688">
        <w:rPr>
          <w:sz w:val="20"/>
        </w:rPr>
        <w:t>Credential</w:t>
      </w:r>
      <w:proofErr w:type="gramEnd"/>
      <w:r w:rsidRPr="00B55688">
        <w:rPr>
          <w:sz w:val="20"/>
        </w:rPr>
        <w:tab/>
      </w:r>
      <w:r w:rsidRPr="00B55688">
        <w:rPr>
          <w:sz w:val="20"/>
        </w:rPr>
        <w:tab/>
      </w:r>
      <w:r w:rsidRPr="00B55688">
        <w:rPr>
          <w:sz w:val="20"/>
        </w:rPr>
        <w:tab/>
      </w:r>
      <w:r w:rsidRPr="00B55688">
        <w:rPr>
          <w:sz w:val="20"/>
        </w:rPr>
        <w:tab/>
      </w:r>
      <w:r w:rsidRPr="00B55688">
        <w:rPr>
          <w:sz w:val="20"/>
        </w:rPr>
        <w:t xml:space="preserve"> </w:t>
      </w:r>
      <w:r w:rsidR="00871BA4">
        <w:rPr>
          <w:sz w:val="20"/>
        </w:rPr>
        <w:t xml:space="preserve">  </w:t>
      </w:r>
      <w:r w:rsidRPr="00B55688">
        <w:rPr>
          <w:sz w:val="20"/>
        </w:rPr>
        <w:t>Responsible Board</w:t>
      </w:r>
    </w:p>
    <w:p w:rsidR="00B55688" w:rsidP="0071734A" w:rsidRDefault="00B55688" w14:paraId="761C775C" w14:textId="770171EF">
      <w:pPr>
        <w:pStyle w:val="BodyText"/>
        <w:spacing w:before="18" w:line="164" w:lineRule="exact"/>
        <w:ind w:left="720" w:right="620"/>
        <w:rPr>
          <w:color w:val="221F1F"/>
          <w:spacing w:val="-2"/>
          <w:w w:val="105"/>
        </w:rPr>
      </w:pPr>
      <w:r w:rsidRPr="00B55688">
        <w:rPr>
          <w:color w:val="221F1F"/>
          <w:spacing w:val="-2"/>
        </w:rPr>
        <w:t>School</w:t>
      </w:r>
      <w:r w:rsidRPr="00B55688">
        <w:t xml:space="preserve"> </w:t>
      </w:r>
      <w:r w:rsidRPr="00B55688">
        <w:rPr>
          <w:color w:val="221F1F"/>
          <w:spacing w:val="-2"/>
        </w:rPr>
        <w:t>Psychology</w:t>
      </w:r>
      <w:r w:rsidRPr="00B55688">
        <w:tab/>
      </w:r>
      <w:r w:rsidRPr="00B55688">
        <w:t xml:space="preserve">       </w:t>
      </w:r>
      <w:r w:rsidRPr="00B55688">
        <w:tab/>
      </w:r>
      <w:r w:rsidRPr="00B55688">
        <w:rPr>
          <w:color w:val="221F1F"/>
          <w:spacing w:val="-2"/>
        </w:rPr>
        <w:t>S.</w:t>
      </w:r>
      <w:proofErr w:type="gramStart"/>
      <w:r w:rsidRPr="00B55688">
        <w:rPr>
          <w:color w:val="221F1F"/>
          <w:spacing w:val="-2"/>
        </w:rPr>
        <w:t>S.P</w:t>
      </w:r>
      <w:proofErr w:type="gramEnd"/>
      <w:r w:rsidRPr="00B55688">
        <w:rPr>
          <w:color w:val="221F1F"/>
          <w:spacing w:val="-2"/>
        </w:rPr>
        <w:tab/>
      </w:r>
      <w:r w:rsidR="00871BA4">
        <w:rPr>
          <w:color w:val="221F1F"/>
        </w:rPr>
        <w:t xml:space="preserve">   </w:t>
      </w:r>
      <w:r w:rsidRPr="00B55688">
        <w:rPr>
          <w:color w:val="221F1F"/>
          <w:spacing w:val="-2"/>
        </w:rPr>
        <w:t>Licensed</w:t>
      </w:r>
      <w:r w:rsidRPr="00B55688">
        <w:t xml:space="preserve"> </w:t>
      </w:r>
      <w:r w:rsidRPr="00B55688">
        <w:rPr>
          <w:color w:val="221F1F"/>
          <w:spacing w:val="-2"/>
        </w:rPr>
        <w:t>School Psycholog</w:t>
      </w:r>
      <w:r w:rsidRPr="00B55688" w:rsidR="7FF09F57">
        <w:rPr>
          <w:color w:val="221F1F"/>
          <w:spacing w:val="-2"/>
        </w:rPr>
        <w:t>ist</w:t>
      </w:r>
      <w:r w:rsidRPr="00B55688">
        <w:rPr>
          <w:color w:val="221F1F"/>
          <w:spacing w:val="-2"/>
        </w:rPr>
        <w:t xml:space="preserve"> (</w:t>
      </w:r>
      <w:proofErr w:type="gramStart"/>
      <w:r w:rsidRPr="00B55688">
        <w:rPr>
          <w:color w:val="221F1F"/>
          <w:spacing w:val="-2"/>
        </w:rPr>
        <w:t xml:space="preserve">license)  </w:t>
      </w:r>
      <w:r w:rsidRPr="6CD37718" w:rsidR="29FAF525">
        <w:rPr>
          <w:spacing w:val="-2"/>
        </w:rPr>
        <w:t>￼</w:t>
      </w:r>
      <w:proofErr w:type="gramEnd"/>
      <w:r w:rsidRPr="00B55688">
        <w:rPr>
          <w:color w:val="221F1F"/>
          <w:w w:val="105"/>
        </w:rPr>
        <w:t>Texas</w:t>
      </w:r>
      <w:r w:rsidRPr="00B55688">
        <w:rPr>
          <w:color w:val="221F1F"/>
          <w:spacing w:val="-7"/>
          <w:w w:val="105"/>
        </w:rPr>
        <w:t xml:space="preserve"> </w:t>
      </w:r>
      <w:r w:rsidRPr="00B55688">
        <w:rPr>
          <w:color w:val="221F1F"/>
          <w:spacing w:val="-2"/>
          <w:w w:val="105"/>
        </w:rPr>
        <w:t>Behavioral</w:t>
      </w:r>
      <w:r w:rsidRPr="00B55688">
        <w:t xml:space="preserve"> </w:t>
      </w:r>
      <w:r w:rsidRPr="00B55688">
        <w:rPr>
          <w:color w:val="221F1F"/>
          <w:w w:val="105"/>
        </w:rPr>
        <w:t>Health</w:t>
      </w:r>
      <w:r w:rsidRPr="00B55688">
        <w:rPr>
          <w:color w:val="221F1F"/>
          <w:spacing w:val="-12"/>
          <w:w w:val="105"/>
        </w:rPr>
        <w:t xml:space="preserve"> </w:t>
      </w:r>
      <w:r w:rsidRPr="00B55688">
        <w:rPr>
          <w:color w:val="221F1F"/>
          <w:w w:val="105"/>
        </w:rPr>
        <w:t xml:space="preserve">Executive </w:t>
      </w:r>
      <w:r w:rsidRPr="00B55688">
        <w:rPr>
          <w:color w:val="221F1F"/>
          <w:spacing w:val="-2"/>
          <w:w w:val="105"/>
        </w:rPr>
        <w:t>Council</w:t>
      </w:r>
    </w:p>
    <w:p w:rsidRPr="008E687E" w:rsidR="008E687E" w:rsidP="0071734A" w:rsidRDefault="008E687E" w14:paraId="03BAD6FA" w14:textId="77777777">
      <w:pPr>
        <w:pStyle w:val="BodyText"/>
        <w:spacing w:before="18" w:line="164" w:lineRule="exact"/>
        <w:ind w:left="720" w:right="620"/>
      </w:pPr>
    </w:p>
    <w:p w:rsidRPr="008E687E" w:rsidR="008E687E" w:rsidP="0071734A" w:rsidRDefault="008E687E" w14:paraId="7887E2E5" w14:textId="77777777">
      <w:pPr>
        <w:pStyle w:val="BodyText"/>
        <w:spacing w:before="18" w:line="164" w:lineRule="exact"/>
        <w:ind w:left="720" w:right="620"/>
      </w:pPr>
    </w:p>
    <w:p w:rsidRPr="008E687E" w:rsidR="008E687E" w:rsidP="0071734A" w:rsidRDefault="008E687E" w14:paraId="144A0E87" w14:textId="77777777">
      <w:pPr>
        <w:pStyle w:val="BodyText"/>
        <w:spacing w:before="18" w:line="164" w:lineRule="exact"/>
        <w:ind w:left="720" w:right="620"/>
      </w:pPr>
    </w:p>
    <w:p w:rsidRPr="008E687E" w:rsidR="008E687E" w:rsidP="0071734A" w:rsidRDefault="008E687E" w14:paraId="4CF39287" w14:textId="68A1C146">
      <w:pPr>
        <w:pStyle w:val="paragraph"/>
        <w:spacing w:before="18" w:beforeAutospacing="0" w:after="0" w:afterAutospacing="0"/>
        <w:ind w:left="720" w:right="620"/>
        <w:textAlignment w:val="baseline"/>
        <w:rPr>
          <w:rStyle w:val="normaltextrun"/>
          <w:rFonts w:ascii="Arial" w:hAnsi="Arial" w:cs="Arial"/>
          <w:b/>
          <w:bCs/>
          <w:color w:val="000000"/>
          <w:sz w:val="20"/>
          <w:szCs w:val="20"/>
        </w:rPr>
      </w:pPr>
      <w:r w:rsidRPr="008E687E">
        <w:rPr>
          <w:rStyle w:val="normaltextrun"/>
          <w:rFonts w:ascii="Arial" w:hAnsi="Arial" w:cs="Arial"/>
          <w:b/>
          <w:bCs/>
          <w:color w:val="000000"/>
          <w:sz w:val="20"/>
          <w:szCs w:val="20"/>
        </w:rPr>
        <w:t>Occupational License Notification</w:t>
      </w:r>
    </w:p>
    <w:p w:rsidRPr="008E687E" w:rsidR="008E687E" w:rsidP="0071734A" w:rsidRDefault="008E687E" w14:paraId="6FEB96E0" w14:textId="5A56BF3E">
      <w:pPr>
        <w:pStyle w:val="paragraph"/>
        <w:spacing w:before="18" w:beforeAutospacing="0" w:after="0" w:afterAutospacing="0"/>
        <w:ind w:left="720" w:right="620"/>
        <w:textAlignment w:val="baseline"/>
        <w:rPr>
          <w:rFonts w:ascii="Arial" w:hAnsi="Arial" w:cs="Arial"/>
          <w:sz w:val="16"/>
          <w:szCs w:val="16"/>
        </w:rPr>
      </w:pPr>
      <w:r w:rsidRPr="008E687E">
        <w:rPr>
          <w:rStyle w:val="normaltextrun"/>
          <w:rFonts w:ascii="Arial" w:hAnsi="Arial" w:cs="Arial"/>
          <w:color w:val="000000"/>
          <w:sz w:val="16"/>
          <w:szCs w:val="16"/>
        </w:rPr>
        <w:t xml:space="preserve">The </w:t>
      </w:r>
      <w:r>
        <w:rPr>
          <w:rStyle w:val="normaltextrun"/>
          <w:rFonts w:ascii="Arial" w:hAnsi="Arial" w:cs="Arial"/>
          <w:color w:val="000000"/>
          <w:sz w:val="16"/>
          <w:szCs w:val="16"/>
        </w:rPr>
        <w:t>Specialist in School Psychology program</w:t>
      </w:r>
      <w:r w:rsidRPr="008E687E">
        <w:rPr>
          <w:rStyle w:val="normaltextrun"/>
          <w:rFonts w:ascii="Arial" w:hAnsi="Arial" w:cs="Arial"/>
          <w:color w:val="000000"/>
          <w:sz w:val="16"/>
          <w:szCs w:val="16"/>
        </w:rPr>
        <w:t xml:space="preserve"> offered by Texas A&amp;M University - Central Texas prepares an individual for initial occupational licensure as defined under Texas Occupations Code 53.001. An individual who has been convicted of an offense may be ineligible for licensure upon completion of the educational program. Individuals may request a criminal history evaluation letter regarding personal eligibility for a license. Students are encouraged to review all applicable eligibility requirements related to their respective occupational license and direct questions to the applicable licensing authority:</w:t>
      </w:r>
      <w:r w:rsidRPr="008E687E">
        <w:rPr>
          <w:rStyle w:val="eop"/>
          <w:rFonts w:ascii="Arial" w:hAnsi="Arial" w:eastAsia="Arial" w:cs="Arial"/>
          <w:color w:val="000000"/>
          <w:sz w:val="16"/>
          <w:szCs w:val="16"/>
        </w:rPr>
        <w:t> </w:t>
      </w:r>
    </w:p>
    <w:p w:rsidRPr="008E687E" w:rsidR="008E687E" w:rsidP="0071734A" w:rsidRDefault="008E687E" w14:paraId="3C07F487" w14:textId="138786C5">
      <w:pPr>
        <w:pStyle w:val="paragraph"/>
        <w:spacing w:before="18" w:beforeAutospacing="0" w:after="0" w:afterAutospacing="0"/>
        <w:ind w:left="720" w:right="620"/>
        <w:textAlignment w:val="baseline"/>
        <w:rPr>
          <w:rFonts w:ascii="Arial" w:hAnsi="Arial" w:cs="Arial"/>
          <w:sz w:val="16"/>
          <w:szCs w:val="16"/>
        </w:rPr>
      </w:pPr>
      <w:hyperlink w:history="1" r:id="rId17">
        <w:r w:rsidRPr="00512ECC">
          <w:rPr>
            <w:rStyle w:val="Hyperlink"/>
            <w:rFonts w:ascii="Arial" w:hAnsi="Arial" w:cs="Arial"/>
            <w:sz w:val="16"/>
            <w:szCs w:val="16"/>
          </w:rPr>
          <w:t>https://www.tamuct.edu/futurestudents/Occupational%20License%20Notification.html</w:t>
        </w:r>
      </w:hyperlink>
      <w:r>
        <w:rPr>
          <w:rFonts w:ascii="Arial" w:hAnsi="Arial" w:cs="Arial"/>
          <w:sz w:val="16"/>
          <w:szCs w:val="16"/>
        </w:rPr>
        <w:t xml:space="preserve"> </w:t>
      </w:r>
      <w:r w:rsidRPr="008E687E">
        <w:rPr>
          <w:rStyle w:val="eop"/>
          <w:rFonts w:ascii="Arial" w:hAnsi="Arial" w:eastAsia="Arial" w:cs="Arial"/>
          <w:sz w:val="16"/>
          <w:szCs w:val="16"/>
        </w:rPr>
        <w:t> </w:t>
      </w:r>
    </w:p>
    <w:p w:rsidRPr="008E687E" w:rsidR="008E687E" w:rsidP="0071734A" w:rsidRDefault="008E687E" w14:paraId="66678E2B" w14:textId="77777777">
      <w:pPr>
        <w:pStyle w:val="BodyText"/>
        <w:spacing w:before="18" w:line="164" w:lineRule="exact"/>
        <w:ind w:left="720" w:right="620"/>
      </w:pPr>
    </w:p>
    <w:p w:rsidRPr="008E687E" w:rsidR="00A8142E" w:rsidP="0071734A" w:rsidRDefault="00A8142E" w14:paraId="3714A347" w14:textId="3D1C0E84">
      <w:pPr>
        <w:pStyle w:val="BodyText"/>
        <w:spacing w:before="18" w:line="285" w:lineRule="auto"/>
        <w:ind w:left="720" w:right="620"/>
      </w:pPr>
    </w:p>
    <w:p w:rsidR="00A8142E" w:rsidP="0071734A" w:rsidRDefault="00A8142E" w14:paraId="2DC8B622" w14:textId="77777777">
      <w:pPr>
        <w:spacing w:before="18" w:line="285" w:lineRule="auto"/>
        <w:ind w:left="720" w:right="620"/>
        <w:sectPr w:rsidR="00A8142E" w:rsidSect="00553AD1">
          <w:type w:val="continuous"/>
          <w:pgSz w:w="12240" w:h="15840" w:orient="portrait"/>
          <w:pgMar w:top="1120" w:right="480" w:bottom="280" w:left="340" w:header="681" w:footer="0" w:gutter="0"/>
          <w:cols w:space="720"/>
        </w:sectPr>
      </w:pPr>
    </w:p>
    <w:p w:rsidR="00A8142E" w:rsidP="0071734A" w:rsidRDefault="00BF1D69" w14:paraId="07FFF9F1" w14:textId="77777777">
      <w:pPr>
        <w:pStyle w:val="Heading2"/>
        <w:spacing w:before="18"/>
        <w:ind w:left="720" w:right="620"/>
      </w:pPr>
      <w:r>
        <w:t>Appendix</w:t>
      </w:r>
      <w:r>
        <w:rPr>
          <w:spacing w:val="-7"/>
        </w:rPr>
        <w:t xml:space="preserve"> </w:t>
      </w:r>
      <w:r>
        <w:t>A:</w:t>
      </w:r>
      <w:r>
        <w:rPr>
          <w:spacing w:val="67"/>
        </w:rPr>
        <w:t xml:space="preserve"> </w:t>
      </w:r>
      <w:r>
        <w:t>Statement</w:t>
      </w:r>
      <w:r>
        <w:rPr>
          <w:spacing w:val="-8"/>
        </w:rPr>
        <w:t xml:space="preserve"> </w:t>
      </w:r>
      <w:r>
        <w:t>of</w:t>
      </w:r>
      <w:r>
        <w:rPr>
          <w:spacing w:val="-3"/>
        </w:rPr>
        <w:t xml:space="preserve"> </w:t>
      </w:r>
      <w:r>
        <w:t>Informed</w:t>
      </w:r>
      <w:r>
        <w:rPr>
          <w:spacing w:val="-5"/>
        </w:rPr>
        <w:t xml:space="preserve"> </w:t>
      </w:r>
      <w:r>
        <w:t>Consent</w:t>
      </w:r>
      <w:r>
        <w:rPr>
          <w:spacing w:val="-5"/>
        </w:rPr>
        <w:t xml:space="preserve"> </w:t>
      </w:r>
      <w:r>
        <w:rPr>
          <w:spacing w:val="-4"/>
        </w:rPr>
        <w:t>Form</w:t>
      </w:r>
    </w:p>
    <w:p w:rsidR="00A8142E" w:rsidP="0071734A" w:rsidRDefault="00BF1D69" w14:paraId="02243FE3" w14:textId="77777777">
      <w:pPr>
        <w:pStyle w:val="Heading4"/>
        <w:spacing w:before="18"/>
        <w:ind w:left="720" w:right="620"/>
      </w:pPr>
      <w:r>
        <w:t>Department</w:t>
      </w:r>
      <w:r>
        <w:rPr>
          <w:spacing w:val="-8"/>
        </w:rPr>
        <w:t xml:space="preserve"> </w:t>
      </w:r>
      <w:r>
        <w:t>of</w:t>
      </w:r>
      <w:r>
        <w:rPr>
          <w:spacing w:val="-8"/>
        </w:rPr>
        <w:t xml:space="preserve"> </w:t>
      </w:r>
      <w:r>
        <w:t>Counseling</w:t>
      </w:r>
      <w:r>
        <w:rPr>
          <w:spacing w:val="-9"/>
        </w:rPr>
        <w:t xml:space="preserve"> </w:t>
      </w:r>
      <w:r>
        <w:t>and</w:t>
      </w:r>
      <w:r>
        <w:rPr>
          <w:spacing w:val="-11"/>
        </w:rPr>
        <w:t xml:space="preserve"> </w:t>
      </w:r>
      <w:r>
        <w:t>Psychology Texas A&amp;M University-Central Texas</w:t>
      </w:r>
    </w:p>
    <w:p w:rsidR="00A8142E" w:rsidP="0071734A" w:rsidRDefault="00BF1D69" w14:paraId="43B396D2" w14:textId="77777777">
      <w:pPr>
        <w:spacing w:before="18" w:line="252" w:lineRule="exact"/>
        <w:ind w:left="720" w:right="620"/>
      </w:pPr>
      <w:r>
        <w:t>The</w:t>
      </w:r>
      <w:r>
        <w:rPr>
          <w:spacing w:val="-7"/>
        </w:rPr>
        <w:t xml:space="preserve"> </w:t>
      </w:r>
      <w:r>
        <w:t>undersigned</w:t>
      </w:r>
      <w:r>
        <w:rPr>
          <w:spacing w:val="-8"/>
        </w:rPr>
        <w:t xml:space="preserve"> </w:t>
      </w:r>
      <w:r>
        <w:t>student</w:t>
      </w:r>
      <w:r>
        <w:rPr>
          <w:spacing w:val="-6"/>
        </w:rPr>
        <w:t xml:space="preserve"> </w:t>
      </w:r>
      <w:r>
        <w:rPr>
          <w:spacing w:val="-2"/>
        </w:rPr>
        <w:t>understands:</w:t>
      </w:r>
    </w:p>
    <w:p w:rsidR="00A8142E" w:rsidP="0071734A" w:rsidRDefault="00BF1D69" w14:paraId="5BADC856" w14:textId="77777777">
      <w:pPr>
        <w:spacing w:before="18"/>
        <w:ind w:left="720" w:right="620"/>
      </w:pPr>
      <w:r>
        <w:t>The graduate degree programs include laboratory and field experiences in counseling or psychology. These courses will include practicing counseling, therapy, and assessment skills with student peers, being interviewed by</w:t>
      </w:r>
      <w:r>
        <w:rPr>
          <w:spacing w:val="-2"/>
        </w:rPr>
        <w:t xml:space="preserve"> </w:t>
      </w:r>
      <w:r>
        <w:t>counseling</w:t>
      </w:r>
      <w:r>
        <w:rPr>
          <w:spacing w:val="-2"/>
        </w:rPr>
        <w:t xml:space="preserve"> </w:t>
      </w:r>
      <w:r>
        <w:t>or</w:t>
      </w:r>
      <w:r>
        <w:rPr>
          <w:spacing w:val="-3"/>
        </w:rPr>
        <w:t xml:space="preserve"> </w:t>
      </w:r>
      <w:r>
        <w:t>psychology</w:t>
      </w:r>
      <w:r>
        <w:rPr>
          <w:spacing w:val="-2"/>
        </w:rPr>
        <w:t xml:space="preserve"> </w:t>
      </w:r>
      <w:r>
        <w:t>peers, and</w:t>
      </w:r>
      <w:r>
        <w:rPr>
          <w:spacing w:val="-2"/>
        </w:rPr>
        <w:t xml:space="preserve"> </w:t>
      </w:r>
      <w:r>
        <w:t>practicing</w:t>
      </w:r>
      <w:r>
        <w:rPr>
          <w:spacing w:val="-2"/>
        </w:rPr>
        <w:t xml:space="preserve"> </w:t>
      </w:r>
      <w:proofErr w:type="gramStart"/>
      <w:r>
        <w:t>newly-acquired</w:t>
      </w:r>
      <w:proofErr w:type="gramEnd"/>
      <w:r>
        <w:rPr>
          <w:spacing w:val="-4"/>
        </w:rPr>
        <w:t xml:space="preserve"> </w:t>
      </w:r>
      <w:r>
        <w:t>and</w:t>
      </w:r>
      <w:r>
        <w:rPr>
          <w:spacing w:val="-4"/>
        </w:rPr>
        <w:t xml:space="preserve"> </w:t>
      </w:r>
      <w:r>
        <w:t>more</w:t>
      </w:r>
      <w:r>
        <w:rPr>
          <w:spacing w:val="-1"/>
        </w:rPr>
        <w:t xml:space="preserve"> </w:t>
      </w:r>
      <w:r>
        <w:t>advanced</w:t>
      </w:r>
      <w:r>
        <w:rPr>
          <w:spacing w:val="-4"/>
        </w:rPr>
        <w:t xml:space="preserve"> </w:t>
      </w:r>
      <w:r>
        <w:t>skills</w:t>
      </w:r>
      <w:r>
        <w:rPr>
          <w:spacing w:val="-1"/>
        </w:rPr>
        <w:t xml:space="preserve"> </w:t>
      </w:r>
      <w:r>
        <w:t>with</w:t>
      </w:r>
      <w:r>
        <w:rPr>
          <w:spacing w:val="-4"/>
        </w:rPr>
        <w:t xml:space="preserve"> </w:t>
      </w:r>
      <w:r>
        <w:t>actual</w:t>
      </w:r>
      <w:r>
        <w:rPr>
          <w:spacing w:val="-2"/>
        </w:rPr>
        <w:t xml:space="preserve"> </w:t>
      </w:r>
      <w:r>
        <w:t>clients</w:t>
      </w:r>
      <w:r>
        <w:rPr>
          <w:spacing w:val="-4"/>
        </w:rPr>
        <w:t xml:space="preserve"> </w:t>
      </w:r>
      <w:r>
        <w:t xml:space="preserve">at field sites. Due to the nature of counseling and psychology, and the faculty's responsibility to educate effective counselors and therapists, students may be encouraged to participate in experiential activities (including </w:t>
      </w:r>
      <w:proofErr w:type="gramStart"/>
      <w:r>
        <w:t>group</w:t>
      </w:r>
      <w:proofErr w:type="gramEnd"/>
      <w:r>
        <w:t>). All reasonable efforts will be made to protect the confidentiality of any disclosed information.</w:t>
      </w:r>
    </w:p>
    <w:p w:rsidR="00A8142E" w:rsidP="0071734A" w:rsidRDefault="00BF1D69" w14:paraId="34EB781D" w14:textId="77777777">
      <w:pPr>
        <w:spacing w:before="18"/>
        <w:ind w:left="720" w:right="620"/>
      </w:pPr>
      <w:r>
        <w:t>Important components of student evaluation will include receptivity to the giving and receiving of feedback (from peers, university instructors, and site supervisors) and ability to integrate such feedback into the student's counseling, therapy, and assessment behaviors. Feedback will include supervisor observations (from course instructors,</w:t>
      </w:r>
      <w:r>
        <w:rPr>
          <w:spacing w:val="-1"/>
        </w:rPr>
        <w:t xml:space="preserve"> </w:t>
      </w:r>
      <w:r>
        <w:t>program</w:t>
      </w:r>
      <w:r>
        <w:rPr>
          <w:spacing w:val="-2"/>
        </w:rPr>
        <w:t xml:space="preserve"> </w:t>
      </w:r>
      <w:r>
        <w:t>faculty,</w:t>
      </w:r>
      <w:r>
        <w:rPr>
          <w:spacing w:val="-1"/>
        </w:rPr>
        <w:t xml:space="preserve"> </w:t>
      </w:r>
      <w:r>
        <w:t>and</w:t>
      </w:r>
      <w:r>
        <w:rPr>
          <w:spacing w:val="-5"/>
        </w:rPr>
        <w:t xml:space="preserve"> </w:t>
      </w:r>
      <w:r>
        <w:t>site</w:t>
      </w:r>
      <w:r>
        <w:rPr>
          <w:spacing w:val="-5"/>
        </w:rPr>
        <w:t xml:space="preserve"> </w:t>
      </w:r>
      <w:r>
        <w:t>supervisors)</w:t>
      </w:r>
      <w:r>
        <w:rPr>
          <w:spacing w:val="-4"/>
        </w:rPr>
        <w:t xml:space="preserve"> </w:t>
      </w:r>
      <w:r>
        <w:t>of</w:t>
      </w:r>
      <w:r>
        <w:rPr>
          <w:spacing w:val="-2"/>
        </w:rPr>
        <w:t xml:space="preserve"> </w:t>
      </w:r>
      <w:r>
        <w:t>any</w:t>
      </w:r>
      <w:r>
        <w:rPr>
          <w:spacing w:val="-5"/>
        </w:rPr>
        <w:t xml:space="preserve"> </w:t>
      </w:r>
      <w:r>
        <w:t>limitations</w:t>
      </w:r>
      <w:r>
        <w:rPr>
          <w:spacing w:val="-5"/>
        </w:rPr>
        <w:t xml:space="preserve"> </w:t>
      </w:r>
      <w:r>
        <w:t>in</w:t>
      </w:r>
      <w:r>
        <w:rPr>
          <w:spacing w:val="-3"/>
        </w:rPr>
        <w:t xml:space="preserve"> </w:t>
      </w:r>
      <w:r>
        <w:t>counseling,</w:t>
      </w:r>
      <w:r>
        <w:rPr>
          <w:spacing w:val="-1"/>
        </w:rPr>
        <w:t xml:space="preserve"> </w:t>
      </w:r>
      <w:r>
        <w:t>therapy,</w:t>
      </w:r>
      <w:r>
        <w:rPr>
          <w:spacing w:val="-4"/>
        </w:rPr>
        <w:t xml:space="preserve"> </w:t>
      </w:r>
      <w:r>
        <w:t>and</w:t>
      </w:r>
      <w:r>
        <w:rPr>
          <w:spacing w:val="-3"/>
        </w:rPr>
        <w:t xml:space="preserve"> </w:t>
      </w:r>
      <w:r>
        <w:t>assessment</w:t>
      </w:r>
      <w:r>
        <w:rPr>
          <w:spacing w:val="-1"/>
        </w:rPr>
        <w:t xml:space="preserve"> </w:t>
      </w:r>
      <w:r>
        <w:t>skills, professional practice, and personal qualities and behaviors that may inhibit the student's therapeutic abilities.</w:t>
      </w:r>
    </w:p>
    <w:p w:rsidR="00A8142E" w:rsidP="0071734A" w:rsidRDefault="00BF1D69" w14:paraId="486BC774" w14:textId="77777777">
      <w:pPr>
        <w:spacing w:before="18"/>
        <w:ind w:left="720" w:right="620"/>
      </w:pPr>
      <w:r>
        <w:t>Feedback (oral and/or written) will come in the classroom and lab settings, as well as in group and individual supervision settings. Additional meetings with instructor and/or field supervisor may be necessary. Progression through</w:t>
      </w:r>
      <w:r>
        <w:rPr>
          <w:spacing w:val="-5"/>
        </w:rPr>
        <w:t xml:space="preserve"> </w:t>
      </w:r>
      <w:r>
        <w:t>field</w:t>
      </w:r>
      <w:r>
        <w:rPr>
          <w:spacing w:val="-2"/>
        </w:rPr>
        <w:t xml:space="preserve"> </w:t>
      </w:r>
      <w:r>
        <w:t>experiences</w:t>
      </w:r>
      <w:r>
        <w:rPr>
          <w:spacing w:val="-2"/>
        </w:rPr>
        <w:t xml:space="preserve"> </w:t>
      </w:r>
      <w:r>
        <w:t>will</w:t>
      </w:r>
      <w:r>
        <w:rPr>
          <w:spacing w:val="-2"/>
        </w:rPr>
        <w:t xml:space="preserve"> </w:t>
      </w:r>
      <w:r>
        <w:t>depend</w:t>
      </w:r>
      <w:r>
        <w:rPr>
          <w:spacing w:val="-2"/>
        </w:rPr>
        <w:t xml:space="preserve"> </w:t>
      </w:r>
      <w:r>
        <w:t>upon</w:t>
      </w:r>
      <w:r>
        <w:rPr>
          <w:spacing w:val="-2"/>
        </w:rPr>
        <w:t xml:space="preserve"> </w:t>
      </w:r>
      <w:r>
        <w:t>a</w:t>
      </w:r>
      <w:r>
        <w:rPr>
          <w:spacing w:val="-4"/>
        </w:rPr>
        <w:t xml:space="preserve"> </w:t>
      </w:r>
      <w:r>
        <w:t>formative</w:t>
      </w:r>
      <w:r>
        <w:rPr>
          <w:spacing w:val="-4"/>
        </w:rPr>
        <w:t xml:space="preserve"> </w:t>
      </w:r>
      <w:r>
        <w:t>evaluation</w:t>
      </w:r>
      <w:r>
        <w:rPr>
          <w:spacing w:val="-2"/>
        </w:rPr>
        <w:t xml:space="preserve"> </w:t>
      </w:r>
      <w:r>
        <w:t>by</w:t>
      </w:r>
      <w:r>
        <w:rPr>
          <w:spacing w:val="-4"/>
        </w:rPr>
        <w:t xml:space="preserve"> </w:t>
      </w:r>
      <w:r>
        <w:t>the</w:t>
      </w:r>
      <w:r>
        <w:rPr>
          <w:spacing w:val="-6"/>
        </w:rPr>
        <w:t xml:space="preserve"> </w:t>
      </w:r>
      <w:r>
        <w:t>instructor</w:t>
      </w:r>
      <w:r>
        <w:rPr>
          <w:spacing w:val="-3"/>
        </w:rPr>
        <w:t xml:space="preserve"> </w:t>
      </w:r>
      <w:r>
        <w:t>that</w:t>
      </w:r>
      <w:r>
        <w:rPr>
          <w:spacing w:val="-3"/>
        </w:rPr>
        <w:t xml:space="preserve"> </w:t>
      </w:r>
      <w:r>
        <w:t>the</w:t>
      </w:r>
      <w:r>
        <w:rPr>
          <w:spacing w:val="-2"/>
        </w:rPr>
        <w:t xml:space="preserve"> </w:t>
      </w:r>
      <w:r>
        <w:t>student has</w:t>
      </w:r>
      <w:r>
        <w:rPr>
          <w:spacing w:val="-4"/>
        </w:rPr>
        <w:t xml:space="preserve"> </w:t>
      </w:r>
      <w:r>
        <w:t>acquired the skills necessary for the next level.</w:t>
      </w:r>
    </w:p>
    <w:p w:rsidR="00A8142E" w:rsidP="0071734A" w:rsidRDefault="00BF1D69" w14:paraId="69CF7B97" w14:textId="77777777">
      <w:pPr>
        <w:spacing w:before="18"/>
        <w:ind w:left="720" w:right="620"/>
      </w:pPr>
      <w:r>
        <w:t>In</w:t>
      </w:r>
      <w:r>
        <w:rPr>
          <w:spacing w:val="-2"/>
        </w:rPr>
        <w:t xml:space="preserve"> </w:t>
      </w:r>
      <w:r>
        <w:t>consideration</w:t>
      </w:r>
      <w:r>
        <w:rPr>
          <w:spacing w:val="-2"/>
        </w:rPr>
        <w:t xml:space="preserve"> </w:t>
      </w:r>
      <w:r>
        <w:t>of being</w:t>
      </w:r>
      <w:r>
        <w:rPr>
          <w:spacing w:val="-4"/>
        </w:rPr>
        <w:t xml:space="preserve"> </w:t>
      </w:r>
      <w:r>
        <w:t>allowed</w:t>
      </w:r>
      <w:r>
        <w:rPr>
          <w:spacing w:val="-2"/>
        </w:rPr>
        <w:t xml:space="preserve"> </w:t>
      </w:r>
      <w:r>
        <w:t>to</w:t>
      </w:r>
      <w:r>
        <w:rPr>
          <w:spacing w:val="-2"/>
        </w:rPr>
        <w:t xml:space="preserve"> </w:t>
      </w:r>
      <w:r>
        <w:t>participate</w:t>
      </w:r>
      <w:r>
        <w:rPr>
          <w:spacing w:val="-4"/>
        </w:rPr>
        <w:t xml:space="preserve"> </w:t>
      </w:r>
      <w:r>
        <w:t>in</w:t>
      </w:r>
      <w:r>
        <w:rPr>
          <w:spacing w:val="-4"/>
        </w:rPr>
        <w:t xml:space="preserve"> </w:t>
      </w:r>
      <w:r>
        <w:t>courses</w:t>
      </w:r>
      <w:r>
        <w:rPr>
          <w:spacing w:val="-4"/>
        </w:rPr>
        <w:t xml:space="preserve"> </w:t>
      </w:r>
      <w:r>
        <w:t>and</w:t>
      </w:r>
      <w:r>
        <w:rPr>
          <w:spacing w:val="-4"/>
        </w:rPr>
        <w:t xml:space="preserve"> </w:t>
      </w:r>
      <w:r>
        <w:t>the</w:t>
      </w:r>
      <w:r>
        <w:rPr>
          <w:spacing w:val="-4"/>
        </w:rPr>
        <w:t xml:space="preserve"> </w:t>
      </w:r>
      <w:r>
        <w:t>field</w:t>
      </w:r>
      <w:r>
        <w:rPr>
          <w:spacing w:val="-2"/>
        </w:rPr>
        <w:t xml:space="preserve"> </w:t>
      </w:r>
      <w:r>
        <w:t>placement</w:t>
      </w:r>
      <w:r>
        <w:rPr>
          <w:spacing w:val="-3"/>
        </w:rPr>
        <w:t xml:space="preserve"> </w:t>
      </w:r>
      <w:r>
        <w:t>requirements</w:t>
      </w:r>
      <w:r>
        <w:rPr>
          <w:spacing w:val="-1"/>
        </w:rPr>
        <w:t xml:space="preserve"> </w:t>
      </w:r>
      <w:r>
        <w:t>of</w:t>
      </w:r>
      <w:r>
        <w:rPr>
          <w:spacing w:val="-3"/>
        </w:rPr>
        <w:t xml:space="preserve"> </w:t>
      </w:r>
      <w:r>
        <w:t>the</w:t>
      </w:r>
      <w:r>
        <w:rPr>
          <w:spacing w:val="-2"/>
        </w:rPr>
        <w:t xml:space="preserve"> </w:t>
      </w:r>
      <w:r>
        <w:t>program, the undersigned student agrees:</w:t>
      </w:r>
    </w:p>
    <w:p w:rsidR="00A8142E" w:rsidP="0071734A" w:rsidRDefault="00BF1D69" w14:paraId="57C53083" w14:textId="77777777">
      <w:pPr>
        <w:pStyle w:val="ListParagraph"/>
        <w:numPr>
          <w:ilvl w:val="0"/>
          <w:numId w:val="1"/>
        </w:numPr>
        <w:tabs>
          <w:tab w:val="left" w:pos="999"/>
        </w:tabs>
        <w:spacing w:before="18"/>
        <w:ind w:left="720" w:right="620" w:firstLine="0"/>
      </w:pPr>
      <w:r>
        <w:t>That</w:t>
      </w:r>
      <w:r>
        <w:rPr>
          <w:spacing w:val="-2"/>
        </w:rPr>
        <w:t xml:space="preserve"> </w:t>
      </w:r>
      <w:r>
        <w:t>his/her</w:t>
      </w:r>
      <w:r>
        <w:rPr>
          <w:spacing w:val="-2"/>
        </w:rPr>
        <w:t xml:space="preserve"> </w:t>
      </w:r>
      <w:r>
        <w:t>participation</w:t>
      </w:r>
      <w:r>
        <w:rPr>
          <w:spacing w:val="-5"/>
        </w:rPr>
        <w:t xml:space="preserve"> </w:t>
      </w:r>
      <w:r>
        <w:t>in</w:t>
      </w:r>
      <w:r>
        <w:rPr>
          <w:spacing w:val="-3"/>
        </w:rPr>
        <w:t xml:space="preserve"> </w:t>
      </w:r>
      <w:r>
        <w:t>said</w:t>
      </w:r>
      <w:r>
        <w:rPr>
          <w:spacing w:val="-3"/>
        </w:rPr>
        <w:t xml:space="preserve"> </w:t>
      </w:r>
      <w:r>
        <w:t>program</w:t>
      </w:r>
      <w:r>
        <w:rPr>
          <w:spacing w:val="-2"/>
        </w:rPr>
        <w:t xml:space="preserve"> </w:t>
      </w:r>
      <w:r>
        <w:t>will</w:t>
      </w:r>
      <w:r>
        <w:rPr>
          <w:spacing w:val="-3"/>
        </w:rPr>
        <w:t xml:space="preserve"> </w:t>
      </w:r>
      <w:r>
        <w:t>make</w:t>
      </w:r>
      <w:r>
        <w:rPr>
          <w:spacing w:val="-3"/>
        </w:rPr>
        <w:t xml:space="preserve"> </w:t>
      </w:r>
      <w:r>
        <w:t>use</w:t>
      </w:r>
      <w:r>
        <w:rPr>
          <w:spacing w:val="-3"/>
        </w:rPr>
        <w:t xml:space="preserve"> </w:t>
      </w:r>
      <w:r>
        <w:t>of</w:t>
      </w:r>
      <w:r>
        <w:rPr>
          <w:spacing w:val="-1"/>
        </w:rPr>
        <w:t xml:space="preserve"> </w:t>
      </w:r>
      <w:r>
        <w:t>personal</w:t>
      </w:r>
      <w:r>
        <w:rPr>
          <w:spacing w:val="-4"/>
        </w:rPr>
        <w:t xml:space="preserve"> </w:t>
      </w:r>
      <w:r>
        <w:t>student</w:t>
      </w:r>
      <w:r>
        <w:rPr>
          <w:spacing w:val="-1"/>
        </w:rPr>
        <w:t xml:space="preserve"> </w:t>
      </w:r>
      <w:r>
        <w:t>experiences</w:t>
      </w:r>
      <w:r>
        <w:rPr>
          <w:spacing w:val="-3"/>
        </w:rPr>
        <w:t xml:space="preserve"> </w:t>
      </w:r>
      <w:r>
        <w:t>in</w:t>
      </w:r>
      <w:r>
        <w:rPr>
          <w:spacing w:val="-3"/>
        </w:rPr>
        <w:t xml:space="preserve"> </w:t>
      </w:r>
      <w:r>
        <w:t>a</w:t>
      </w:r>
      <w:r>
        <w:rPr>
          <w:spacing w:val="-5"/>
        </w:rPr>
        <w:t xml:space="preserve"> </w:t>
      </w:r>
      <w:r>
        <w:t xml:space="preserve">classroom </w:t>
      </w:r>
      <w:proofErr w:type="gramStart"/>
      <w:r>
        <w:t>situation,</w:t>
      </w:r>
      <w:r>
        <w:rPr>
          <w:spacing w:val="-2"/>
        </w:rPr>
        <w:t xml:space="preserve"> </w:t>
      </w:r>
      <w:r>
        <w:t>and</w:t>
      </w:r>
      <w:proofErr w:type="gramEnd"/>
      <w:r>
        <w:rPr>
          <w:spacing w:val="-1"/>
        </w:rPr>
        <w:t xml:space="preserve"> </w:t>
      </w:r>
      <w:r>
        <w:t>hereby gives</w:t>
      </w:r>
      <w:r>
        <w:rPr>
          <w:spacing w:val="-1"/>
        </w:rPr>
        <w:t xml:space="preserve"> </w:t>
      </w:r>
      <w:r>
        <w:t>informed</w:t>
      </w:r>
      <w:r>
        <w:rPr>
          <w:spacing w:val="-3"/>
        </w:rPr>
        <w:t xml:space="preserve"> </w:t>
      </w:r>
      <w:r>
        <w:t>consent</w:t>
      </w:r>
      <w:r>
        <w:rPr>
          <w:spacing w:val="-4"/>
        </w:rPr>
        <w:t xml:space="preserve"> </w:t>
      </w:r>
      <w:r>
        <w:t>to</w:t>
      </w:r>
      <w:r>
        <w:rPr>
          <w:spacing w:val="-3"/>
        </w:rPr>
        <w:t xml:space="preserve"> </w:t>
      </w:r>
      <w:r>
        <w:t>the</w:t>
      </w:r>
      <w:r>
        <w:rPr>
          <w:spacing w:val="-1"/>
        </w:rPr>
        <w:t xml:space="preserve"> </w:t>
      </w:r>
      <w:r>
        <w:t>usage</w:t>
      </w:r>
      <w:r>
        <w:rPr>
          <w:spacing w:val="-1"/>
        </w:rPr>
        <w:t xml:space="preserve"> </w:t>
      </w:r>
      <w:r>
        <w:t>of</w:t>
      </w:r>
      <w:r>
        <w:rPr>
          <w:spacing w:val="-2"/>
        </w:rPr>
        <w:t xml:space="preserve"> </w:t>
      </w:r>
      <w:r>
        <w:t>these</w:t>
      </w:r>
      <w:r>
        <w:rPr>
          <w:spacing w:val="-3"/>
        </w:rPr>
        <w:t xml:space="preserve"> </w:t>
      </w:r>
      <w:r>
        <w:t>experiences</w:t>
      </w:r>
      <w:r>
        <w:rPr>
          <w:spacing w:val="-1"/>
        </w:rPr>
        <w:t xml:space="preserve"> </w:t>
      </w:r>
      <w:r>
        <w:t>and</w:t>
      </w:r>
      <w:r>
        <w:rPr>
          <w:spacing w:val="-3"/>
        </w:rPr>
        <w:t xml:space="preserve"> </w:t>
      </w:r>
      <w:r>
        <w:t>further agrees</w:t>
      </w:r>
      <w:r>
        <w:rPr>
          <w:spacing w:val="-3"/>
        </w:rPr>
        <w:t xml:space="preserve"> </w:t>
      </w:r>
      <w:r>
        <w:t>and consents that professional observations and/or findings as well as student comments may be communicated to and discussed in a classroom situation.</w:t>
      </w:r>
    </w:p>
    <w:p w:rsidR="00A8142E" w:rsidP="0071734A" w:rsidRDefault="00BF1D69" w14:paraId="42E2F791" w14:textId="77777777">
      <w:pPr>
        <w:pStyle w:val="ListParagraph"/>
        <w:numPr>
          <w:ilvl w:val="0"/>
          <w:numId w:val="1"/>
        </w:numPr>
        <w:tabs>
          <w:tab w:val="left" w:pos="999"/>
        </w:tabs>
        <w:spacing w:before="18"/>
        <w:ind w:left="720" w:right="620" w:firstLine="0"/>
      </w:pPr>
      <w:r>
        <w:t>To hold harmless Texas A&amp;M University - Central Texas, The Texas A&amp;M University System Board of Regents, The</w:t>
      </w:r>
      <w:r>
        <w:rPr>
          <w:spacing w:val="40"/>
        </w:rPr>
        <w:t xml:space="preserve"> </w:t>
      </w:r>
      <w:r>
        <w:t>Texas A&amp;M University System, their respective officers, agents, servants, and employees from</w:t>
      </w:r>
      <w:r>
        <w:rPr>
          <w:spacing w:val="-1"/>
        </w:rPr>
        <w:t xml:space="preserve"> </w:t>
      </w:r>
      <w:proofErr w:type="gramStart"/>
      <w:r>
        <w:t>any</w:t>
      </w:r>
      <w:r>
        <w:rPr>
          <w:spacing w:val="-4"/>
        </w:rPr>
        <w:t xml:space="preserve"> </w:t>
      </w:r>
      <w:r>
        <w:t>and</w:t>
      </w:r>
      <w:r>
        <w:rPr>
          <w:spacing w:val="-2"/>
        </w:rPr>
        <w:t xml:space="preserve"> </w:t>
      </w:r>
      <w:r>
        <w:t>all</w:t>
      </w:r>
      <w:proofErr w:type="gramEnd"/>
      <w:r>
        <w:rPr>
          <w:spacing w:val="-2"/>
        </w:rPr>
        <w:t xml:space="preserve"> </w:t>
      </w:r>
      <w:r>
        <w:t>liability</w:t>
      </w:r>
      <w:r>
        <w:rPr>
          <w:spacing w:val="-4"/>
        </w:rPr>
        <w:t xml:space="preserve"> </w:t>
      </w:r>
      <w:r>
        <w:t>arising</w:t>
      </w:r>
      <w:r>
        <w:rPr>
          <w:spacing w:val="-2"/>
        </w:rPr>
        <w:t xml:space="preserve"> </w:t>
      </w:r>
      <w:r>
        <w:t>out</w:t>
      </w:r>
      <w:r>
        <w:rPr>
          <w:spacing w:val="-3"/>
        </w:rPr>
        <w:t xml:space="preserve"> </w:t>
      </w:r>
      <w:r>
        <w:t>of</w:t>
      </w:r>
      <w:r>
        <w:rPr>
          <w:spacing w:val="-3"/>
        </w:rPr>
        <w:t xml:space="preserve"> </w:t>
      </w:r>
      <w:r>
        <w:t>or</w:t>
      </w:r>
      <w:r>
        <w:rPr>
          <w:spacing w:val="-3"/>
        </w:rPr>
        <w:t xml:space="preserve"> </w:t>
      </w:r>
      <w:r>
        <w:t>in</w:t>
      </w:r>
      <w:r>
        <w:rPr>
          <w:spacing w:val="-2"/>
        </w:rPr>
        <w:t xml:space="preserve"> </w:t>
      </w:r>
      <w:r>
        <w:t>any</w:t>
      </w:r>
      <w:r>
        <w:rPr>
          <w:spacing w:val="-4"/>
        </w:rPr>
        <w:t xml:space="preserve"> </w:t>
      </w:r>
      <w:r>
        <w:t>way</w:t>
      </w:r>
      <w:r>
        <w:rPr>
          <w:spacing w:val="-2"/>
        </w:rPr>
        <w:t xml:space="preserve"> </w:t>
      </w:r>
      <w:r>
        <w:t>predicated</w:t>
      </w:r>
      <w:r>
        <w:rPr>
          <w:spacing w:val="-2"/>
        </w:rPr>
        <w:t xml:space="preserve"> </w:t>
      </w:r>
      <w:r>
        <w:t>upon</w:t>
      </w:r>
      <w:r>
        <w:rPr>
          <w:spacing w:val="-4"/>
        </w:rPr>
        <w:t xml:space="preserve"> </w:t>
      </w:r>
      <w:r>
        <w:t>acts</w:t>
      </w:r>
      <w:r>
        <w:rPr>
          <w:spacing w:val="-4"/>
        </w:rPr>
        <w:t xml:space="preserve"> </w:t>
      </w:r>
      <w:r>
        <w:t>or</w:t>
      </w:r>
      <w:r>
        <w:rPr>
          <w:spacing w:val="-1"/>
        </w:rPr>
        <w:t xml:space="preserve"> </w:t>
      </w:r>
      <w:r>
        <w:t>omissions,</w:t>
      </w:r>
      <w:r>
        <w:rPr>
          <w:spacing w:val="-3"/>
        </w:rPr>
        <w:t xml:space="preserve"> </w:t>
      </w:r>
      <w:r>
        <w:t>in</w:t>
      </w:r>
      <w:r>
        <w:rPr>
          <w:spacing w:val="-2"/>
        </w:rPr>
        <w:t xml:space="preserve"> </w:t>
      </w:r>
      <w:r>
        <w:t>connection</w:t>
      </w:r>
      <w:r>
        <w:rPr>
          <w:spacing w:val="-2"/>
        </w:rPr>
        <w:t xml:space="preserve"> </w:t>
      </w:r>
      <w:r>
        <w:t>with the program described above.</w:t>
      </w:r>
    </w:p>
    <w:p w:rsidR="00A8142E" w:rsidP="0071734A" w:rsidRDefault="00BF1D69" w14:paraId="77709E86" w14:textId="320E78FE">
      <w:pPr>
        <w:pStyle w:val="ListParagraph"/>
        <w:numPr>
          <w:ilvl w:val="0"/>
          <w:numId w:val="1"/>
        </w:numPr>
        <w:tabs>
          <w:tab w:val="left" w:pos="999"/>
        </w:tabs>
        <w:spacing w:before="18" w:line="252" w:lineRule="exact"/>
        <w:ind w:left="720" w:right="620" w:firstLine="0"/>
      </w:pPr>
      <w:r>
        <w:t>That</w:t>
      </w:r>
      <w:r w:rsidRPr="00E54F3B">
        <w:rPr>
          <w:spacing w:val="-7"/>
        </w:rPr>
        <w:t xml:space="preserve"> </w:t>
      </w:r>
      <w:r>
        <w:t>he/she</w:t>
      </w:r>
      <w:r w:rsidRPr="00E54F3B">
        <w:rPr>
          <w:spacing w:val="-6"/>
        </w:rPr>
        <w:t xml:space="preserve"> </w:t>
      </w:r>
      <w:r>
        <w:t>assumes</w:t>
      </w:r>
      <w:r w:rsidRPr="00E54F3B">
        <w:rPr>
          <w:spacing w:val="-4"/>
        </w:rPr>
        <w:t xml:space="preserve"> </w:t>
      </w:r>
      <w:r>
        <w:t>all</w:t>
      </w:r>
      <w:r w:rsidRPr="00E54F3B">
        <w:rPr>
          <w:spacing w:val="-8"/>
        </w:rPr>
        <w:t xml:space="preserve"> </w:t>
      </w:r>
      <w:r>
        <w:t>risk</w:t>
      </w:r>
      <w:r w:rsidRPr="00E54F3B">
        <w:rPr>
          <w:spacing w:val="-5"/>
        </w:rPr>
        <w:t xml:space="preserve"> </w:t>
      </w:r>
      <w:r>
        <w:t>involved</w:t>
      </w:r>
      <w:r w:rsidRPr="00E54F3B">
        <w:rPr>
          <w:spacing w:val="-5"/>
        </w:rPr>
        <w:t xml:space="preserve"> </w:t>
      </w:r>
      <w:r>
        <w:t>in</w:t>
      </w:r>
      <w:r w:rsidRPr="00E54F3B">
        <w:rPr>
          <w:spacing w:val="-6"/>
        </w:rPr>
        <w:t xml:space="preserve"> </w:t>
      </w:r>
      <w:r>
        <w:t>participation</w:t>
      </w:r>
      <w:r w:rsidRPr="00E54F3B">
        <w:rPr>
          <w:spacing w:val="-5"/>
        </w:rPr>
        <w:t xml:space="preserve"> </w:t>
      </w:r>
      <w:r>
        <w:t>in</w:t>
      </w:r>
      <w:r w:rsidRPr="00E54F3B">
        <w:rPr>
          <w:spacing w:val="-6"/>
        </w:rPr>
        <w:t xml:space="preserve"> </w:t>
      </w:r>
      <w:r>
        <w:t>this</w:t>
      </w:r>
      <w:r w:rsidRPr="00E54F3B">
        <w:rPr>
          <w:spacing w:val="-7"/>
        </w:rPr>
        <w:t xml:space="preserve"> </w:t>
      </w:r>
      <w:r>
        <w:t>program.</w:t>
      </w:r>
      <w:r w:rsidRPr="00E54F3B">
        <w:rPr>
          <w:spacing w:val="-4"/>
        </w:rPr>
        <w:t xml:space="preserve"> </w:t>
      </w:r>
      <w:r>
        <w:t>This</w:t>
      </w:r>
      <w:r w:rsidRPr="00E54F3B">
        <w:rPr>
          <w:spacing w:val="-9"/>
        </w:rPr>
        <w:t xml:space="preserve"> </w:t>
      </w:r>
      <w:r>
        <w:t>assumption</w:t>
      </w:r>
      <w:r w:rsidRPr="00E54F3B">
        <w:rPr>
          <w:spacing w:val="-5"/>
        </w:rPr>
        <w:t xml:space="preserve"> </w:t>
      </w:r>
      <w:r>
        <w:t>is</w:t>
      </w:r>
      <w:r w:rsidRPr="00E54F3B">
        <w:rPr>
          <w:spacing w:val="-8"/>
        </w:rPr>
        <w:t xml:space="preserve"> </w:t>
      </w:r>
      <w:r>
        <w:t>made</w:t>
      </w:r>
      <w:r w:rsidRPr="00E54F3B">
        <w:rPr>
          <w:spacing w:val="-7"/>
        </w:rPr>
        <w:t xml:space="preserve"> </w:t>
      </w:r>
      <w:r>
        <w:t>freely</w:t>
      </w:r>
      <w:r w:rsidRPr="00E54F3B">
        <w:rPr>
          <w:spacing w:val="-4"/>
        </w:rPr>
        <w:t xml:space="preserve"> </w:t>
      </w:r>
      <w:r w:rsidRPr="00E54F3B">
        <w:rPr>
          <w:spacing w:val="-5"/>
        </w:rPr>
        <w:t>and</w:t>
      </w:r>
      <w:r w:rsidRPr="00E54F3B" w:rsidR="00E54F3B">
        <w:rPr>
          <w:spacing w:val="-5"/>
        </w:rPr>
        <w:t xml:space="preserve"> </w:t>
      </w:r>
      <w:r w:rsidRPr="00E54F3B">
        <w:rPr>
          <w:b/>
        </w:rPr>
        <w:t>voluntarily</w:t>
      </w:r>
      <w:r w:rsidRPr="00E54F3B">
        <w:rPr>
          <w:b/>
          <w:spacing w:val="-8"/>
        </w:rPr>
        <w:t xml:space="preserve"> </w:t>
      </w:r>
      <w:r>
        <w:t>and</w:t>
      </w:r>
      <w:r w:rsidRPr="00E54F3B">
        <w:rPr>
          <w:spacing w:val="-7"/>
        </w:rPr>
        <w:t xml:space="preserve"> </w:t>
      </w:r>
      <w:r>
        <w:t>with</w:t>
      </w:r>
      <w:r w:rsidRPr="00E54F3B">
        <w:rPr>
          <w:spacing w:val="-6"/>
        </w:rPr>
        <w:t xml:space="preserve"> </w:t>
      </w:r>
      <w:r>
        <w:t>full</w:t>
      </w:r>
      <w:r w:rsidRPr="00E54F3B">
        <w:rPr>
          <w:spacing w:val="-5"/>
        </w:rPr>
        <w:t xml:space="preserve"> </w:t>
      </w:r>
      <w:r>
        <w:t>and</w:t>
      </w:r>
      <w:r w:rsidRPr="00E54F3B">
        <w:rPr>
          <w:spacing w:val="-5"/>
        </w:rPr>
        <w:t xml:space="preserve"> </w:t>
      </w:r>
      <w:r>
        <w:t>complete</w:t>
      </w:r>
      <w:r w:rsidRPr="00E54F3B">
        <w:rPr>
          <w:spacing w:val="-4"/>
        </w:rPr>
        <w:t xml:space="preserve"> </w:t>
      </w:r>
      <w:r>
        <w:t>understanding</w:t>
      </w:r>
      <w:r w:rsidRPr="00E54F3B">
        <w:rPr>
          <w:spacing w:val="-5"/>
        </w:rPr>
        <w:t xml:space="preserve"> </w:t>
      </w:r>
      <w:r>
        <w:t>of</w:t>
      </w:r>
      <w:r w:rsidRPr="00E54F3B">
        <w:rPr>
          <w:spacing w:val="-6"/>
        </w:rPr>
        <w:t xml:space="preserve"> </w:t>
      </w:r>
      <w:r>
        <w:t>the</w:t>
      </w:r>
      <w:r w:rsidRPr="00E54F3B">
        <w:rPr>
          <w:spacing w:val="-6"/>
        </w:rPr>
        <w:t xml:space="preserve"> </w:t>
      </w:r>
      <w:r>
        <w:t>consequences</w:t>
      </w:r>
      <w:r w:rsidRPr="00E54F3B">
        <w:rPr>
          <w:spacing w:val="-4"/>
        </w:rPr>
        <w:t xml:space="preserve"> </w:t>
      </w:r>
      <w:r>
        <w:t>of</w:t>
      </w:r>
      <w:r w:rsidRPr="00E54F3B">
        <w:rPr>
          <w:spacing w:val="-5"/>
        </w:rPr>
        <w:t xml:space="preserve"> </w:t>
      </w:r>
      <w:r>
        <w:t>such</w:t>
      </w:r>
      <w:r w:rsidRPr="00E54F3B">
        <w:rPr>
          <w:spacing w:val="-7"/>
        </w:rPr>
        <w:t xml:space="preserve"> </w:t>
      </w:r>
      <w:r>
        <w:t>risk</w:t>
      </w:r>
      <w:r w:rsidRPr="00E54F3B">
        <w:rPr>
          <w:spacing w:val="-6"/>
        </w:rPr>
        <w:t xml:space="preserve"> </w:t>
      </w:r>
      <w:r w:rsidRPr="00E54F3B">
        <w:rPr>
          <w:spacing w:val="-2"/>
        </w:rPr>
        <w:t>assumption.</w:t>
      </w:r>
    </w:p>
    <w:p w:rsidR="00A8142E" w:rsidP="0071734A" w:rsidRDefault="00BF1D69" w14:paraId="367E8599" w14:textId="77777777">
      <w:pPr>
        <w:spacing w:before="18" w:line="480" w:lineRule="auto"/>
        <w:ind w:left="720" w:right="620"/>
      </w:pPr>
      <w:r>
        <w:t>By</w:t>
      </w:r>
      <w:r>
        <w:rPr>
          <w:spacing w:val="-2"/>
        </w:rPr>
        <w:t xml:space="preserve"> </w:t>
      </w:r>
      <w:r>
        <w:t>signing</w:t>
      </w:r>
      <w:r>
        <w:rPr>
          <w:spacing w:val="-3"/>
        </w:rPr>
        <w:t xml:space="preserve"> </w:t>
      </w:r>
      <w:r>
        <w:t>this</w:t>
      </w:r>
      <w:r>
        <w:rPr>
          <w:spacing w:val="-2"/>
        </w:rPr>
        <w:t xml:space="preserve"> </w:t>
      </w:r>
      <w:r>
        <w:t>agreement,</w:t>
      </w:r>
      <w:r>
        <w:rPr>
          <w:spacing w:val="-3"/>
        </w:rPr>
        <w:t xml:space="preserve"> </w:t>
      </w:r>
      <w:r>
        <w:t>I</w:t>
      </w:r>
      <w:r>
        <w:rPr>
          <w:spacing w:val="-4"/>
        </w:rPr>
        <w:t xml:space="preserve"> </w:t>
      </w:r>
      <w:r>
        <w:t>understand</w:t>
      </w:r>
      <w:r>
        <w:rPr>
          <w:spacing w:val="-3"/>
        </w:rPr>
        <w:t xml:space="preserve"> </w:t>
      </w:r>
      <w:r>
        <w:t>and</w:t>
      </w:r>
      <w:r>
        <w:rPr>
          <w:spacing w:val="-3"/>
        </w:rPr>
        <w:t xml:space="preserve"> </w:t>
      </w:r>
      <w:r>
        <w:t>agree</w:t>
      </w:r>
      <w:r>
        <w:rPr>
          <w:spacing w:val="-1"/>
        </w:rPr>
        <w:t xml:space="preserve"> </w:t>
      </w:r>
      <w:r>
        <w:t>to</w:t>
      </w:r>
      <w:r>
        <w:rPr>
          <w:spacing w:val="-5"/>
        </w:rPr>
        <w:t xml:space="preserve"> </w:t>
      </w:r>
      <w:r>
        <w:t>these</w:t>
      </w:r>
      <w:r>
        <w:rPr>
          <w:spacing w:val="-5"/>
        </w:rPr>
        <w:t xml:space="preserve"> </w:t>
      </w:r>
      <w:r>
        <w:t>conditions</w:t>
      </w:r>
      <w:r>
        <w:rPr>
          <w:spacing w:val="-5"/>
        </w:rPr>
        <w:t xml:space="preserve"> </w:t>
      </w:r>
      <w:r>
        <w:t>for</w:t>
      </w:r>
      <w:r>
        <w:rPr>
          <w:spacing w:val="-4"/>
        </w:rPr>
        <w:t xml:space="preserve"> </w:t>
      </w:r>
      <w:r>
        <w:t>my</w:t>
      </w:r>
      <w:r>
        <w:rPr>
          <w:spacing w:val="-2"/>
        </w:rPr>
        <w:t xml:space="preserve"> </w:t>
      </w:r>
      <w:r>
        <w:t>enrollment</w:t>
      </w:r>
      <w:r>
        <w:rPr>
          <w:spacing w:val="-4"/>
        </w:rPr>
        <w:t xml:space="preserve"> </w:t>
      </w:r>
      <w:r>
        <w:t>in</w:t>
      </w:r>
      <w:r>
        <w:rPr>
          <w:spacing w:val="-5"/>
        </w:rPr>
        <w:t xml:space="preserve"> </w:t>
      </w:r>
      <w:r>
        <w:t>the</w:t>
      </w:r>
      <w:r>
        <w:rPr>
          <w:spacing w:val="-3"/>
        </w:rPr>
        <w:t xml:space="preserve"> </w:t>
      </w:r>
      <w:r>
        <w:t>program. Student’s Signature and Date:</w:t>
      </w:r>
    </w:p>
    <w:p w:rsidR="00A8142E" w:rsidP="0071734A" w:rsidRDefault="00A8142E" w14:paraId="2ED80F6E" w14:textId="77777777">
      <w:pPr>
        <w:spacing w:before="18" w:line="480" w:lineRule="auto"/>
        <w:ind w:left="720" w:right="620"/>
        <w:sectPr w:rsidR="00A8142E" w:rsidSect="00553AD1">
          <w:pgSz w:w="12240" w:h="15840" w:orient="portrait"/>
          <w:pgMar w:top="1120" w:right="480" w:bottom="280" w:left="340" w:header="681" w:footer="0" w:gutter="0"/>
          <w:cols w:space="720"/>
        </w:sectPr>
      </w:pPr>
    </w:p>
    <w:p w:rsidR="00A8142E" w:rsidP="0071734A" w:rsidRDefault="00BF1D69" w14:paraId="31D4C86D" w14:textId="77777777">
      <w:pPr>
        <w:pStyle w:val="Heading2"/>
        <w:spacing w:before="18"/>
        <w:ind w:left="720" w:right="620"/>
      </w:pPr>
      <w:r>
        <w:t>Appendix</w:t>
      </w:r>
      <w:r>
        <w:rPr>
          <w:spacing w:val="-9"/>
        </w:rPr>
        <w:t xml:space="preserve"> </w:t>
      </w:r>
      <w:r>
        <w:t>B:</w:t>
      </w:r>
      <w:r>
        <w:rPr>
          <w:spacing w:val="67"/>
        </w:rPr>
        <w:t xml:space="preserve"> </w:t>
      </w:r>
      <w:r>
        <w:t>Statement</w:t>
      </w:r>
      <w:r>
        <w:rPr>
          <w:spacing w:val="-8"/>
        </w:rPr>
        <w:t xml:space="preserve"> </w:t>
      </w:r>
      <w:r>
        <w:t>of</w:t>
      </w:r>
      <w:r>
        <w:rPr>
          <w:spacing w:val="-6"/>
        </w:rPr>
        <w:t xml:space="preserve"> </w:t>
      </w:r>
      <w:r>
        <w:t>Confidentiality</w:t>
      </w:r>
      <w:r>
        <w:rPr>
          <w:spacing w:val="-6"/>
        </w:rPr>
        <w:t xml:space="preserve"> </w:t>
      </w:r>
      <w:r>
        <w:rPr>
          <w:spacing w:val="-4"/>
        </w:rPr>
        <w:t>Form</w:t>
      </w:r>
    </w:p>
    <w:p w:rsidR="00A8142E" w:rsidP="0071734A" w:rsidRDefault="00BF1D69" w14:paraId="4B19D2CA" w14:textId="77777777">
      <w:pPr>
        <w:pStyle w:val="Heading4"/>
        <w:spacing w:before="18"/>
        <w:ind w:left="720" w:right="620"/>
      </w:pPr>
      <w:r>
        <w:t>Department</w:t>
      </w:r>
      <w:r>
        <w:rPr>
          <w:spacing w:val="-8"/>
        </w:rPr>
        <w:t xml:space="preserve"> </w:t>
      </w:r>
      <w:r>
        <w:t>of</w:t>
      </w:r>
      <w:r>
        <w:rPr>
          <w:spacing w:val="-8"/>
        </w:rPr>
        <w:t xml:space="preserve"> </w:t>
      </w:r>
      <w:r>
        <w:t>Counseling</w:t>
      </w:r>
      <w:r>
        <w:rPr>
          <w:spacing w:val="-9"/>
        </w:rPr>
        <w:t xml:space="preserve"> </w:t>
      </w:r>
      <w:r>
        <w:t>and</w:t>
      </w:r>
      <w:r>
        <w:rPr>
          <w:spacing w:val="-11"/>
        </w:rPr>
        <w:t xml:space="preserve"> </w:t>
      </w:r>
      <w:r>
        <w:t>Psychology Texas A&amp;M University-Central Texas</w:t>
      </w:r>
    </w:p>
    <w:p w:rsidR="00A8142E" w:rsidP="0071734A" w:rsidRDefault="00A8142E" w14:paraId="38B87D61" w14:textId="77777777">
      <w:pPr>
        <w:pStyle w:val="BodyText"/>
        <w:spacing w:before="18"/>
        <w:ind w:left="720" w:right="620"/>
        <w:rPr>
          <w:b/>
          <w:sz w:val="22"/>
        </w:rPr>
      </w:pPr>
    </w:p>
    <w:p w:rsidR="00A8142E" w:rsidP="0071734A" w:rsidRDefault="00BF1D69" w14:paraId="18AEBE98" w14:textId="77777777">
      <w:pPr>
        <w:spacing w:before="18"/>
        <w:ind w:left="720" w:right="620"/>
      </w:pPr>
      <w:r>
        <w:t>I, the undersigned, do agree to hold in strictest confidence personal information gained in any psychology or counseling course as well as any other that may be construed to be in a psychology or counseling course. This agreement is in accordance with established Codes of Ethics from professional associations as well as the licensure laws of the State of Texas. I understand the necessity for such an agreement and will abide by the implicit and explicit demands of this statement. I further understand that breaches of confidentiality will result in disciplinary</w:t>
      </w:r>
      <w:r>
        <w:rPr>
          <w:spacing w:val="-2"/>
        </w:rPr>
        <w:t xml:space="preserve"> </w:t>
      </w:r>
      <w:r>
        <w:t>action</w:t>
      </w:r>
      <w:r>
        <w:rPr>
          <w:spacing w:val="-3"/>
        </w:rPr>
        <w:t xml:space="preserve"> </w:t>
      </w:r>
      <w:r>
        <w:t>including</w:t>
      </w:r>
      <w:r>
        <w:rPr>
          <w:spacing w:val="-3"/>
        </w:rPr>
        <w:t xml:space="preserve"> </w:t>
      </w:r>
      <w:r>
        <w:t>possible</w:t>
      </w:r>
      <w:r>
        <w:rPr>
          <w:spacing w:val="-3"/>
        </w:rPr>
        <w:t xml:space="preserve"> </w:t>
      </w:r>
      <w:r>
        <w:t>dismissal</w:t>
      </w:r>
      <w:r>
        <w:rPr>
          <w:spacing w:val="-6"/>
        </w:rPr>
        <w:t xml:space="preserve"> </w:t>
      </w:r>
      <w:r>
        <w:t>from</w:t>
      </w:r>
      <w:r>
        <w:rPr>
          <w:spacing w:val="-4"/>
        </w:rPr>
        <w:t xml:space="preserve"> </w:t>
      </w:r>
      <w:r>
        <w:t>the</w:t>
      </w:r>
      <w:r>
        <w:rPr>
          <w:spacing w:val="-3"/>
        </w:rPr>
        <w:t xml:space="preserve"> </w:t>
      </w:r>
      <w:r>
        <w:t>Texas</w:t>
      </w:r>
      <w:r>
        <w:rPr>
          <w:spacing w:val="-2"/>
        </w:rPr>
        <w:t xml:space="preserve"> </w:t>
      </w:r>
      <w:r>
        <w:t>A&amp;M</w:t>
      </w:r>
      <w:r>
        <w:rPr>
          <w:spacing w:val="-4"/>
        </w:rPr>
        <w:t xml:space="preserve"> </w:t>
      </w:r>
      <w:r>
        <w:t>University-Central</w:t>
      </w:r>
      <w:r>
        <w:rPr>
          <w:spacing w:val="-4"/>
        </w:rPr>
        <w:t xml:space="preserve"> </w:t>
      </w:r>
      <w:r>
        <w:t>Texas</w:t>
      </w:r>
      <w:r>
        <w:rPr>
          <w:spacing w:val="-5"/>
        </w:rPr>
        <w:t xml:space="preserve"> </w:t>
      </w:r>
      <w:r>
        <w:t>School</w:t>
      </w:r>
      <w:r>
        <w:rPr>
          <w:spacing w:val="-4"/>
        </w:rPr>
        <w:t xml:space="preserve"> </w:t>
      </w:r>
      <w:r>
        <w:t>Counseling, Clinical Mental Health Counseling, Marriage and Family Therapy, and School Psychology programs.</w:t>
      </w:r>
    </w:p>
    <w:p w:rsidR="00A8142E" w:rsidP="0071734A" w:rsidRDefault="00A8142E" w14:paraId="02D28438" w14:textId="77777777">
      <w:pPr>
        <w:pStyle w:val="BodyText"/>
        <w:spacing w:before="18"/>
        <w:ind w:left="720" w:right="620"/>
        <w:rPr>
          <w:sz w:val="22"/>
        </w:rPr>
      </w:pPr>
    </w:p>
    <w:p w:rsidR="00A8142E" w:rsidP="0071734A" w:rsidRDefault="00A8142E" w14:paraId="61271842" w14:textId="77777777">
      <w:pPr>
        <w:pStyle w:val="BodyText"/>
        <w:spacing w:before="18"/>
        <w:ind w:left="720" w:right="620"/>
        <w:rPr>
          <w:sz w:val="22"/>
        </w:rPr>
      </w:pPr>
    </w:p>
    <w:p w:rsidR="00A8142E" w:rsidP="0071734A" w:rsidRDefault="00BF1D69" w14:paraId="33DA737F" w14:textId="77777777">
      <w:pPr>
        <w:spacing w:before="18"/>
        <w:ind w:left="720" w:right="620"/>
      </w:pPr>
      <w:r>
        <w:t>Student’s</w:t>
      </w:r>
      <w:r>
        <w:rPr>
          <w:spacing w:val="-8"/>
        </w:rPr>
        <w:t xml:space="preserve"> </w:t>
      </w:r>
      <w:r>
        <w:t>Signature</w:t>
      </w:r>
      <w:r>
        <w:rPr>
          <w:spacing w:val="-6"/>
        </w:rPr>
        <w:t xml:space="preserve"> </w:t>
      </w:r>
      <w:r>
        <w:t>and</w:t>
      </w:r>
      <w:r>
        <w:rPr>
          <w:spacing w:val="-10"/>
        </w:rPr>
        <w:t xml:space="preserve"> </w:t>
      </w:r>
      <w:r>
        <w:rPr>
          <w:spacing w:val="-2"/>
        </w:rPr>
        <w:t>Date:</w:t>
      </w:r>
    </w:p>
    <w:p w:rsidR="00A8142E" w:rsidP="0071734A" w:rsidRDefault="00A8142E" w14:paraId="5E8D9F9C" w14:textId="77777777">
      <w:pPr>
        <w:spacing w:before="18"/>
        <w:ind w:left="720" w:right="620"/>
        <w:sectPr w:rsidR="00A8142E" w:rsidSect="00553AD1">
          <w:headerReference w:type="even" r:id="rId18"/>
          <w:headerReference w:type="default" r:id="rId19"/>
          <w:pgSz w:w="12240" w:h="15840" w:orient="portrait"/>
          <w:pgMar w:top="1120" w:right="480" w:bottom="280" w:left="340" w:header="681" w:footer="0" w:gutter="0"/>
          <w:cols w:space="720"/>
        </w:sectPr>
      </w:pPr>
    </w:p>
    <w:p w:rsidR="00A8142E" w:rsidP="0071734A" w:rsidRDefault="00BF1D69" w14:paraId="7A3100A8" w14:textId="77777777">
      <w:pPr>
        <w:pStyle w:val="Heading2"/>
        <w:spacing w:before="18"/>
        <w:ind w:left="720" w:right="620"/>
      </w:pPr>
      <w:r>
        <w:t>Appendix</w:t>
      </w:r>
      <w:r>
        <w:rPr>
          <w:spacing w:val="-10"/>
        </w:rPr>
        <w:t xml:space="preserve"> </w:t>
      </w:r>
      <w:r>
        <w:t>C:</w:t>
      </w:r>
      <w:r>
        <w:rPr>
          <w:spacing w:val="64"/>
        </w:rPr>
        <w:t xml:space="preserve"> </w:t>
      </w:r>
      <w:r>
        <w:t>Student</w:t>
      </w:r>
      <w:r>
        <w:rPr>
          <w:spacing w:val="-6"/>
        </w:rPr>
        <w:t xml:space="preserve"> </w:t>
      </w:r>
      <w:r>
        <w:t>Performance</w:t>
      </w:r>
      <w:r>
        <w:rPr>
          <w:spacing w:val="-10"/>
        </w:rPr>
        <w:t xml:space="preserve"> </w:t>
      </w:r>
      <w:r>
        <w:t>Fitness</w:t>
      </w:r>
      <w:r>
        <w:rPr>
          <w:spacing w:val="-5"/>
        </w:rPr>
        <w:t xml:space="preserve"> </w:t>
      </w:r>
      <w:r>
        <w:t>Evaluation</w:t>
      </w:r>
      <w:r>
        <w:rPr>
          <w:spacing w:val="-5"/>
        </w:rPr>
        <w:t xml:space="preserve"> </w:t>
      </w:r>
      <w:r>
        <w:rPr>
          <w:spacing w:val="-4"/>
        </w:rPr>
        <w:t>Form</w:t>
      </w:r>
    </w:p>
    <w:p w:rsidR="00A8142E" w:rsidP="0071734A" w:rsidRDefault="00BF1D69" w14:paraId="44F316D4" w14:textId="77777777">
      <w:pPr>
        <w:pStyle w:val="Heading4"/>
        <w:spacing w:before="18"/>
        <w:ind w:left="720" w:right="620"/>
      </w:pPr>
      <w:r>
        <w:t>Department</w:t>
      </w:r>
      <w:r>
        <w:rPr>
          <w:spacing w:val="-8"/>
        </w:rPr>
        <w:t xml:space="preserve"> </w:t>
      </w:r>
      <w:r>
        <w:t>of</w:t>
      </w:r>
      <w:r>
        <w:rPr>
          <w:spacing w:val="-8"/>
        </w:rPr>
        <w:t xml:space="preserve"> </w:t>
      </w:r>
      <w:r>
        <w:t>Counseling</w:t>
      </w:r>
      <w:r>
        <w:rPr>
          <w:spacing w:val="-9"/>
        </w:rPr>
        <w:t xml:space="preserve"> </w:t>
      </w:r>
      <w:r>
        <w:t>and</w:t>
      </w:r>
      <w:r>
        <w:rPr>
          <w:spacing w:val="-11"/>
        </w:rPr>
        <w:t xml:space="preserve"> </w:t>
      </w:r>
      <w:r>
        <w:t>Psychology Texas A&amp;M University-Central Texas</w:t>
      </w:r>
    </w:p>
    <w:p w:rsidR="00A8142E" w:rsidP="0071734A" w:rsidRDefault="00BF1D69" w14:paraId="3CBFAF23" w14:textId="77777777">
      <w:pPr>
        <w:spacing w:before="18"/>
        <w:ind w:left="720" w:right="620"/>
      </w:pPr>
      <w:r>
        <w:t>Student’s</w:t>
      </w:r>
      <w:r>
        <w:rPr>
          <w:spacing w:val="-8"/>
        </w:rPr>
        <w:t xml:space="preserve"> </w:t>
      </w:r>
      <w:r>
        <w:rPr>
          <w:spacing w:val="-2"/>
        </w:rPr>
        <w:t>Name:</w:t>
      </w:r>
    </w:p>
    <w:p w:rsidR="00A8142E" w:rsidP="0071734A" w:rsidRDefault="00A8142E" w14:paraId="20AEAFAD" w14:textId="77777777">
      <w:pPr>
        <w:pStyle w:val="BodyText"/>
        <w:spacing w:before="18"/>
        <w:ind w:left="720" w:right="620"/>
        <w:rPr>
          <w:sz w:val="22"/>
        </w:rPr>
      </w:pPr>
    </w:p>
    <w:p w:rsidR="00A8142E" w:rsidP="0071734A" w:rsidRDefault="00BF1D69" w14:paraId="68965125" w14:textId="77777777">
      <w:pPr>
        <w:spacing w:before="18"/>
        <w:ind w:left="720" w:right="620"/>
      </w:pPr>
      <w:r>
        <w:rPr>
          <w:spacing w:val="-2"/>
        </w:rPr>
        <w:t>Semester/Year:</w:t>
      </w:r>
    </w:p>
    <w:p w:rsidR="00A8142E" w:rsidP="0071734A" w:rsidRDefault="00A8142E" w14:paraId="69B3D55A" w14:textId="77777777">
      <w:pPr>
        <w:pStyle w:val="BodyText"/>
        <w:spacing w:before="18"/>
        <w:ind w:left="720" w:right="620"/>
        <w:rPr>
          <w:sz w:val="22"/>
        </w:rPr>
      </w:pPr>
    </w:p>
    <w:p w:rsidR="00A8142E" w:rsidP="0071734A" w:rsidRDefault="00BF1D69" w14:paraId="330CC087" w14:textId="77777777">
      <w:pPr>
        <w:spacing w:before="18"/>
        <w:ind w:left="720" w:right="620"/>
      </w:pPr>
      <w:r>
        <w:t>Faculty</w:t>
      </w:r>
      <w:r>
        <w:rPr>
          <w:spacing w:val="-9"/>
        </w:rPr>
        <w:t xml:space="preserve"> </w:t>
      </w:r>
      <w:r>
        <w:t>Member’s</w:t>
      </w:r>
      <w:r>
        <w:rPr>
          <w:spacing w:val="-6"/>
        </w:rPr>
        <w:t xml:space="preserve"> </w:t>
      </w:r>
      <w:r>
        <w:rPr>
          <w:spacing w:val="-4"/>
        </w:rPr>
        <w:t>Name:</w:t>
      </w:r>
    </w:p>
    <w:p w:rsidR="00A8142E" w:rsidP="0071734A" w:rsidRDefault="00BF1D69" w14:paraId="0B42C4ED" w14:textId="77777777">
      <w:pPr>
        <w:spacing w:before="18"/>
        <w:ind w:left="720" w:right="620"/>
      </w:pPr>
      <w:r>
        <w:t>Course</w:t>
      </w:r>
      <w:r>
        <w:rPr>
          <w:spacing w:val="-5"/>
        </w:rPr>
        <w:t xml:space="preserve"> </w:t>
      </w:r>
      <w:r>
        <w:rPr>
          <w:spacing w:val="-2"/>
        </w:rPr>
        <w:t>Number:</w:t>
      </w:r>
    </w:p>
    <w:p w:rsidR="00A8142E" w:rsidP="0071734A" w:rsidRDefault="00A8142E" w14:paraId="1B896F53" w14:textId="77777777">
      <w:pPr>
        <w:pStyle w:val="BodyText"/>
        <w:spacing w:before="18"/>
        <w:ind w:left="720" w:right="620"/>
        <w:rPr>
          <w:sz w:val="22"/>
        </w:rPr>
      </w:pPr>
    </w:p>
    <w:p w:rsidR="00A8142E" w:rsidP="0071734A" w:rsidRDefault="00BF1D69" w14:paraId="0280719D" w14:textId="77777777">
      <w:pPr>
        <w:spacing w:before="18"/>
        <w:ind w:left="720" w:right="620"/>
      </w:pPr>
      <w:r>
        <w:t>This evaluation is to be completed by instructors when they believe that there is a poor match between the student</w:t>
      </w:r>
      <w:r>
        <w:rPr>
          <w:spacing w:val="-4"/>
        </w:rPr>
        <w:t xml:space="preserve"> </w:t>
      </w:r>
      <w:r>
        <w:t>and</w:t>
      </w:r>
      <w:r>
        <w:rPr>
          <w:spacing w:val="-5"/>
        </w:rPr>
        <w:t xml:space="preserve"> </w:t>
      </w:r>
      <w:r>
        <w:t>the</w:t>
      </w:r>
      <w:r>
        <w:rPr>
          <w:spacing w:val="-3"/>
        </w:rPr>
        <w:t xml:space="preserve"> </w:t>
      </w:r>
      <w:r>
        <w:t>graduate</w:t>
      </w:r>
      <w:r>
        <w:rPr>
          <w:spacing w:val="-5"/>
        </w:rPr>
        <w:t xml:space="preserve"> </w:t>
      </w:r>
      <w:r>
        <w:t>program.</w:t>
      </w:r>
      <w:r>
        <w:rPr>
          <w:spacing w:val="-1"/>
        </w:rPr>
        <w:t xml:space="preserve"> </w:t>
      </w:r>
      <w:r>
        <w:t>The</w:t>
      </w:r>
      <w:r>
        <w:rPr>
          <w:spacing w:val="-5"/>
        </w:rPr>
        <w:t xml:space="preserve"> </w:t>
      </w:r>
      <w:r>
        <w:t>evaluation</w:t>
      </w:r>
      <w:r>
        <w:rPr>
          <w:spacing w:val="-5"/>
        </w:rPr>
        <w:t xml:space="preserve"> </w:t>
      </w:r>
      <w:r>
        <w:t>covers</w:t>
      </w:r>
      <w:r>
        <w:rPr>
          <w:spacing w:val="-5"/>
        </w:rPr>
        <w:t xml:space="preserve"> </w:t>
      </w:r>
      <w:r>
        <w:t>four</w:t>
      </w:r>
      <w:r>
        <w:rPr>
          <w:spacing w:val="-4"/>
        </w:rPr>
        <w:t xml:space="preserve"> </w:t>
      </w:r>
      <w:r>
        <w:t>areas:</w:t>
      </w:r>
      <w:r>
        <w:rPr>
          <w:spacing w:val="40"/>
        </w:rPr>
        <w:t xml:space="preserve"> </w:t>
      </w:r>
      <w:r>
        <w:t>Professionalism,</w:t>
      </w:r>
      <w:r>
        <w:rPr>
          <w:spacing w:val="-1"/>
        </w:rPr>
        <w:t xml:space="preserve"> </w:t>
      </w:r>
      <w:r>
        <w:t>Competency,</w:t>
      </w:r>
      <w:r>
        <w:rPr>
          <w:spacing w:val="-1"/>
        </w:rPr>
        <w:t xml:space="preserve"> </w:t>
      </w:r>
      <w:r>
        <w:t>Social</w:t>
      </w:r>
      <w:r>
        <w:rPr>
          <w:spacing w:val="-4"/>
        </w:rPr>
        <w:t xml:space="preserve"> </w:t>
      </w:r>
      <w:r>
        <w:t xml:space="preserve">and Emotional Maturity, and Integrity. Given that good fit in </w:t>
      </w:r>
      <w:proofErr w:type="gramStart"/>
      <w:r>
        <w:t>all of</w:t>
      </w:r>
      <w:proofErr w:type="gramEnd"/>
      <w:r>
        <w:t xml:space="preserve"> these areas is essential for positive training outcomes, </w:t>
      </w:r>
      <w:proofErr w:type="gramStart"/>
      <w:r>
        <w:t>a poor</w:t>
      </w:r>
      <w:proofErr w:type="gramEnd"/>
      <w:r>
        <w:t xml:space="preserve"> fit between student and program may be indicated by global concerns in all the areas prescribed or by concerns that are focused </w:t>
      </w:r>
      <w:proofErr w:type="gramStart"/>
      <w:r>
        <w:t>in</w:t>
      </w:r>
      <w:proofErr w:type="gramEnd"/>
      <w:r>
        <w:t xml:space="preserve"> only one area.</w:t>
      </w:r>
    </w:p>
    <w:p w:rsidR="00A8142E" w:rsidP="0071734A" w:rsidRDefault="00A8142E" w14:paraId="149338D4" w14:textId="77777777">
      <w:pPr>
        <w:pStyle w:val="BodyText"/>
        <w:spacing w:before="18"/>
        <w:ind w:left="720" w:right="620"/>
        <w:rPr>
          <w:sz w:val="22"/>
        </w:rPr>
      </w:pPr>
    </w:p>
    <w:p w:rsidR="00A8142E" w:rsidP="0071734A" w:rsidRDefault="00BF1D69" w14:paraId="6EF7D79C" w14:textId="77777777">
      <w:pPr>
        <w:spacing w:before="18"/>
        <w:ind w:left="720" w:right="620"/>
      </w:pPr>
      <w:r>
        <w:t>This</w:t>
      </w:r>
      <w:r>
        <w:rPr>
          <w:spacing w:val="-1"/>
        </w:rPr>
        <w:t xml:space="preserve"> </w:t>
      </w:r>
      <w:r>
        <w:t>form</w:t>
      </w:r>
      <w:r>
        <w:rPr>
          <w:spacing w:val="-3"/>
        </w:rPr>
        <w:t xml:space="preserve"> </w:t>
      </w:r>
      <w:r>
        <w:t>should</w:t>
      </w:r>
      <w:r>
        <w:rPr>
          <w:spacing w:val="-2"/>
        </w:rPr>
        <w:t xml:space="preserve"> </w:t>
      </w:r>
      <w:r>
        <w:t>be</w:t>
      </w:r>
      <w:r>
        <w:rPr>
          <w:spacing w:val="-4"/>
        </w:rPr>
        <w:t xml:space="preserve"> </w:t>
      </w:r>
      <w:r>
        <w:t>completed</w:t>
      </w:r>
      <w:r>
        <w:rPr>
          <w:spacing w:val="-2"/>
        </w:rPr>
        <w:t xml:space="preserve"> </w:t>
      </w:r>
      <w:r>
        <w:t>in</w:t>
      </w:r>
      <w:r>
        <w:rPr>
          <w:spacing w:val="-2"/>
        </w:rPr>
        <w:t xml:space="preserve"> </w:t>
      </w:r>
      <w:r>
        <w:t>triplicate.</w:t>
      </w:r>
      <w:r>
        <w:rPr>
          <w:spacing w:val="-2"/>
        </w:rPr>
        <w:t xml:space="preserve"> </w:t>
      </w:r>
      <w:r>
        <w:t>The</w:t>
      </w:r>
      <w:r>
        <w:rPr>
          <w:spacing w:val="-4"/>
        </w:rPr>
        <w:t xml:space="preserve"> </w:t>
      </w:r>
      <w:r>
        <w:t>faculty</w:t>
      </w:r>
      <w:r>
        <w:rPr>
          <w:spacing w:val="-4"/>
        </w:rPr>
        <w:t xml:space="preserve"> </w:t>
      </w:r>
      <w:r>
        <w:t>member</w:t>
      </w:r>
      <w:r>
        <w:rPr>
          <w:spacing w:val="-3"/>
        </w:rPr>
        <w:t xml:space="preserve"> </w:t>
      </w:r>
      <w:r>
        <w:t>completing</w:t>
      </w:r>
      <w:r>
        <w:rPr>
          <w:spacing w:val="-2"/>
        </w:rPr>
        <w:t xml:space="preserve"> </w:t>
      </w:r>
      <w:r>
        <w:t>it</w:t>
      </w:r>
      <w:r>
        <w:rPr>
          <w:spacing w:val="-1"/>
        </w:rPr>
        <w:t xml:space="preserve"> </w:t>
      </w:r>
      <w:r>
        <w:t>should</w:t>
      </w:r>
      <w:r>
        <w:rPr>
          <w:spacing w:val="-4"/>
        </w:rPr>
        <w:t xml:space="preserve"> </w:t>
      </w:r>
      <w:r>
        <w:t>retain</w:t>
      </w:r>
      <w:r>
        <w:rPr>
          <w:spacing w:val="-2"/>
        </w:rPr>
        <w:t xml:space="preserve"> </w:t>
      </w:r>
      <w:r>
        <w:t>the</w:t>
      </w:r>
      <w:r>
        <w:rPr>
          <w:spacing w:val="-4"/>
        </w:rPr>
        <w:t xml:space="preserve"> </w:t>
      </w:r>
      <w:r>
        <w:t>original, give</w:t>
      </w:r>
      <w:r>
        <w:rPr>
          <w:spacing w:val="-2"/>
        </w:rPr>
        <w:t xml:space="preserve"> </w:t>
      </w:r>
      <w:r>
        <w:t>one copy to the student, and place one copy in the student’s file. The faculty member MUST complete follow-up documentation to be placed in the student’s file.</w:t>
      </w:r>
    </w:p>
    <w:p w:rsidR="00A8142E" w:rsidP="0071734A" w:rsidRDefault="00BF1D69" w14:paraId="35176E2A" w14:textId="3A18806C">
      <w:pPr>
        <w:spacing w:before="18"/>
        <w:ind w:left="720" w:right="620"/>
      </w:pPr>
      <w:r>
        <w:t>Directions:</w:t>
      </w:r>
      <w:r>
        <w:rPr>
          <w:spacing w:val="-1"/>
        </w:rPr>
        <w:t xml:space="preserve"> </w:t>
      </w:r>
      <w:r>
        <w:t>Based</w:t>
      </w:r>
      <w:r>
        <w:rPr>
          <w:spacing w:val="-2"/>
        </w:rPr>
        <w:t xml:space="preserve"> </w:t>
      </w:r>
      <w:r>
        <w:t>on</w:t>
      </w:r>
      <w:r>
        <w:rPr>
          <w:spacing w:val="-4"/>
        </w:rPr>
        <w:t xml:space="preserve"> </w:t>
      </w:r>
      <w:r>
        <w:t>your</w:t>
      </w:r>
      <w:r>
        <w:rPr>
          <w:spacing w:val="-1"/>
        </w:rPr>
        <w:t xml:space="preserve"> </w:t>
      </w:r>
      <w:r>
        <w:t>observations</w:t>
      </w:r>
      <w:r>
        <w:rPr>
          <w:spacing w:val="-4"/>
        </w:rPr>
        <w:t xml:space="preserve"> </w:t>
      </w:r>
      <w:r>
        <w:t>of</w:t>
      </w:r>
      <w:r>
        <w:rPr>
          <w:spacing w:val="-3"/>
        </w:rPr>
        <w:t xml:space="preserve"> </w:t>
      </w:r>
      <w:r>
        <w:t>the</w:t>
      </w:r>
      <w:r>
        <w:rPr>
          <w:spacing w:val="-4"/>
        </w:rPr>
        <w:t xml:space="preserve"> </w:t>
      </w:r>
      <w:r>
        <w:t>student,</w:t>
      </w:r>
      <w:r>
        <w:rPr>
          <w:spacing w:val="-2"/>
        </w:rPr>
        <w:t xml:space="preserve"> </w:t>
      </w:r>
      <w:r>
        <w:t>select</w:t>
      </w:r>
      <w:r>
        <w:rPr>
          <w:spacing w:val="-3"/>
        </w:rPr>
        <w:t xml:space="preserve"> </w:t>
      </w:r>
      <w:r>
        <w:t>the</w:t>
      </w:r>
      <w:r>
        <w:rPr>
          <w:spacing w:val="-4"/>
        </w:rPr>
        <w:t xml:space="preserve"> </w:t>
      </w:r>
      <w:r>
        <w:t>relevant items,</w:t>
      </w:r>
      <w:r>
        <w:rPr>
          <w:spacing w:val="-3"/>
        </w:rPr>
        <w:t xml:space="preserve"> </w:t>
      </w:r>
      <w:r>
        <w:t>then</w:t>
      </w:r>
      <w:r>
        <w:rPr>
          <w:spacing w:val="-4"/>
        </w:rPr>
        <w:t xml:space="preserve"> </w:t>
      </w:r>
      <w:r w:rsidR="00E54F3B">
        <w:rPr>
          <w:spacing w:val="-4"/>
        </w:rPr>
        <w:t>indicate</w:t>
      </w:r>
      <w:r>
        <w:rPr>
          <w:spacing w:val="-4"/>
        </w:rPr>
        <w:t xml:space="preserve"> </w:t>
      </w:r>
      <w:r>
        <w:t>the</w:t>
      </w:r>
      <w:r>
        <w:rPr>
          <w:spacing w:val="-2"/>
        </w:rPr>
        <w:t xml:space="preserve"> </w:t>
      </w:r>
      <w:r>
        <w:t>number</w:t>
      </w:r>
      <w:r>
        <w:rPr>
          <w:spacing w:val="-3"/>
        </w:rPr>
        <w:t xml:space="preserve"> </w:t>
      </w:r>
      <w:r>
        <w:t>that corresponds to the level of concern:</w:t>
      </w:r>
    </w:p>
    <w:p w:rsidR="00A8142E" w:rsidP="0071734A" w:rsidRDefault="00BF1D69" w14:paraId="5EEA09B6" w14:textId="77777777">
      <w:pPr>
        <w:spacing w:before="18"/>
        <w:ind w:left="720" w:right="620"/>
      </w:pPr>
      <w:r>
        <w:t>0=</w:t>
      </w:r>
      <w:r>
        <w:rPr>
          <w:spacing w:val="-1"/>
        </w:rPr>
        <w:t xml:space="preserve"> </w:t>
      </w:r>
      <w:r>
        <w:t>Not</w:t>
      </w:r>
      <w:r>
        <w:rPr>
          <w:spacing w:val="-1"/>
        </w:rPr>
        <w:t xml:space="preserve"> </w:t>
      </w:r>
      <w:r>
        <w:rPr>
          <w:spacing w:val="-2"/>
        </w:rPr>
        <w:t>Concerned</w:t>
      </w:r>
    </w:p>
    <w:p w:rsidR="00A8142E" w:rsidP="0071734A" w:rsidRDefault="00BF1D69" w14:paraId="53837DC2" w14:textId="77777777">
      <w:pPr>
        <w:spacing w:before="18" w:line="252" w:lineRule="exact"/>
        <w:ind w:left="720" w:right="620"/>
      </w:pPr>
      <w:r>
        <w:t>1=</w:t>
      </w:r>
      <w:r>
        <w:rPr>
          <w:spacing w:val="1"/>
        </w:rPr>
        <w:t xml:space="preserve"> </w:t>
      </w:r>
      <w:r>
        <w:rPr>
          <w:spacing w:val="-2"/>
        </w:rPr>
        <w:t>Concerned</w:t>
      </w:r>
    </w:p>
    <w:p w:rsidR="00A8142E" w:rsidP="0071734A" w:rsidRDefault="00BF1D69" w14:paraId="767C51DE" w14:textId="77777777">
      <w:pPr>
        <w:spacing w:before="18" w:line="252" w:lineRule="exact"/>
        <w:ind w:left="720" w:right="620"/>
      </w:pPr>
      <w:r>
        <w:t>2</w:t>
      </w:r>
      <w:r>
        <w:rPr>
          <w:spacing w:val="-5"/>
        </w:rPr>
        <w:t xml:space="preserve"> </w:t>
      </w:r>
      <w:r>
        <w:t>=</w:t>
      </w:r>
      <w:r>
        <w:rPr>
          <w:spacing w:val="-3"/>
        </w:rPr>
        <w:t xml:space="preserve"> </w:t>
      </w:r>
      <w:r>
        <w:t>Highly</w:t>
      </w:r>
      <w:r>
        <w:rPr>
          <w:spacing w:val="-1"/>
        </w:rPr>
        <w:t xml:space="preserve"> </w:t>
      </w:r>
      <w:r>
        <w:rPr>
          <w:spacing w:val="-2"/>
        </w:rPr>
        <w:t>Concerned</w:t>
      </w:r>
    </w:p>
    <w:p w:rsidR="00A8142E" w:rsidP="0071734A" w:rsidRDefault="00BF1D69" w14:paraId="1A5D9C0D" w14:textId="77777777">
      <w:pPr>
        <w:spacing w:before="18" w:after="3"/>
        <w:ind w:left="720" w:right="620"/>
        <w:rPr>
          <w:b/>
          <w:sz w:val="16"/>
        </w:rPr>
      </w:pPr>
      <w:r>
        <w:rPr>
          <w:b/>
          <w:spacing w:val="-2"/>
          <w:sz w:val="16"/>
        </w:rPr>
        <w:t>Professionalism</w:t>
      </w:r>
    </w:p>
    <w:tbl>
      <w:tblPr>
        <w:tblW w:w="0" w:type="auto"/>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918"/>
        <w:gridCol w:w="348"/>
        <w:gridCol w:w="348"/>
        <w:gridCol w:w="348"/>
      </w:tblGrid>
      <w:tr w:rsidR="00A8142E" w14:paraId="04A3A60E" w14:textId="77777777">
        <w:trPr>
          <w:trHeight w:val="506"/>
        </w:trPr>
        <w:tc>
          <w:tcPr>
            <w:tcW w:w="8918" w:type="dxa"/>
          </w:tcPr>
          <w:p w:rsidR="00A8142E" w:rsidP="0071734A" w:rsidRDefault="00BF1D69" w14:paraId="14384F81" w14:textId="77777777">
            <w:pPr>
              <w:pStyle w:val="TableParagraph"/>
              <w:spacing w:before="18" w:line="254" w:lineRule="exact"/>
              <w:ind w:left="720" w:right="620"/>
            </w:pPr>
            <w:r>
              <w:t>1.</w:t>
            </w:r>
            <w:r>
              <w:rPr>
                <w:spacing w:val="-1"/>
              </w:rPr>
              <w:t xml:space="preserve"> </w:t>
            </w:r>
            <w:r>
              <w:t>The</w:t>
            </w:r>
            <w:r>
              <w:rPr>
                <w:spacing w:val="-4"/>
              </w:rPr>
              <w:t xml:space="preserve"> </w:t>
            </w:r>
            <w:r>
              <w:t>student</w:t>
            </w:r>
            <w:r>
              <w:rPr>
                <w:spacing w:val="-3"/>
              </w:rPr>
              <w:t xml:space="preserve"> </w:t>
            </w:r>
            <w:r>
              <w:t>conducts</w:t>
            </w:r>
            <w:r>
              <w:rPr>
                <w:spacing w:val="-4"/>
              </w:rPr>
              <w:t xml:space="preserve"> </w:t>
            </w:r>
            <w:proofErr w:type="gramStart"/>
            <w:r>
              <w:t>self in</w:t>
            </w:r>
            <w:proofErr w:type="gramEnd"/>
            <w:r>
              <w:rPr>
                <w:spacing w:val="-2"/>
              </w:rPr>
              <w:t xml:space="preserve"> </w:t>
            </w:r>
            <w:r>
              <w:t>an</w:t>
            </w:r>
            <w:r>
              <w:rPr>
                <w:spacing w:val="-4"/>
              </w:rPr>
              <w:t xml:space="preserve"> </w:t>
            </w:r>
            <w:r>
              <w:t>ethical</w:t>
            </w:r>
            <w:r>
              <w:rPr>
                <w:spacing w:val="-5"/>
              </w:rPr>
              <w:t xml:space="preserve"> </w:t>
            </w:r>
            <w:r>
              <w:t>manner</w:t>
            </w:r>
            <w:r>
              <w:rPr>
                <w:spacing w:val="-5"/>
              </w:rPr>
              <w:t xml:space="preserve"> </w:t>
            </w:r>
            <w:proofErr w:type="gramStart"/>
            <w:r>
              <w:t>so</w:t>
            </w:r>
            <w:r>
              <w:rPr>
                <w:spacing w:val="-2"/>
              </w:rPr>
              <w:t xml:space="preserve"> </w:t>
            </w:r>
            <w:r>
              <w:t>as</w:t>
            </w:r>
            <w:r>
              <w:rPr>
                <w:spacing w:val="-3"/>
              </w:rPr>
              <w:t xml:space="preserve"> </w:t>
            </w:r>
            <w:r>
              <w:t>to</w:t>
            </w:r>
            <w:proofErr w:type="gramEnd"/>
            <w:r>
              <w:rPr>
                <w:spacing w:val="-4"/>
              </w:rPr>
              <w:t xml:space="preserve"> </w:t>
            </w:r>
            <w:r>
              <w:t>promote</w:t>
            </w:r>
            <w:r>
              <w:rPr>
                <w:spacing w:val="-4"/>
              </w:rPr>
              <w:t xml:space="preserve"> </w:t>
            </w:r>
            <w:r>
              <w:t>confidence</w:t>
            </w:r>
            <w:r>
              <w:rPr>
                <w:spacing w:val="-2"/>
              </w:rPr>
              <w:t xml:space="preserve"> </w:t>
            </w:r>
            <w:r>
              <w:t>in</w:t>
            </w:r>
            <w:r>
              <w:rPr>
                <w:spacing w:val="-2"/>
              </w:rPr>
              <w:t xml:space="preserve"> </w:t>
            </w:r>
            <w:r>
              <w:t>the counseling program.</w:t>
            </w:r>
          </w:p>
        </w:tc>
        <w:tc>
          <w:tcPr>
            <w:tcW w:w="348" w:type="dxa"/>
          </w:tcPr>
          <w:p w:rsidR="00A8142E" w:rsidP="0071734A" w:rsidRDefault="00BF1D69" w14:paraId="4F4EC4DB" w14:textId="77777777">
            <w:pPr>
              <w:pStyle w:val="TableParagraph"/>
              <w:spacing w:before="18"/>
              <w:ind w:left="720" w:right="620"/>
              <w:jc w:val="center"/>
            </w:pPr>
            <w:r>
              <w:rPr>
                <w:spacing w:val="-10"/>
              </w:rPr>
              <w:t>0</w:t>
            </w:r>
          </w:p>
        </w:tc>
        <w:tc>
          <w:tcPr>
            <w:tcW w:w="348" w:type="dxa"/>
          </w:tcPr>
          <w:p w:rsidR="00A8142E" w:rsidP="0071734A" w:rsidRDefault="00BF1D69" w14:paraId="1BE2D9DB" w14:textId="77777777">
            <w:pPr>
              <w:pStyle w:val="TableParagraph"/>
              <w:spacing w:before="18"/>
              <w:ind w:left="720" w:right="620"/>
              <w:jc w:val="center"/>
            </w:pPr>
            <w:r>
              <w:rPr>
                <w:spacing w:val="-10"/>
              </w:rPr>
              <w:t>1</w:t>
            </w:r>
          </w:p>
        </w:tc>
        <w:tc>
          <w:tcPr>
            <w:tcW w:w="348" w:type="dxa"/>
          </w:tcPr>
          <w:p w:rsidR="00A8142E" w:rsidP="0071734A" w:rsidRDefault="00BF1D69" w14:paraId="68CC674B" w14:textId="77777777">
            <w:pPr>
              <w:pStyle w:val="TableParagraph"/>
              <w:spacing w:before="18"/>
              <w:ind w:left="720" w:right="620"/>
              <w:jc w:val="center"/>
            </w:pPr>
            <w:r>
              <w:rPr>
                <w:spacing w:val="-10"/>
              </w:rPr>
              <w:t>2</w:t>
            </w:r>
          </w:p>
        </w:tc>
      </w:tr>
      <w:tr w:rsidR="00A8142E" w14:paraId="7CF4FE76" w14:textId="77777777">
        <w:trPr>
          <w:trHeight w:val="503"/>
        </w:trPr>
        <w:tc>
          <w:tcPr>
            <w:tcW w:w="8918" w:type="dxa"/>
          </w:tcPr>
          <w:p w:rsidR="00A8142E" w:rsidP="0071734A" w:rsidRDefault="00BF1D69" w14:paraId="15261997" w14:textId="77777777">
            <w:pPr>
              <w:pStyle w:val="TableParagraph"/>
              <w:spacing w:before="18" w:line="254" w:lineRule="exact"/>
              <w:ind w:left="720" w:right="620"/>
            </w:pPr>
            <w:r>
              <w:t>2.</w:t>
            </w:r>
            <w:r>
              <w:rPr>
                <w:spacing w:val="-1"/>
              </w:rPr>
              <w:t xml:space="preserve"> </w:t>
            </w:r>
            <w:r>
              <w:t>The</w:t>
            </w:r>
            <w:r>
              <w:rPr>
                <w:spacing w:val="-4"/>
              </w:rPr>
              <w:t xml:space="preserve"> </w:t>
            </w:r>
            <w:r>
              <w:t>student</w:t>
            </w:r>
            <w:r>
              <w:rPr>
                <w:spacing w:val="-3"/>
              </w:rPr>
              <w:t xml:space="preserve"> </w:t>
            </w:r>
            <w:r>
              <w:t>relates</w:t>
            </w:r>
            <w:r>
              <w:rPr>
                <w:spacing w:val="-4"/>
              </w:rPr>
              <w:t xml:space="preserve"> </w:t>
            </w:r>
            <w:r>
              <w:t>to</w:t>
            </w:r>
            <w:r>
              <w:rPr>
                <w:spacing w:val="-6"/>
              </w:rPr>
              <w:t xml:space="preserve"> </w:t>
            </w:r>
            <w:r>
              <w:t>peers,</w:t>
            </w:r>
            <w:r>
              <w:rPr>
                <w:spacing w:val="-2"/>
              </w:rPr>
              <w:t xml:space="preserve"> </w:t>
            </w:r>
            <w:r>
              <w:t>professors,</w:t>
            </w:r>
            <w:r>
              <w:rPr>
                <w:spacing w:val="-3"/>
              </w:rPr>
              <w:t xml:space="preserve"> </w:t>
            </w:r>
            <w:r>
              <w:t>and</w:t>
            </w:r>
            <w:r>
              <w:rPr>
                <w:spacing w:val="-2"/>
              </w:rPr>
              <w:t xml:space="preserve"> </w:t>
            </w:r>
            <w:r>
              <w:t>others</w:t>
            </w:r>
            <w:r>
              <w:rPr>
                <w:spacing w:val="-1"/>
              </w:rPr>
              <w:t xml:space="preserve"> </w:t>
            </w:r>
            <w:r>
              <w:t>in</w:t>
            </w:r>
            <w:r>
              <w:rPr>
                <w:spacing w:val="-2"/>
              </w:rPr>
              <w:t xml:space="preserve"> </w:t>
            </w:r>
            <w:r>
              <w:t>a</w:t>
            </w:r>
            <w:r>
              <w:rPr>
                <w:spacing w:val="-6"/>
              </w:rPr>
              <w:t xml:space="preserve"> </w:t>
            </w:r>
            <w:r>
              <w:t>manner</w:t>
            </w:r>
            <w:r>
              <w:rPr>
                <w:spacing w:val="-3"/>
              </w:rPr>
              <w:t xml:space="preserve"> </w:t>
            </w:r>
            <w:r>
              <w:t>consistent with</w:t>
            </w:r>
            <w:r>
              <w:rPr>
                <w:spacing w:val="-4"/>
              </w:rPr>
              <w:t xml:space="preserve"> </w:t>
            </w:r>
            <w:r>
              <w:t>stated professional standards.</w:t>
            </w:r>
          </w:p>
        </w:tc>
        <w:tc>
          <w:tcPr>
            <w:tcW w:w="348" w:type="dxa"/>
          </w:tcPr>
          <w:p w:rsidR="00A8142E" w:rsidP="0071734A" w:rsidRDefault="00BF1D69" w14:paraId="71B079AA" w14:textId="77777777">
            <w:pPr>
              <w:pStyle w:val="TableParagraph"/>
              <w:spacing w:before="18" w:line="251" w:lineRule="exact"/>
              <w:ind w:left="720" w:right="620"/>
              <w:jc w:val="center"/>
            </w:pPr>
            <w:r>
              <w:rPr>
                <w:spacing w:val="-10"/>
              </w:rPr>
              <w:t>0</w:t>
            </w:r>
          </w:p>
        </w:tc>
        <w:tc>
          <w:tcPr>
            <w:tcW w:w="348" w:type="dxa"/>
          </w:tcPr>
          <w:p w:rsidR="00A8142E" w:rsidP="0071734A" w:rsidRDefault="00BF1D69" w14:paraId="1A38575C" w14:textId="77777777">
            <w:pPr>
              <w:pStyle w:val="TableParagraph"/>
              <w:spacing w:before="18" w:line="251" w:lineRule="exact"/>
              <w:ind w:left="720" w:right="620"/>
              <w:jc w:val="center"/>
            </w:pPr>
            <w:r>
              <w:rPr>
                <w:spacing w:val="-10"/>
              </w:rPr>
              <w:t>1</w:t>
            </w:r>
          </w:p>
        </w:tc>
        <w:tc>
          <w:tcPr>
            <w:tcW w:w="348" w:type="dxa"/>
          </w:tcPr>
          <w:p w:rsidR="00A8142E" w:rsidP="0071734A" w:rsidRDefault="00BF1D69" w14:paraId="7E7C2DC6" w14:textId="77777777">
            <w:pPr>
              <w:pStyle w:val="TableParagraph"/>
              <w:spacing w:before="18" w:line="251" w:lineRule="exact"/>
              <w:ind w:left="720" w:right="620"/>
              <w:jc w:val="center"/>
            </w:pPr>
            <w:r>
              <w:rPr>
                <w:spacing w:val="-10"/>
              </w:rPr>
              <w:t>2</w:t>
            </w:r>
          </w:p>
        </w:tc>
      </w:tr>
      <w:tr w:rsidR="00A8142E" w14:paraId="60598BC8" w14:textId="77777777">
        <w:trPr>
          <w:trHeight w:val="501"/>
        </w:trPr>
        <w:tc>
          <w:tcPr>
            <w:tcW w:w="8918" w:type="dxa"/>
          </w:tcPr>
          <w:p w:rsidR="00A8142E" w:rsidP="0071734A" w:rsidRDefault="00BF1D69" w14:paraId="7EE89E1D" w14:textId="68B704E8">
            <w:pPr>
              <w:pStyle w:val="TableParagraph"/>
              <w:spacing w:before="18" w:line="249" w:lineRule="exact"/>
              <w:ind w:left="720" w:right="620"/>
            </w:pPr>
            <w:r>
              <w:t>3.</w:t>
            </w:r>
            <w:r>
              <w:rPr>
                <w:spacing w:val="-7"/>
              </w:rPr>
              <w:t xml:space="preserve"> </w:t>
            </w:r>
            <w:r>
              <w:t>The</w:t>
            </w:r>
            <w:r>
              <w:rPr>
                <w:spacing w:val="-7"/>
              </w:rPr>
              <w:t xml:space="preserve"> </w:t>
            </w:r>
            <w:r>
              <w:t>student</w:t>
            </w:r>
            <w:r>
              <w:rPr>
                <w:spacing w:val="-3"/>
              </w:rPr>
              <w:t xml:space="preserve"> </w:t>
            </w:r>
            <w:r>
              <w:t>demonstrates</w:t>
            </w:r>
            <w:r>
              <w:rPr>
                <w:spacing w:val="-4"/>
              </w:rPr>
              <w:t xml:space="preserve"> </w:t>
            </w:r>
            <w:r>
              <w:t>sensitivity</w:t>
            </w:r>
            <w:r>
              <w:rPr>
                <w:spacing w:val="-7"/>
              </w:rPr>
              <w:t xml:space="preserve"> </w:t>
            </w:r>
            <w:r>
              <w:t>to</w:t>
            </w:r>
            <w:r>
              <w:rPr>
                <w:spacing w:val="-7"/>
              </w:rPr>
              <w:t xml:space="preserve"> </w:t>
            </w:r>
            <w:r>
              <w:t>real</w:t>
            </w:r>
            <w:r>
              <w:rPr>
                <w:spacing w:val="-5"/>
              </w:rPr>
              <w:t xml:space="preserve"> </w:t>
            </w:r>
            <w:r>
              <w:t>and</w:t>
            </w:r>
            <w:r>
              <w:rPr>
                <w:spacing w:val="-6"/>
              </w:rPr>
              <w:t xml:space="preserve"> </w:t>
            </w:r>
            <w:r>
              <w:t>ascribed</w:t>
            </w:r>
            <w:r>
              <w:rPr>
                <w:spacing w:val="-7"/>
              </w:rPr>
              <w:t xml:space="preserve"> </w:t>
            </w:r>
            <w:r>
              <w:t>differences</w:t>
            </w:r>
            <w:r>
              <w:rPr>
                <w:spacing w:val="-7"/>
              </w:rPr>
              <w:t xml:space="preserve"> </w:t>
            </w:r>
            <w:r>
              <w:t>in</w:t>
            </w:r>
            <w:r>
              <w:rPr>
                <w:spacing w:val="-6"/>
              </w:rPr>
              <w:t xml:space="preserve"> </w:t>
            </w:r>
            <w:r>
              <w:rPr>
                <w:spacing w:val="-2"/>
              </w:rPr>
              <w:t>power</w:t>
            </w:r>
            <w:r w:rsidR="00064B8E">
              <w:rPr>
                <w:spacing w:val="-2"/>
              </w:rPr>
              <w:t xml:space="preserve"> </w:t>
            </w:r>
            <w:r>
              <w:t>between</w:t>
            </w:r>
            <w:r>
              <w:rPr>
                <w:spacing w:val="-6"/>
              </w:rPr>
              <w:t xml:space="preserve"> </w:t>
            </w:r>
            <w:r>
              <w:t>themselves</w:t>
            </w:r>
            <w:r>
              <w:rPr>
                <w:spacing w:val="-7"/>
              </w:rPr>
              <w:t xml:space="preserve"> </w:t>
            </w:r>
            <w:r>
              <w:t>and</w:t>
            </w:r>
            <w:r>
              <w:rPr>
                <w:spacing w:val="-7"/>
              </w:rPr>
              <w:t xml:space="preserve"> </w:t>
            </w:r>
            <w:r>
              <w:rPr>
                <w:spacing w:val="-2"/>
              </w:rPr>
              <w:t>others.</w:t>
            </w:r>
          </w:p>
        </w:tc>
        <w:tc>
          <w:tcPr>
            <w:tcW w:w="348" w:type="dxa"/>
          </w:tcPr>
          <w:p w:rsidR="00A8142E" w:rsidP="0071734A" w:rsidRDefault="00BF1D69" w14:paraId="3D06B6DF" w14:textId="77777777">
            <w:pPr>
              <w:pStyle w:val="TableParagraph"/>
              <w:spacing w:before="18" w:line="249" w:lineRule="exact"/>
              <w:ind w:left="720" w:right="620"/>
              <w:jc w:val="center"/>
            </w:pPr>
            <w:r>
              <w:rPr>
                <w:spacing w:val="-10"/>
              </w:rPr>
              <w:t>0</w:t>
            </w:r>
          </w:p>
        </w:tc>
        <w:tc>
          <w:tcPr>
            <w:tcW w:w="348" w:type="dxa"/>
          </w:tcPr>
          <w:p w:rsidR="00A8142E" w:rsidP="0071734A" w:rsidRDefault="00BF1D69" w14:paraId="45A25810" w14:textId="77777777">
            <w:pPr>
              <w:pStyle w:val="TableParagraph"/>
              <w:spacing w:before="18" w:line="249" w:lineRule="exact"/>
              <w:ind w:left="720" w:right="620"/>
              <w:jc w:val="center"/>
            </w:pPr>
            <w:r>
              <w:rPr>
                <w:spacing w:val="-10"/>
              </w:rPr>
              <w:t>1</w:t>
            </w:r>
          </w:p>
        </w:tc>
        <w:tc>
          <w:tcPr>
            <w:tcW w:w="348" w:type="dxa"/>
          </w:tcPr>
          <w:p w:rsidR="00A8142E" w:rsidP="0071734A" w:rsidRDefault="00BF1D69" w14:paraId="0019297F" w14:textId="77777777">
            <w:pPr>
              <w:pStyle w:val="TableParagraph"/>
              <w:spacing w:before="18" w:line="249" w:lineRule="exact"/>
              <w:ind w:left="720" w:right="620"/>
              <w:jc w:val="center"/>
            </w:pPr>
            <w:r>
              <w:rPr>
                <w:spacing w:val="-10"/>
              </w:rPr>
              <w:t>2</w:t>
            </w:r>
          </w:p>
        </w:tc>
      </w:tr>
      <w:tr w:rsidR="00A8142E" w14:paraId="23334F44" w14:textId="77777777">
        <w:trPr>
          <w:trHeight w:val="505"/>
        </w:trPr>
        <w:tc>
          <w:tcPr>
            <w:tcW w:w="8918" w:type="dxa"/>
          </w:tcPr>
          <w:p w:rsidR="00A8142E" w:rsidP="0071734A" w:rsidRDefault="00BF1D69" w14:paraId="66545CA9" w14:textId="77777777">
            <w:pPr>
              <w:pStyle w:val="TableParagraph"/>
              <w:spacing w:before="18" w:line="254" w:lineRule="exact"/>
              <w:ind w:left="720" w:right="620"/>
            </w:pPr>
            <w:r>
              <w:t>4.</w:t>
            </w:r>
            <w:r>
              <w:rPr>
                <w:spacing w:val="-2"/>
              </w:rPr>
              <w:t xml:space="preserve"> </w:t>
            </w:r>
            <w:r>
              <w:t>The</w:t>
            </w:r>
            <w:r>
              <w:rPr>
                <w:spacing w:val="-5"/>
              </w:rPr>
              <w:t xml:space="preserve"> </w:t>
            </w:r>
            <w:r>
              <w:t>student</w:t>
            </w:r>
            <w:r>
              <w:rPr>
                <w:spacing w:val="-1"/>
              </w:rPr>
              <w:t xml:space="preserve"> </w:t>
            </w:r>
            <w:r>
              <w:t>demonstrates</w:t>
            </w:r>
            <w:r>
              <w:rPr>
                <w:spacing w:val="-2"/>
              </w:rPr>
              <w:t xml:space="preserve"> </w:t>
            </w:r>
            <w:r>
              <w:t>an</w:t>
            </w:r>
            <w:r>
              <w:rPr>
                <w:spacing w:val="-5"/>
              </w:rPr>
              <w:t xml:space="preserve"> </w:t>
            </w:r>
            <w:r>
              <w:t>understanding</w:t>
            </w:r>
            <w:r>
              <w:rPr>
                <w:spacing w:val="-3"/>
              </w:rPr>
              <w:t xml:space="preserve"> </w:t>
            </w:r>
            <w:r>
              <w:t>of</w:t>
            </w:r>
            <w:r>
              <w:rPr>
                <w:spacing w:val="-4"/>
              </w:rPr>
              <w:t xml:space="preserve"> </w:t>
            </w:r>
            <w:r>
              <w:t>the</w:t>
            </w:r>
            <w:r>
              <w:rPr>
                <w:spacing w:val="-5"/>
              </w:rPr>
              <w:t xml:space="preserve"> </w:t>
            </w:r>
            <w:r>
              <w:t>legal</w:t>
            </w:r>
            <w:r>
              <w:rPr>
                <w:spacing w:val="-4"/>
              </w:rPr>
              <w:t xml:space="preserve"> </w:t>
            </w:r>
            <w:r>
              <w:t>requirements</w:t>
            </w:r>
            <w:r>
              <w:rPr>
                <w:spacing w:val="-5"/>
              </w:rPr>
              <w:t xml:space="preserve"> </w:t>
            </w:r>
            <w:r>
              <w:t>relevant</w:t>
            </w:r>
            <w:r>
              <w:rPr>
                <w:spacing w:val="-2"/>
              </w:rPr>
              <w:t xml:space="preserve"> </w:t>
            </w:r>
            <w:r>
              <w:t>to counseling training and practice.</w:t>
            </w:r>
          </w:p>
        </w:tc>
        <w:tc>
          <w:tcPr>
            <w:tcW w:w="348" w:type="dxa"/>
          </w:tcPr>
          <w:p w:rsidR="00A8142E" w:rsidP="0071734A" w:rsidRDefault="00BF1D69" w14:paraId="4D73A12D"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67FB16C2"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26A50165" w14:textId="77777777">
            <w:pPr>
              <w:pStyle w:val="TableParagraph"/>
              <w:spacing w:before="18" w:line="253" w:lineRule="exact"/>
              <w:ind w:left="720" w:right="620"/>
              <w:jc w:val="center"/>
            </w:pPr>
            <w:r>
              <w:rPr>
                <w:spacing w:val="-10"/>
              </w:rPr>
              <w:t>2</w:t>
            </w:r>
          </w:p>
        </w:tc>
      </w:tr>
      <w:tr w:rsidR="00A8142E" w14:paraId="50CE6206" w14:textId="77777777">
        <w:trPr>
          <w:trHeight w:val="503"/>
        </w:trPr>
        <w:tc>
          <w:tcPr>
            <w:tcW w:w="8918" w:type="dxa"/>
          </w:tcPr>
          <w:p w:rsidR="00A8142E" w:rsidP="0071734A" w:rsidRDefault="00BF1D69" w14:paraId="0274B9CD" w14:textId="77777777">
            <w:pPr>
              <w:pStyle w:val="TableParagraph"/>
              <w:spacing w:before="18" w:line="254" w:lineRule="exact"/>
              <w:ind w:left="720" w:right="620"/>
            </w:pPr>
            <w:r>
              <w:t>5.</w:t>
            </w:r>
            <w:r>
              <w:rPr>
                <w:spacing w:val="-1"/>
              </w:rPr>
              <w:t xml:space="preserve"> </w:t>
            </w:r>
            <w:r>
              <w:t>The</w:t>
            </w:r>
            <w:r>
              <w:rPr>
                <w:spacing w:val="-3"/>
              </w:rPr>
              <w:t xml:space="preserve"> </w:t>
            </w:r>
            <w:r>
              <w:t>student</w:t>
            </w:r>
            <w:r>
              <w:rPr>
                <w:spacing w:val="-3"/>
              </w:rPr>
              <w:t xml:space="preserve"> </w:t>
            </w:r>
            <w:r>
              <w:t>regularly</w:t>
            </w:r>
            <w:r>
              <w:rPr>
                <w:spacing w:val="-4"/>
              </w:rPr>
              <w:t xml:space="preserve"> </w:t>
            </w:r>
            <w:r>
              <w:t>attends</w:t>
            </w:r>
            <w:r>
              <w:rPr>
                <w:spacing w:val="-4"/>
              </w:rPr>
              <w:t xml:space="preserve"> </w:t>
            </w:r>
            <w:r>
              <w:t>class,</w:t>
            </w:r>
            <w:r>
              <w:rPr>
                <w:spacing w:val="-3"/>
              </w:rPr>
              <w:t xml:space="preserve"> </w:t>
            </w:r>
            <w:r>
              <w:t>is</w:t>
            </w:r>
            <w:r>
              <w:rPr>
                <w:spacing w:val="-1"/>
              </w:rPr>
              <w:t xml:space="preserve"> </w:t>
            </w:r>
            <w:r>
              <w:t>on</w:t>
            </w:r>
            <w:r>
              <w:rPr>
                <w:spacing w:val="-4"/>
              </w:rPr>
              <w:t xml:space="preserve"> </w:t>
            </w:r>
            <w:r>
              <w:t>time</w:t>
            </w:r>
            <w:r>
              <w:rPr>
                <w:spacing w:val="-4"/>
              </w:rPr>
              <w:t xml:space="preserve"> </w:t>
            </w:r>
            <w:r>
              <w:t>for</w:t>
            </w:r>
            <w:r>
              <w:rPr>
                <w:spacing w:val="-3"/>
              </w:rPr>
              <w:t xml:space="preserve"> </w:t>
            </w:r>
            <w:proofErr w:type="gramStart"/>
            <w:r>
              <w:t>class,</w:t>
            </w:r>
            <w:proofErr w:type="gramEnd"/>
            <w:r>
              <w:rPr>
                <w:spacing w:val="-3"/>
              </w:rPr>
              <w:t xml:space="preserve"> </w:t>
            </w:r>
            <w:r>
              <w:t>and</w:t>
            </w:r>
            <w:r>
              <w:rPr>
                <w:spacing w:val="-2"/>
              </w:rPr>
              <w:t xml:space="preserve"> </w:t>
            </w:r>
            <w:r>
              <w:t>stays</w:t>
            </w:r>
            <w:r>
              <w:rPr>
                <w:spacing w:val="-4"/>
              </w:rPr>
              <w:t xml:space="preserve"> </w:t>
            </w:r>
            <w:r>
              <w:t>for</w:t>
            </w:r>
            <w:r>
              <w:rPr>
                <w:spacing w:val="-3"/>
              </w:rPr>
              <w:t xml:space="preserve"> </w:t>
            </w:r>
            <w:r>
              <w:t>the</w:t>
            </w:r>
            <w:r>
              <w:rPr>
                <w:spacing w:val="-2"/>
              </w:rPr>
              <w:t xml:space="preserve"> </w:t>
            </w:r>
            <w:r>
              <w:t>full</w:t>
            </w:r>
            <w:r>
              <w:rPr>
                <w:spacing w:val="-2"/>
              </w:rPr>
              <w:t xml:space="preserve"> </w:t>
            </w:r>
            <w:r>
              <w:t>class meeting time.</w:t>
            </w:r>
          </w:p>
        </w:tc>
        <w:tc>
          <w:tcPr>
            <w:tcW w:w="348" w:type="dxa"/>
          </w:tcPr>
          <w:p w:rsidR="00A8142E" w:rsidP="0071734A" w:rsidRDefault="00BF1D69" w14:paraId="530895A2" w14:textId="77777777">
            <w:pPr>
              <w:pStyle w:val="TableParagraph"/>
              <w:spacing w:before="18" w:line="251" w:lineRule="exact"/>
              <w:ind w:left="720" w:right="620"/>
              <w:jc w:val="center"/>
            </w:pPr>
            <w:r>
              <w:rPr>
                <w:spacing w:val="-10"/>
              </w:rPr>
              <w:t>0</w:t>
            </w:r>
          </w:p>
        </w:tc>
        <w:tc>
          <w:tcPr>
            <w:tcW w:w="348" w:type="dxa"/>
          </w:tcPr>
          <w:p w:rsidR="00A8142E" w:rsidP="0071734A" w:rsidRDefault="00BF1D69" w14:paraId="0B614F7C" w14:textId="77777777">
            <w:pPr>
              <w:pStyle w:val="TableParagraph"/>
              <w:spacing w:before="18" w:line="251" w:lineRule="exact"/>
              <w:ind w:left="720" w:right="620"/>
              <w:jc w:val="center"/>
            </w:pPr>
            <w:r>
              <w:rPr>
                <w:spacing w:val="-10"/>
              </w:rPr>
              <w:t>1</w:t>
            </w:r>
          </w:p>
        </w:tc>
        <w:tc>
          <w:tcPr>
            <w:tcW w:w="348" w:type="dxa"/>
          </w:tcPr>
          <w:p w:rsidR="00A8142E" w:rsidP="0071734A" w:rsidRDefault="00BF1D69" w14:paraId="2F32F42E" w14:textId="77777777">
            <w:pPr>
              <w:pStyle w:val="TableParagraph"/>
              <w:spacing w:before="18" w:line="251" w:lineRule="exact"/>
              <w:ind w:left="720" w:right="620"/>
              <w:jc w:val="center"/>
            </w:pPr>
            <w:r>
              <w:rPr>
                <w:spacing w:val="-10"/>
              </w:rPr>
              <w:t>2</w:t>
            </w:r>
          </w:p>
        </w:tc>
      </w:tr>
      <w:tr w:rsidR="00A8142E" w14:paraId="600360D3" w14:textId="77777777">
        <w:trPr>
          <w:trHeight w:val="501"/>
        </w:trPr>
        <w:tc>
          <w:tcPr>
            <w:tcW w:w="8918" w:type="dxa"/>
          </w:tcPr>
          <w:p w:rsidR="00A8142E" w:rsidP="0071734A" w:rsidRDefault="00BF1D69" w14:paraId="18936DCD" w14:textId="77777777">
            <w:pPr>
              <w:pStyle w:val="TableParagraph"/>
              <w:spacing w:before="18" w:line="248" w:lineRule="exact"/>
              <w:ind w:left="720" w:right="620"/>
            </w:pPr>
            <w:r>
              <w:t>6.</w:t>
            </w:r>
            <w:r>
              <w:rPr>
                <w:spacing w:val="-6"/>
              </w:rPr>
              <w:t xml:space="preserve"> </w:t>
            </w:r>
            <w:r>
              <w:t>The</w:t>
            </w:r>
            <w:r>
              <w:rPr>
                <w:spacing w:val="-7"/>
              </w:rPr>
              <w:t xml:space="preserve"> </w:t>
            </w:r>
            <w:r>
              <w:t>student</w:t>
            </w:r>
            <w:r>
              <w:rPr>
                <w:spacing w:val="-5"/>
              </w:rPr>
              <w:t xml:space="preserve"> </w:t>
            </w:r>
            <w:r>
              <w:t>willingly</w:t>
            </w:r>
            <w:r>
              <w:rPr>
                <w:spacing w:val="-5"/>
              </w:rPr>
              <w:t xml:space="preserve"> </w:t>
            </w:r>
            <w:r>
              <w:t>increases</w:t>
            </w:r>
            <w:r>
              <w:rPr>
                <w:spacing w:val="-8"/>
              </w:rPr>
              <w:t xml:space="preserve"> </w:t>
            </w:r>
            <w:r>
              <w:t>knowledge</w:t>
            </w:r>
            <w:r>
              <w:rPr>
                <w:spacing w:val="-6"/>
              </w:rPr>
              <w:t xml:space="preserve"> </w:t>
            </w:r>
            <w:r>
              <w:t>(and</w:t>
            </w:r>
            <w:r>
              <w:rPr>
                <w:spacing w:val="-6"/>
              </w:rPr>
              <w:t xml:space="preserve"> </w:t>
            </w:r>
            <w:r>
              <w:t>implementation)</w:t>
            </w:r>
            <w:r>
              <w:rPr>
                <w:spacing w:val="-7"/>
              </w:rPr>
              <w:t xml:space="preserve"> </w:t>
            </w:r>
            <w:r>
              <w:t>of</w:t>
            </w:r>
            <w:r>
              <w:rPr>
                <w:spacing w:val="-6"/>
              </w:rPr>
              <w:t xml:space="preserve"> </w:t>
            </w:r>
            <w:r>
              <w:rPr>
                <w:spacing w:val="-2"/>
              </w:rPr>
              <w:t>effective</w:t>
            </w:r>
          </w:p>
          <w:p w:rsidR="00A8142E" w:rsidP="0071734A" w:rsidRDefault="00BF1D69" w14:paraId="6AE82158" w14:textId="77777777">
            <w:pPr>
              <w:pStyle w:val="TableParagraph"/>
              <w:spacing w:before="18" w:line="232" w:lineRule="exact"/>
              <w:ind w:left="720" w:right="620"/>
            </w:pPr>
            <w:r>
              <w:t>counseling</w:t>
            </w:r>
            <w:r>
              <w:rPr>
                <w:spacing w:val="-11"/>
              </w:rPr>
              <w:t xml:space="preserve"> </w:t>
            </w:r>
            <w:r>
              <w:rPr>
                <w:spacing w:val="-2"/>
              </w:rPr>
              <w:t>strategies.</w:t>
            </w:r>
          </w:p>
        </w:tc>
        <w:tc>
          <w:tcPr>
            <w:tcW w:w="348" w:type="dxa"/>
          </w:tcPr>
          <w:p w:rsidR="00A8142E" w:rsidP="0071734A" w:rsidRDefault="00BF1D69" w14:paraId="66541EEF" w14:textId="77777777">
            <w:pPr>
              <w:pStyle w:val="TableParagraph"/>
              <w:spacing w:before="18" w:line="248" w:lineRule="exact"/>
              <w:ind w:left="720" w:right="620"/>
              <w:jc w:val="center"/>
            </w:pPr>
            <w:r>
              <w:rPr>
                <w:spacing w:val="-10"/>
              </w:rPr>
              <w:t>0</w:t>
            </w:r>
          </w:p>
        </w:tc>
        <w:tc>
          <w:tcPr>
            <w:tcW w:w="348" w:type="dxa"/>
          </w:tcPr>
          <w:p w:rsidR="00A8142E" w:rsidP="0071734A" w:rsidRDefault="00BF1D69" w14:paraId="44339B4E" w14:textId="77777777">
            <w:pPr>
              <w:pStyle w:val="TableParagraph"/>
              <w:spacing w:before="18" w:line="248" w:lineRule="exact"/>
              <w:ind w:left="720" w:right="620"/>
              <w:jc w:val="center"/>
            </w:pPr>
            <w:r>
              <w:rPr>
                <w:spacing w:val="-10"/>
              </w:rPr>
              <w:t>1</w:t>
            </w:r>
          </w:p>
        </w:tc>
        <w:tc>
          <w:tcPr>
            <w:tcW w:w="348" w:type="dxa"/>
          </w:tcPr>
          <w:p w:rsidR="00A8142E" w:rsidP="0071734A" w:rsidRDefault="00BF1D69" w14:paraId="0AD9C912" w14:textId="77777777">
            <w:pPr>
              <w:pStyle w:val="TableParagraph"/>
              <w:spacing w:before="18" w:line="248" w:lineRule="exact"/>
              <w:ind w:left="720" w:right="620"/>
              <w:jc w:val="center"/>
            </w:pPr>
            <w:r>
              <w:rPr>
                <w:spacing w:val="-10"/>
              </w:rPr>
              <w:t>2</w:t>
            </w:r>
          </w:p>
        </w:tc>
      </w:tr>
      <w:tr w:rsidR="00A8142E" w14:paraId="7BC7D652" w14:textId="77777777">
        <w:trPr>
          <w:trHeight w:val="253"/>
        </w:trPr>
        <w:tc>
          <w:tcPr>
            <w:tcW w:w="8918" w:type="dxa"/>
          </w:tcPr>
          <w:p w:rsidR="00A8142E" w:rsidP="0071734A" w:rsidRDefault="00BF1D69" w14:paraId="7CA65BB6" w14:textId="77777777">
            <w:pPr>
              <w:pStyle w:val="TableParagraph"/>
              <w:spacing w:before="18" w:line="232" w:lineRule="exact"/>
              <w:ind w:left="720" w:right="620"/>
            </w:pPr>
            <w:r>
              <w:t>7.</w:t>
            </w:r>
            <w:r>
              <w:rPr>
                <w:spacing w:val="-6"/>
              </w:rPr>
              <w:t xml:space="preserve"> </w:t>
            </w:r>
            <w:r>
              <w:t>The</w:t>
            </w:r>
            <w:r>
              <w:rPr>
                <w:spacing w:val="-6"/>
              </w:rPr>
              <w:t xml:space="preserve"> </w:t>
            </w:r>
            <w:r>
              <w:t>student</w:t>
            </w:r>
            <w:r>
              <w:rPr>
                <w:spacing w:val="-2"/>
              </w:rPr>
              <w:t xml:space="preserve"> </w:t>
            </w:r>
            <w:r>
              <w:t>projects</w:t>
            </w:r>
            <w:r>
              <w:rPr>
                <w:spacing w:val="-6"/>
              </w:rPr>
              <w:t xml:space="preserve"> </w:t>
            </w:r>
            <w:r>
              <w:t>a</w:t>
            </w:r>
            <w:r>
              <w:rPr>
                <w:spacing w:val="-6"/>
              </w:rPr>
              <w:t xml:space="preserve"> </w:t>
            </w:r>
            <w:r>
              <w:t>professional</w:t>
            </w:r>
            <w:r>
              <w:rPr>
                <w:spacing w:val="-4"/>
              </w:rPr>
              <w:t xml:space="preserve"> </w:t>
            </w:r>
            <w:r>
              <w:t>image</w:t>
            </w:r>
            <w:r>
              <w:rPr>
                <w:spacing w:val="-6"/>
              </w:rPr>
              <w:t xml:space="preserve"> </w:t>
            </w:r>
            <w:r>
              <w:t>and</w:t>
            </w:r>
            <w:r>
              <w:rPr>
                <w:spacing w:val="-6"/>
              </w:rPr>
              <w:t xml:space="preserve"> </w:t>
            </w:r>
            <w:r>
              <w:t>positive</w:t>
            </w:r>
            <w:r>
              <w:rPr>
                <w:spacing w:val="-4"/>
              </w:rPr>
              <w:t xml:space="preserve"> </w:t>
            </w:r>
            <w:r>
              <w:rPr>
                <w:spacing w:val="-2"/>
              </w:rPr>
              <w:t>attitude.</w:t>
            </w:r>
          </w:p>
        </w:tc>
        <w:tc>
          <w:tcPr>
            <w:tcW w:w="348" w:type="dxa"/>
          </w:tcPr>
          <w:p w:rsidR="00A8142E" w:rsidP="0071734A" w:rsidRDefault="00BF1D69" w14:paraId="151945E3" w14:textId="77777777">
            <w:pPr>
              <w:pStyle w:val="TableParagraph"/>
              <w:spacing w:before="18" w:line="232" w:lineRule="exact"/>
              <w:ind w:left="720" w:right="620"/>
              <w:jc w:val="center"/>
            </w:pPr>
            <w:r>
              <w:rPr>
                <w:spacing w:val="-10"/>
              </w:rPr>
              <w:t>0</w:t>
            </w:r>
          </w:p>
        </w:tc>
        <w:tc>
          <w:tcPr>
            <w:tcW w:w="348" w:type="dxa"/>
          </w:tcPr>
          <w:p w:rsidR="00A8142E" w:rsidP="0071734A" w:rsidRDefault="00BF1D69" w14:paraId="059AD72E" w14:textId="77777777">
            <w:pPr>
              <w:pStyle w:val="TableParagraph"/>
              <w:spacing w:before="18" w:line="232" w:lineRule="exact"/>
              <w:ind w:left="720" w:right="620"/>
              <w:jc w:val="center"/>
            </w:pPr>
            <w:r>
              <w:rPr>
                <w:spacing w:val="-10"/>
              </w:rPr>
              <w:t>1</w:t>
            </w:r>
          </w:p>
        </w:tc>
        <w:tc>
          <w:tcPr>
            <w:tcW w:w="348" w:type="dxa"/>
          </w:tcPr>
          <w:p w:rsidR="00A8142E" w:rsidP="0071734A" w:rsidRDefault="00BF1D69" w14:paraId="203DBEA7" w14:textId="77777777">
            <w:pPr>
              <w:pStyle w:val="TableParagraph"/>
              <w:spacing w:before="18" w:line="232" w:lineRule="exact"/>
              <w:ind w:left="720" w:right="620"/>
              <w:jc w:val="center"/>
            </w:pPr>
            <w:r>
              <w:rPr>
                <w:spacing w:val="-10"/>
              </w:rPr>
              <w:t>2</w:t>
            </w:r>
          </w:p>
        </w:tc>
      </w:tr>
    </w:tbl>
    <w:p w:rsidR="00A8142E" w:rsidP="0071734A" w:rsidRDefault="00BF1D69" w14:paraId="3C75F6D5" w14:textId="77777777">
      <w:pPr>
        <w:spacing w:before="18" w:after="2"/>
        <w:ind w:left="720" w:right="620"/>
        <w:rPr>
          <w:b/>
          <w:sz w:val="16"/>
        </w:rPr>
      </w:pPr>
      <w:r>
        <w:rPr>
          <w:b/>
          <w:spacing w:val="-2"/>
          <w:sz w:val="16"/>
        </w:rPr>
        <w:t>Competency</w:t>
      </w:r>
    </w:p>
    <w:tbl>
      <w:tblPr>
        <w:tblW w:w="0" w:type="auto"/>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918"/>
        <w:gridCol w:w="348"/>
        <w:gridCol w:w="348"/>
        <w:gridCol w:w="348"/>
      </w:tblGrid>
      <w:tr w:rsidR="00A8142E" w14:paraId="3AEBB851" w14:textId="77777777">
        <w:trPr>
          <w:trHeight w:val="505"/>
        </w:trPr>
        <w:tc>
          <w:tcPr>
            <w:tcW w:w="8918" w:type="dxa"/>
          </w:tcPr>
          <w:p w:rsidR="00A8142E" w:rsidP="0071734A" w:rsidRDefault="00BF1D69" w14:paraId="148B2AB7" w14:textId="77777777">
            <w:pPr>
              <w:pStyle w:val="TableParagraph"/>
              <w:spacing w:before="18" w:line="252" w:lineRule="exact"/>
              <w:ind w:left="720" w:right="620"/>
            </w:pPr>
            <w:r>
              <w:t>1.</w:t>
            </w:r>
            <w:r>
              <w:rPr>
                <w:spacing w:val="-3"/>
              </w:rPr>
              <w:t xml:space="preserve"> </w:t>
            </w:r>
            <w:r>
              <w:t>The</w:t>
            </w:r>
            <w:r>
              <w:rPr>
                <w:spacing w:val="-6"/>
              </w:rPr>
              <w:t xml:space="preserve"> </w:t>
            </w:r>
            <w:r>
              <w:t>student</w:t>
            </w:r>
            <w:r>
              <w:rPr>
                <w:spacing w:val="-5"/>
              </w:rPr>
              <w:t xml:space="preserve"> </w:t>
            </w:r>
            <w:r>
              <w:t>recognizes</w:t>
            </w:r>
            <w:r>
              <w:rPr>
                <w:spacing w:val="-3"/>
              </w:rPr>
              <w:t xml:space="preserve"> </w:t>
            </w:r>
            <w:r>
              <w:t>the</w:t>
            </w:r>
            <w:r>
              <w:rPr>
                <w:spacing w:val="-6"/>
              </w:rPr>
              <w:t xml:space="preserve"> </w:t>
            </w:r>
            <w:r>
              <w:t>boundaries</w:t>
            </w:r>
            <w:r>
              <w:rPr>
                <w:spacing w:val="-6"/>
              </w:rPr>
              <w:t xml:space="preserve"> </w:t>
            </w:r>
            <w:r>
              <w:t>of</w:t>
            </w:r>
            <w:r>
              <w:rPr>
                <w:spacing w:val="-5"/>
              </w:rPr>
              <w:t xml:space="preserve"> </w:t>
            </w:r>
            <w:r>
              <w:t>his/her</w:t>
            </w:r>
            <w:r>
              <w:rPr>
                <w:spacing w:val="-3"/>
              </w:rPr>
              <w:t xml:space="preserve"> </w:t>
            </w:r>
            <w:proofErr w:type="gramStart"/>
            <w:r>
              <w:t>particular</w:t>
            </w:r>
            <w:r>
              <w:rPr>
                <w:spacing w:val="-5"/>
              </w:rPr>
              <w:t xml:space="preserve"> </w:t>
            </w:r>
            <w:r>
              <w:t>competencies</w:t>
            </w:r>
            <w:proofErr w:type="gramEnd"/>
            <w:r>
              <w:rPr>
                <w:spacing w:val="-4"/>
              </w:rPr>
              <w:t xml:space="preserve"> </w:t>
            </w:r>
            <w:r>
              <w:t>and limitations of his/her expertise.</w:t>
            </w:r>
          </w:p>
        </w:tc>
        <w:tc>
          <w:tcPr>
            <w:tcW w:w="348" w:type="dxa"/>
          </w:tcPr>
          <w:p w:rsidR="00A8142E" w:rsidP="0071734A" w:rsidRDefault="00BF1D69" w14:paraId="39F26015"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225CE8E9"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615FFFF8" w14:textId="77777777">
            <w:pPr>
              <w:pStyle w:val="TableParagraph"/>
              <w:spacing w:before="18" w:line="253" w:lineRule="exact"/>
              <w:ind w:left="720" w:right="620"/>
              <w:jc w:val="center"/>
            </w:pPr>
            <w:r>
              <w:rPr>
                <w:spacing w:val="-10"/>
              </w:rPr>
              <w:t>2</w:t>
            </w:r>
          </w:p>
        </w:tc>
      </w:tr>
      <w:tr w:rsidR="00A8142E" w14:paraId="3C46CF06" w14:textId="77777777">
        <w:trPr>
          <w:trHeight w:val="505"/>
        </w:trPr>
        <w:tc>
          <w:tcPr>
            <w:tcW w:w="8918" w:type="dxa"/>
          </w:tcPr>
          <w:p w:rsidR="00A8142E" w:rsidP="0071734A" w:rsidRDefault="00BF1D69" w14:paraId="000AD27F" w14:textId="77777777">
            <w:pPr>
              <w:pStyle w:val="TableParagraph"/>
              <w:spacing w:before="18" w:line="252" w:lineRule="exact"/>
              <w:ind w:left="720" w:right="620"/>
            </w:pPr>
            <w:r>
              <w:t>2.</w:t>
            </w:r>
            <w:r>
              <w:rPr>
                <w:spacing w:val="-2"/>
              </w:rPr>
              <w:t xml:space="preserve"> </w:t>
            </w:r>
            <w:r>
              <w:t>The</w:t>
            </w:r>
            <w:r>
              <w:rPr>
                <w:spacing w:val="-5"/>
              </w:rPr>
              <w:t xml:space="preserve"> </w:t>
            </w:r>
            <w:r>
              <w:t>student</w:t>
            </w:r>
            <w:r>
              <w:rPr>
                <w:spacing w:val="-4"/>
              </w:rPr>
              <w:t xml:space="preserve"> </w:t>
            </w:r>
            <w:r>
              <w:t>takes</w:t>
            </w:r>
            <w:r>
              <w:rPr>
                <w:spacing w:val="-5"/>
              </w:rPr>
              <w:t xml:space="preserve"> </w:t>
            </w:r>
            <w:r>
              <w:t>responsibility</w:t>
            </w:r>
            <w:r>
              <w:rPr>
                <w:spacing w:val="-2"/>
              </w:rPr>
              <w:t xml:space="preserve"> </w:t>
            </w:r>
            <w:r>
              <w:t>for</w:t>
            </w:r>
            <w:r>
              <w:rPr>
                <w:spacing w:val="-4"/>
              </w:rPr>
              <w:t xml:space="preserve"> </w:t>
            </w:r>
            <w:r>
              <w:t>compensating</w:t>
            </w:r>
            <w:r>
              <w:rPr>
                <w:spacing w:val="-3"/>
              </w:rPr>
              <w:t xml:space="preserve"> </w:t>
            </w:r>
            <w:r>
              <w:t>for</w:t>
            </w:r>
            <w:r>
              <w:rPr>
                <w:spacing w:val="-4"/>
              </w:rPr>
              <w:t xml:space="preserve"> </w:t>
            </w:r>
            <w:r>
              <w:t>his/her</w:t>
            </w:r>
            <w:r>
              <w:rPr>
                <w:spacing w:val="-2"/>
              </w:rPr>
              <w:t xml:space="preserve"> </w:t>
            </w:r>
            <w:r>
              <w:t>deficiencies</w:t>
            </w:r>
            <w:r>
              <w:rPr>
                <w:spacing w:val="-3"/>
              </w:rPr>
              <w:t xml:space="preserve"> </w:t>
            </w:r>
            <w:r>
              <w:t>in</w:t>
            </w:r>
            <w:r>
              <w:rPr>
                <w:spacing w:val="-3"/>
              </w:rPr>
              <w:t xml:space="preserve"> </w:t>
            </w:r>
            <w:r>
              <w:t>a</w:t>
            </w:r>
            <w:r>
              <w:rPr>
                <w:spacing w:val="-5"/>
              </w:rPr>
              <w:t xml:space="preserve"> </w:t>
            </w:r>
            <w:r>
              <w:t xml:space="preserve">timely </w:t>
            </w:r>
            <w:r>
              <w:rPr>
                <w:spacing w:val="-2"/>
              </w:rPr>
              <w:t>manner.</w:t>
            </w:r>
          </w:p>
        </w:tc>
        <w:tc>
          <w:tcPr>
            <w:tcW w:w="348" w:type="dxa"/>
          </w:tcPr>
          <w:p w:rsidR="00A8142E" w:rsidP="0071734A" w:rsidRDefault="00BF1D69" w14:paraId="3A3A0829"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5F57E54F"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4A04FC10" w14:textId="77777777">
            <w:pPr>
              <w:pStyle w:val="TableParagraph"/>
              <w:spacing w:before="18" w:line="253" w:lineRule="exact"/>
              <w:ind w:left="720" w:right="620"/>
              <w:jc w:val="center"/>
            </w:pPr>
            <w:r>
              <w:rPr>
                <w:spacing w:val="-10"/>
              </w:rPr>
              <w:t>2</w:t>
            </w:r>
          </w:p>
        </w:tc>
      </w:tr>
      <w:tr w:rsidR="00A8142E" w14:paraId="34F0E567" w14:textId="77777777">
        <w:trPr>
          <w:trHeight w:val="505"/>
        </w:trPr>
        <w:tc>
          <w:tcPr>
            <w:tcW w:w="8918" w:type="dxa"/>
          </w:tcPr>
          <w:p w:rsidR="00A8142E" w:rsidP="0071734A" w:rsidRDefault="00BF1D69" w14:paraId="0380F186" w14:textId="77777777">
            <w:pPr>
              <w:pStyle w:val="TableParagraph"/>
              <w:spacing w:before="18" w:line="252" w:lineRule="exact"/>
              <w:ind w:left="720" w:right="620"/>
            </w:pPr>
            <w:r>
              <w:t>3.</w:t>
            </w:r>
            <w:r>
              <w:rPr>
                <w:spacing w:val="-2"/>
              </w:rPr>
              <w:t xml:space="preserve"> </w:t>
            </w:r>
            <w:r>
              <w:t>The</w:t>
            </w:r>
            <w:r>
              <w:rPr>
                <w:spacing w:val="-5"/>
              </w:rPr>
              <w:t xml:space="preserve"> </w:t>
            </w:r>
            <w:r>
              <w:t>student</w:t>
            </w:r>
            <w:r>
              <w:rPr>
                <w:spacing w:val="-4"/>
              </w:rPr>
              <w:t xml:space="preserve"> </w:t>
            </w:r>
            <w:r>
              <w:t>takes</w:t>
            </w:r>
            <w:r>
              <w:rPr>
                <w:spacing w:val="-5"/>
              </w:rPr>
              <w:t xml:space="preserve"> </w:t>
            </w:r>
            <w:r>
              <w:t>responsibility</w:t>
            </w:r>
            <w:r>
              <w:rPr>
                <w:spacing w:val="-2"/>
              </w:rPr>
              <w:t xml:space="preserve"> </w:t>
            </w:r>
            <w:r>
              <w:t>for</w:t>
            </w:r>
            <w:r>
              <w:rPr>
                <w:spacing w:val="-4"/>
              </w:rPr>
              <w:t xml:space="preserve"> </w:t>
            </w:r>
            <w:r>
              <w:t>assuring</w:t>
            </w:r>
            <w:r>
              <w:rPr>
                <w:spacing w:val="-5"/>
              </w:rPr>
              <w:t xml:space="preserve"> </w:t>
            </w:r>
            <w:r>
              <w:t>client</w:t>
            </w:r>
            <w:r>
              <w:rPr>
                <w:spacing w:val="-1"/>
              </w:rPr>
              <w:t xml:space="preserve"> </w:t>
            </w:r>
            <w:r>
              <w:t>welfare</w:t>
            </w:r>
            <w:r>
              <w:rPr>
                <w:spacing w:val="-3"/>
              </w:rPr>
              <w:t xml:space="preserve"> </w:t>
            </w:r>
            <w:r>
              <w:t>when</w:t>
            </w:r>
            <w:r>
              <w:rPr>
                <w:spacing w:val="-5"/>
              </w:rPr>
              <w:t xml:space="preserve"> </w:t>
            </w:r>
            <w:r>
              <w:t>faced</w:t>
            </w:r>
            <w:r>
              <w:rPr>
                <w:spacing w:val="-7"/>
              </w:rPr>
              <w:t xml:space="preserve"> </w:t>
            </w:r>
            <w:r>
              <w:t>with</w:t>
            </w:r>
            <w:r>
              <w:rPr>
                <w:spacing w:val="-3"/>
              </w:rPr>
              <w:t xml:space="preserve"> </w:t>
            </w:r>
            <w:r>
              <w:t>the boundaries of his/her expertise.</w:t>
            </w:r>
          </w:p>
        </w:tc>
        <w:tc>
          <w:tcPr>
            <w:tcW w:w="348" w:type="dxa"/>
          </w:tcPr>
          <w:p w:rsidR="00A8142E" w:rsidP="0071734A" w:rsidRDefault="00BF1D69" w14:paraId="04BE5B14"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15B8C6FD"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6CB69EA4" w14:textId="77777777">
            <w:pPr>
              <w:pStyle w:val="TableParagraph"/>
              <w:spacing w:before="18" w:line="253" w:lineRule="exact"/>
              <w:ind w:left="720" w:right="620"/>
              <w:jc w:val="center"/>
            </w:pPr>
            <w:r>
              <w:rPr>
                <w:spacing w:val="-10"/>
              </w:rPr>
              <w:t>2</w:t>
            </w:r>
          </w:p>
        </w:tc>
      </w:tr>
      <w:tr w:rsidR="00A8142E" w14:paraId="7FCBD3F9" w14:textId="77777777">
        <w:trPr>
          <w:trHeight w:val="505"/>
        </w:trPr>
        <w:tc>
          <w:tcPr>
            <w:tcW w:w="8918" w:type="dxa"/>
          </w:tcPr>
          <w:p w:rsidR="00A8142E" w:rsidP="0071734A" w:rsidRDefault="00BF1D69" w14:paraId="189D6295" w14:textId="77777777">
            <w:pPr>
              <w:pStyle w:val="TableParagraph"/>
              <w:spacing w:before="18" w:line="254" w:lineRule="exact"/>
              <w:ind w:left="720" w:right="620"/>
            </w:pPr>
            <w:r>
              <w:t>4.</w:t>
            </w:r>
            <w:r>
              <w:rPr>
                <w:spacing w:val="-2"/>
              </w:rPr>
              <w:t xml:space="preserve"> </w:t>
            </w:r>
            <w:r>
              <w:t>The</w:t>
            </w:r>
            <w:r>
              <w:rPr>
                <w:spacing w:val="-5"/>
              </w:rPr>
              <w:t xml:space="preserve"> </w:t>
            </w:r>
            <w:r>
              <w:t>student</w:t>
            </w:r>
            <w:r>
              <w:rPr>
                <w:spacing w:val="-1"/>
              </w:rPr>
              <w:t xml:space="preserve"> </w:t>
            </w:r>
            <w:r>
              <w:t>provides</w:t>
            </w:r>
            <w:r>
              <w:rPr>
                <w:spacing w:val="-5"/>
              </w:rPr>
              <w:t xml:space="preserve"> </w:t>
            </w:r>
            <w:r>
              <w:t>only</w:t>
            </w:r>
            <w:r>
              <w:rPr>
                <w:spacing w:val="-2"/>
              </w:rPr>
              <w:t xml:space="preserve"> </w:t>
            </w:r>
            <w:r>
              <w:t>those</w:t>
            </w:r>
            <w:r>
              <w:rPr>
                <w:spacing w:val="-5"/>
              </w:rPr>
              <w:t xml:space="preserve"> </w:t>
            </w:r>
            <w:r>
              <w:t>services,</w:t>
            </w:r>
            <w:r>
              <w:rPr>
                <w:spacing w:val="-1"/>
              </w:rPr>
              <w:t xml:space="preserve"> </w:t>
            </w:r>
            <w:r>
              <w:t>and</w:t>
            </w:r>
            <w:r>
              <w:rPr>
                <w:spacing w:val="-5"/>
              </w:rPr>
              <w:t xml:space="preserve"> </w:t>
            </w:r>
            <w:r>
              <w:t>applies</w:t>
            </w:r>
            <w:r>
              <w:rPr>
                <w:spacing w:val="-3"/>
              </w:rPr>
              <w:t xml:space="preserve"> </w:t>
            </w:r>
            <w:r>
              <w:t>only</w:t>
            </w:r>
            <w:r>
              <w:rPr>
                <w:spacing w:val="-2"/>
              </w:rPr>
              <w:t xml:space="preserve"> </w:t>
            </w:r>
            <w:r>
              <w:t>those</w:t>
            </w:r>
            <w:r>
              <w:rPr>
                <w:spacing w:val="-5"/>
              </w:rPr>
              <w:t xml:space="preserve"> </w:t>
            </w:r>
            <w:r>
              <w:t>techniques,</w:t>
            </w:r>
            <w:r>
              <w:rPr>
                <w:spacing w:val="-4"/>
              </w:rPr>
              <w:t xml:space="preserve"> </w:t>
            </w:r>
            <w:r>
              <w:t>for</w:t>
            </w:r>
            <w:r>
              <w:rPr>
                <w:spacing w:val="-4"/>
              </w:rPr>
              <w:t xml:space="preserve"> </w:t>
            </w:r>
            <w:r>
              <w:t>which s/he is qualified by education, training, or experience.</w:t>
            </w:r>
          </w:p>
        </w:tc>
        <w:tc>
          <w:tcPr>
            <w:tcW w:w="348" w:type="dxa"/>
          </w:tcPr>
          <w:p w:rsidR="00A8142E" w:rsidP="0071734A" w:rsidRDefault="00BF1D69" w14:paraId="68DBB083"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4F0F8F3E"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22F72ED1" w14:textId="77777777">
            <w:pPr>
              <w:pStyle w:val="TableParagraph"/>
              <w:spacing w:before="18" w:line="253" w:lineRule="exact"/>
              <w:ind w:left="720" w:right="620"/>
              <w:jc w:val="center"/>
            </w:pPr>
            <w:r>
              <w:rPr>
                <w:spacing w:val="-10"/>
              </w:rPr>
              <w:t>2</w:t>
            </w:r>
          </w:p>
        </w:tc>
      </w:tr>
      <w:tr w:rsidR="00A8142E" w14:paraId="1B387115" w14:textId="77777777">
        <w:trPr>
          <w:trHeight w:val="503"/>
        </w:trPr>
        <w:tc>
          <w:tcPr>
            <w:tcW w:w="8918" w:type="dxa"/>
          </w:tcPr>
          <w:p w:rsidR="00A8142E" w:rsidP="0071734A" w:rsidRDefault="00BF1D69" w14:paraId="499005AC" w14:textId="77777777">
            <w:pPr>
              <w:pStyle w:val="TableParagraph"/>
              <w:spacing w:before="18" w:line="254" w:lineRule="exact"/>
              <w:ind w:left="720" w:right="620"/>
            </w:pPr>
            <w:r>
              <w:t>5.</w:t>
            </w:r>
            <w:r>
              <w:rPr>
                <w:spacing w:val="-3"/>
              </w:rPr>
              <w:t xml:space="preserve"> </w:t>
            </w:r>
            <w:r>
              <w:t>The</w:t>
            </w:r>
            <w:r>
              <w:rPr>
                <w:spacing w:val="-5"/>
              </w:rPr>
              <w:t xml:space="preserve"> </w:t>
            </w:r>
            <w:r>
              <w:t>student</w:t>
            </w:r>
            <w:r>
              <w:rPr>
                <w:spacing w:val="-2"/>
              </w:rPr>
              <w:t xml:space="preserve"> </w:t>
            </w:r>
            <w:r>
              <w:t>demonstrates</w:t>
            </w:r>
            <w:r>
              <w:rPr>
                <w:spacing w:val="-3"/>
              </w:rPr>
              <w:t xml:space="preserve"> </w:t>
            </w:r>
            <w:r>
              <w:t>basic</w:t>
            </w:r>
            <w:r>
              <w:rPr>
                <w:spacing w:val="-5"/>
              </w:rPr>
              <w:t xml:space="preserve"> </w:t>
            </w:r>
            <w:r>
              <w:t>cognitive</w:t>
            </w:r>
            <w:r>
              <w:rPr>
                <w:spacing w:val="-5"/>
              </w:rPr>
              <w:t xml:space="preserve"> </w:t>
            </w:r>
            <w:r>
              <w:t>and</w:t>
            </w:r>
            <w:r>
              <w:rPr>
                <w:spacing w:val="-5"/>
              </w:rPr>
              <w:t xml:space="preserve"> </w:t>
            </w:r>
            <w:r>
              <w:t>affective</w:t>
            </w:r>
            <w:r>
              <w:rPr>
                <w:spacing w:val="-3"/>
              </w:rPr>
              <w:t xml:space="preserve"> </w:t>
            </w:r>
            <w:r>
              <w:t>capacities</w:t>
            </w:r>
            <w:r>
              <w:rPr>
                <w:spacing w:val="-3"/>
              </w:rPr>
              <w:t xml:space="preserve"> </w:t>
            </w:r>
            <w:r>
              <w:t>when</w:t>
            </w:r>
            <w:r>
              <w:rPr>
                <w:spacing w:val="-5"/>
              </w:rPr>
              <w:t xml:space="preserve"> </w:t>
            </w:r>
            <w:r>
              <w:t>responding therapeutically to clients.</w:t>
            </w:r>
          </w:p>
        </w:tc>
        <w:tc>
          <w:tcPr>
            <w:tcW w:w="348" w:type="dxa"/>
          </w:tcPr>
          <w:p w:rsidR="00A8142E" w:rsidP="0071734A" w:rsidRDefault="00BF1D69" w14:paraId="35366809" w14:textId="77777777">
            <w:pPr>
              <w:pStyle w:val="TableParagraph"/>
              <w:spacing w:before="18" w:line="250" w:lineRule="exact"/>
              <w:ind w:left="720" w:right="620"/>
              <w:jc w:val="center"/>
            </w:pPr>
            <w:r>
              <w:rPr>
                <w:spacing w:val="-10"/>
              </w:rPr>
              <w:t>0</w:t>
            </w:r>
          </w:p>
        </w:tc>
        <w:tc>
          <w:tcPr>
            <w:tcW w:w="348" w:type="dxa"/>
          </w:tcPr>
          <w:p w:rsidR="00A8142E" w:rsidP="0071734A" w:rsidRDefault="00BF1D69" w14:paraId="0341DEDD" w14:textId="77777777">
            <w:pPr>
              <w:pStyle w:val="TableParagraph"/>
              <w:spacing w:before="18" w:line="250" w:lineRule="exact"/>
              <w:ind w:left="720" w:right="620"/>
              <w:jc w:val="center"/>
            </w:pPr>
            <w:r>
              <w:rPr>
                <w:spacing w:val="-10"/>
              </w:rPr>
              <w:t>1</w:t>
            </w:r>
          </w:p>
        </w:tc>
        <w:tc>
          <w:tcPr>
            <w:tcW w:w="348" w:type="dxa"/>
          </w:tcPr>
          <w:p w:rsidR="00A8142E" w:rsidP="0071734A" w:rsidRDefault="00BF1D69" w14:paraId="110F839A" w14:textId="77777777">
            <w:pPr>
              <w:pStyle w:val="TableParagraph"/>
              <w:spacing w:before="18" w:line="250" w:lineRule="exact"/>
              <w:ind w:left="720" w:right="620"/>
              <w:jc w:val="center"/>
            </w:pPr>
            <w:r>
              <w:rPr>
                <w:spacing w:val="-10"/>
              </w:rPr>
              <w:t>2</w:t>
            </w:r>
          </w:p>
        </w:tc>
      </w:tr>
      <w:tr w:rsidR="00A8142E" w14:paraId="6DA408F9" w14:textId="77777777">
        <w:trPr>
          <w:trHeight w:val="249"/>
        </w:trPr>
        <w:tc>
          <w:tcPr>
            <w:tcW w:w="8918" w:type="dxa"/>
          </w:tcPr>
          <w:p w:rsidR="00A8142E" w:rsidP="0071734A" w:rsidRDefault="00BF1D69" w14:paraId="5F56FDB5" w14:textId="77777777">
            <w:pPr>
              <w:pStyle w:val="TableParagraph"/>
              <w:spacing w:before="18" w:line="229" w:lineRule="exact"/>
              <w:ind w:left="720" w:right="620"/>
            </w:pPr>
            <w:r>
              <w:t>6.</w:t>
            </w:r>
            <w:r>
              <w:rPr>
                <w:spacing w:val="-7"/>
              </w:rPr>
              <w:t xml:space="preserve"> </w:t>
            </w:r>
            <w:r>
              <w:t>The</w:t>
            </w:r>
            <w:r>
              <w:rPr>
                <w:spacing w:val="-8"/>
              </w:rPr>
              <w:t xml:space="preserve"> </w:t>
            </w:r>
            <w:r>
              <w:t>student</w:t>
            </w:r>
            <w:r>
              <w:rPr>
                <w:spacing w:val="-4"/>
              </w:rPr>
              <w:t xml:space="preserve"> </w:t>
            </w:r>
            <w:r>
              <w:t>demonstrates</w:t>
            </w:r>
            <w:r>
              <w:rPr>
                <w:spacing w:val="-5"/>
              </w:rPr>
              <w:t xml:space="preserve"> </w:t>
            </w:r>
            <w:r>
              <w:t>appropriate</w:t>
            </w:r>
            <w:r>
              <w:rPr>
                <w:spacing w:val="-8"/>
              </w:rPr>
              <w:t xml:space="preserve"> </w:t>
            </w:r>
            <w:r>
              <w:t>oral</w:t>
            </w:r>
            <w:r>
              <w:rPr>
                <w:spacing w:val="-6"/>
              </w:rPr>
              <w:t xml:space="preserve"> </w:t>
            </w:r>
            <w:r>
              <w:t>and</w:t>
            </w:r>
            <w:r>
              <w:rPr>
                <w:spacing w:val="-8"/>
              </w:rPr>
              <w:t xml:space="preserve"> </w:t>
            </w:r>
            <w:r>
              <w:t>written</w:t>
            </w:r>
            <w:r>
              <w:rPr>
                <w:spacing w:val="-6"/>
              </w:rPr>
              <w:t xml:space="preserve"> </w:t>
            </w:r>
            <w:r>
              <w:t>language</w:t>
            </w:r>
            <w:r>
              <w:rPr>
                <w:spacing w:val="-5"/>
              </w:rPr>
              <w:t xml:space="preserve"> </w:t>
            </w:r>
            <w:r>
              <w:rPr>
                <w:spacing w:val="-2"/>
              </w:rPr>
              <w:t>skills.</w:t>
            </w:r>
          </w:p>
        </w:tc>
        <w:tc>
          <w:tcPr>
            <w:tcW w:w="348" w:type="dxa"/>
          </w:tcPr>
          <w:p w:rsidR="00A8142E" w:rsidP="0071734A" w:rsidRDefault="00BF1D69" w14:paraId="274FE2BF" w14:textId="77777777">
            <w:pPr>
              <w:pStyle w:val="TableParagraph"/>
              <w:spacing w:before="18" w:line="229" w:lineRule="exact"/>
              <w:ind w:left="720" w:right="620"/>
              <w:jc w:val="center"/>
            </w:pPr>
            <w:r>
              <w:rPr>
                <w:spacing w:val="-10"/>
              </w:rPr>
              <w:t>0</w:t>
            </w:r>
          </w:p>
        </w:tc>
        <w:tc>
          <w:tcPr>
            <w:tcW w:w="348" w:type="dxa"/>
          </w:tcPr>
          <w:p w:rsidR="00A8142E" w:rsidP="0071734A" w:rsidRDefault="00BF1D69" w14:paraId="3EBA72A2" w14:textId="77777777">
            <w:pPr>
              <w:pStyle w:val="TableParagraph"/>
              <w:spacing w:before="18" w:line="229" w:lineRule="exact"/>
              <w:ind w:left="720" w:right="620"/>
              <w:jc w:val="center"/>
            </w:pPr>
            <w:r>
              <w:rPr>
                <w:spacing w:val="-10"/>
              </w:rPr>
              <w:t>1</w:t>
            </w:r>
          </w:p>
        </w:tc>
        <w:tc>
          <w:tcPr>
            <w:tcW w:w="348" w:type="dxa"/>
          </w:tcPr>
          <w:p w:rsidR="00A8142E" w:rsidP="0071734A" w:rsidRDefault="00BF1D69" w14:paraId="11CC8201" w14:textId="77777777">
            <w:pPr>
              <w:pStyle w:val="TableParagraph"/>
              <w:spacing w:before="18" w:line="229" w:lineRule="exact"/>
              <w:ind w:left="720" w:right="620"/>
              <w:jc w:val="center"/>
            </w:pPr>
            <w:r>
              <w:rPr>
                <w:spacing w:val="-10"/>
              </w:rPr>
              <w:t>2</w:t>
            </w:r>
          </w:p>
        </w:tc>
      </w:tr>
    </w:tbl>
    <w:p w:rsidR="00A8142E" w:rsidP="0071734A" w:rsidRDefault="00BF1D69" w14:paraId="48F92388" w14:textId="77777777">
      <w:pPr>
        <w:spacing w:before="18"/>
        <w:ind w:left="720" w:right="620"/>
        <w:rPr>
          <w:b/>
          <w:sz w:val="16"/>
        </w:rPr>
      </w:pPr>
      <w:r>
        <w:rPr>
          <w:b/>
          <w:sz w:val="16"/>
        </w:rPr>
        <w:t>Social</w:t>
      </w:r>
      <w:r>
        <w:rPr>
          <w:b/>
          <w:spacing w:val="-6"/>
          <w:sz w:val="16"/>
        </w:rPr>
        <w:t xml:space="preserve"> </w:t>
      </w:r>
      <w:r>
        <w:rPr>
          <w:b/>
          <w:sz w:val="16"/>
        </w:rPr>
        <w:t>and</w:t>
      </w:r>
      <w:r>
        <w:rPr>
          <w:b/>
          <w:spacing w:val="-8"/>
          <w:sz w:val="16"/>
        </w:rPr>
        <w:t xml:space="preserve"> </w:t>
      </w:r>
      <w:r>
        <w:rPr>
          <w:b/>
          <w:sz w:val="16"/>
        </w:rPr>
        <w:t>Emotional</w:t>
      </w:r>
      <w:r>
        <w:rPr>
          <w:b/>
          <w:spacing w:val="-6"/>
          <w:sz w:val="16"/>
        </w:rPr>
        <w:t xml:space="preserve"> </w:t>
      </w:r>
      <w:r>
        <w:rPr>
          <w:b/>
          <w:spacing w:val="-2"/>
          <w:sz w:val="16"/>
        </w:rPr>
        <w:t>Maturity</w:t>
      </w:r>
    </w:p>
    <w:p w:rsidR="00A8142E" w:rsidP="0071734A" w:rsidRDefault="00A8142E" w14:paraId="18D4E19D" w14:textId="77777777">
      <w:pPr>
        <w:spacing w:before="18"/>
        <w:ind w:left="720" w:right="620"/>
        <w:rPr>
          <w:sz w:val="16"/>
        </w:rPr>
        <w:sectPr w:rsidR="00A8142E" w:rsidSect="00553AD1">
          <w:pgSz w:w="12240" w:h="15840" w:orient="portrait"/>
          <w:pgMar w:top="1120" w:right="480" w:bottom="280" w:left="340" w:header="681" w:footer="0" w:gutter="0"/>
          <w:cols w:space="720"/>
        </w:sectPr>
      </w:pPr>
    </w:p>
    <w:p w:rsidR="00A8142E" w:rsidP="0071734A" w:rsidRDefault="00A8142E" w14:paraId="39E00945" w14:textId="77777777">
      <w:pPr>
        <w:pStyle w:val="BodyText"/>
        <w:spacing w:before="18"/>
        <w:ind w:left="720" w:right="620"/>
        <w:rPr>
          <w:b/>
          <w:sz w:val="9"/>
        </w:rPr>
      </w:pPr>
    </w:p>
    <w:tbl>
      <w:tblPr>
        <w:tblW w:w="0" w:type="auto"/>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918"/>
        <w:gridCol w:w="348"/>
        <w:gridCol w:w="348"/>
        <w:gridCol w:w="348"/>
      </w:tblGrid>
      <w:tr w:rsidR="00A8142E" w14:paraId="70311DFA" w14:textId="77777777">
        <w:trPr>
          <w:trHeight w:val="506"/>
        </w:trPr>
        <w:tc>
          <w:tcPr>
            <w:tcW w:w="8918" w:type="dxa"/>
          </w:tcPr>
          <w:p w:rsidR="00A8142E" w:rsidP="0071734A" w:rsidRDefault="00BF1D69" w14:paraId="62D06F9C" w14:textId="77777777">
            <w:pPr>
              <w:pStyle w:val="TableParagraph"/>
              <w:spacing w:before="18" w:line="252" w:lineRule="exact"/>
              <w:ind w:left="720" w:right="620"/>
            </w:pPr>
            <w:r>
              <w:t>1.</w:t>
            </w:r>
            <w:r>
              <w:rPr>
                <w:spacing w:val="-3"/>
              </w:rPr>
              <w:t xml:space="preserve"> </w:t>
            </w:r>
            <w:r>
              <w:t>The</w:t>
            </w:r>
            <w:r>
              <w:rPr>
                <w:spacing w:val="-6"/>
              </w:rPr>
              <w:t xml:space="preserve"> </w:t>
            </w:r>
            <w:r>
              <w:t>student</w:t>
            </w:r>
            <w:r>
              <w:rPr>
                <w:spacing w:val="-2"/>
              </w:rPr>
              <w:t xml:space="preserve"> </w:t>
            </w:r>
            <w:r>
              <w:t>demonstrates</w:t>
            </w:r>
            <w:r>
              <w:rPr>
                <w:spacing w:val="-3"/>
              </w:rPr>
              <w:t xml:space="preserve"> </w:t>
            </w:r>
            <w:r>
              <w:t>appropriate</w:t>
            </w:r>
            <w:r>
              <w:rPr>
                <w:spacing w:val="-6"/>
              </w:rPr>
              <w:t xml:space="preserve"> </w:t>
            </w:r>
            <w:r>
              <w:t>self-control</w:t>
            </w:r>
            <w:r>
              <w:rPr>
                <w:spacing w:val="-7"/>
              </w:rPr>
              <w:t xml:space="preserve"> </w:t>
            </w:r>
            <w:r>
              <w:t>(such</w:t>
            </w:r>
            <w:r>
              <w:rPr>
                <w:spacing w:val="-6"/>
              </w:rPr>
              <w:t xml:space="preserve"> </w:t>
            </w:r>
            <w:r>
              <w:t>as</w:t>
            </w:r>
            <w:r>
              <w:rPr>
                <w:spacing w:val="-4"/>
              </w:rPr>
              <w:t xml:space="preserve"> </w:t>
            </w:r>
            <w:r>
              <w:t>anger</w:t>
            </w:r>
            <w:r>
              <w:rPr>
                <w:spacing w:val="-3"/>
              </w:rPr>
              <w:t xml:space="preserve"> </w:t>
            </w:r>
            <w:r>
              <w:t>control,</w:t>
            </w:r>
            <w:r>
              <w:rPr>
                <w:spacing w:val="-2"/>
              </w:rPr>
              <w:t xml:space="preserve"> </w:t>
            </w:r>
            <w:r>
              <w:t>impulse control) in interpersonal relationships with faculty, supervisors, peers, and clients.</w:t>
            </w:r>
          </w:p>
        </w:tc>
        <w:tc>
          <w:tcPr>
            <w:tcW w:w="348" w:type="dxa"/>
          </w:tcPr>
          <w:p w:rsidR="00A8142E" w:rsidP="0071734A" w:rsidRDefault="00BF1D69" w14:paraId="7156A1D0"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238AA937"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198A782D" w14:textId="77777777">
            <w:pPr>
              <w:pStyle w:val="TableParagraph"/>
              <w:spacing w:before="18" w:line="253" w:lineRule="exact"/>
              <w:ind w:left="720" w:right="620"/>
              <w:jc w:val="center"/>
            </w:pPr>
            <w:r>
              <w:rPr>
                <w:spacing w:val="-10"/>
              </w:rPr>
              <w:t>2</w:t>
            </w:r>
          </w:p>
        </w:tc>
      </w:tr>
      <w:tr w:rsidR="00A8142E" w14:paraId="15295F20" w14:textId="77777777">
        <w:trPr>
          <w:trHeight w:val="251"/>
        </w:trPr>
        <w:tc>
          <w:tcPr>
            <w:tcW w:w="8918" w:type="dxa"/>
          </w:tcPr>
          <w:p w:rsidR="00A8142E" w:rsidP="0071734A" w:rsidRDefault="00BF1D69" w14:paraId="2757F28A" w14:textId="77777777">
            <w:pPr>
              <w:pStyle w:val="TableParagraph"/>
              <w:spacing w:before="18" w:line="231" w:lineRule="exact"/>
              <w:ind w:left="720" w:right="620"/>
            </w:pPr>
            <w:r>
              <w:t>2.</w:t>
            </w:r>
            <w:r>
              <w:rPr>
                <w:spacing w:val="-5"/>
              </w:rPr>
              <w:t xml:space="preserve"> </w:t>
            </w:r>
            <w:r>
              <w:t>The</w:t>
            </w:r>
            <w:r>
              <w:rPr>
                <w:spacing w:val="-6"/>
              </w:rPr>
              <w:t xml:space="preserve"> </w:t>
            </w:r>
            <w:r>
              <w:t>student</w:t>
            </w:r>
            <w:r>
              <w:rPr>
                <w:spacing w:val="-2"/>
              </w:rPr>
              <w:t xml:space="preserve"> </w:t>
            </w:r>
            <w:r>
              <w:t>is</w:t>
            </w:r>
            <w:r>
              <w:rPr>
                <w:spacing w:val="-6"/>
              </w:rPr>
              <w:t xml:space="preserve"> </w:t>
            </w:r>
            <w:r>
              <w:t>honest,</w:t>
            </w:r>
            <w:r>
              <w:rPr>
                <w:spacing w:val="-4"/>
              </w:rPr>
              <w:t xml:space="preserve"> </w:t>
            </w:r>
            <w:r>
              <w:t>fair,</w:t>
            </w:r>
            <w:r>
              <w:rPr>
                <w:spacing w:val="-2"/>
              </w:rPr>
              <w:t xml:space="preserve"> </w:t>
            </w:r>
            <w:r>
              <w:t>and</w:t>
            </w:r>
            <w:r>
              <w:rPr>
                <w:spacing w:val="-6"/>
              </w:rPr>
              <w:t xml:space="preserve"> </w:t>
            </w:r>
            <w:r>
              <w:t>respectful</w:t>
            </w:r>
            <w:r>
              <w:rPr>
                <w:spacing w:val="-5"/>
              </w:rPr>
              <w:t xml:space="preserve"> </w:t>
            </w:r>
            <w:r>
              <w:t>of</w:t>
            </w:r>
            <w:r>
              <w:rPr>
                <w:spacing w:val="-4"/>
              </w:rPr>
              <w:t xml:space="preserve"> </w:t>
            </w:r>
            <w:r>
              <w:rPr>
                <w:spacing w:val="-2"/>
              </w:rPr>
              <w:t>others.</w:t>
            </w:r>
          </w:p>
        </w:tc>
        <w:tc>
          <w:tcPr>
            <w:tcW w:w="348" w:type="dxa"/>
          </w:tcPr>
          <w:p w:rsidR="00A8142E" w:rsidP="0071734A" w:rsidRDefault="00BF1D69" w14:paraId="74004F34" w14:textId="77777777">
            <w:pPr>
              <w:pStyle w:val="TableParagraph"/>
              <w:spacing w:before="18" w:line="231" w:lineRule="exact"/>
              <w:ind w:left="720" w:right="620"/>
              <w:jc w:val="center"/>
            </w:pPr>
            <w:r>
              <w:rPr>
                <w:spacing w:val="-10"/>
              </w:rPr>
              <w:t>0</w:t>
            </w:r>
          </w:p>
        </w:tc>
        <w:tc>
          <w:tcPr>
            <w:tcW w:w="348" w:type="dxa"/>
          </w:tcPr>
          <w:p w:rsidR="00A8142E" w:rsidP="0071734A" w:rsidRDefault="00BF1D69" w14:paraId="4AEB6B23" w14:textId="77777777">
            <w:pPr>
              <w:pStyle w:val="TableParagraph"/>
              <w:spacing w:before="18" w:line="231" w:lineRule="exact"/>
              <w:ind w:left="720" w:right="620"/>
              <w:jc w:val="center"/>
            </w:pPr>
            <w:r>
              <w:rPr>
                <w:spacing w:val="-10"/>
              </w:rPr>
              <w:t>1</w:t>
            </w:r>
          </w:p>
        </w:tc>
        <w:tc>
          <w:tcPr>
            <w:tcW w:w="348" w:type="dxa"/>
          </w:tcPr>
          <w:p w:rsidR="00A8142E" w:rsidP="0071734A" w:rsidRDefault="00BF1D69" w14:paraId="4479F143" w14:textId="77777777">
            <w:pPr>
              <w:pStyle w:val="TableParagraph"/>
              <w:spacing w:before="18" w:line="231" w:lineRule="exact"/>
              <w:ind w:left="720" w:right="620"/>
              <w:jc w:val="center"/>
            </w:pPr>
            <w:r>
              <w:rPr>
                <w:spacing w:val="-10"/>
              </w:rPr>
              <w:t>2</w:t>
            </w:r>
          </w:p>
        </w:tc>
      </w:tr>
      <w:tr w:rsidR="00A8142E" w14:paraId="56D6884A" w14:textId="77777777">
        <w:trPr>
          <w:trHeight w:val="505"/>
        </w:trPr>
        <w:tc>
          <w:tcPr>
            <w:tcW w:w="8918" w:type="dxa"/>
          </w:tcPr>
          <w:p w:rsidR="00A8142E" w:rsidP="0071734A" w:rsidRDefault="00BF1D69" w14:paraId="6F33028C" w14:textId="77777777">
            <w:pPr>
              <w:pStyle w:val="TableParagraph"/>
              <w:spacing w:before="18" w:line="252" w:lineRule="exact"/>
              <w:ind w:left="720" w:right="620"/>
            </w:pPr>
            <w:r>
              <w:t>3.</w:t>
            </w:r>
            <w:r>
              <w:rPr>
                <w:spacing w:val="-2"/>
              </w:rPr>
              <w:t xml:space="preserve"> </w:t>
            </w:r>
            <w:r>
              <w:t>The</w:t>
            </w:r>
            <w:r>
              <w:rPr>
                <w:spacing w:val="-5"/>
              </w:rPr>
              <w:t xml:space="preserve"> </w:t>
            </w:r>
            <w:r>
              <w:t>student</w:t>
            </w:r>
            <w:r>
              <w:rPr>
                <w:spacing w:val="-1"/>
              </w:rPr>
              <w:t xml:space="preserve"> </w:t>
            </w:r>
            <w:r>
              <w:t>is</w:t>
            </w:r>
            <w:r>
              <w:rPr>
                <w:spacing w:val="-5"/>
              </w:rPr>
              <w:t xml:space="preserve"> </w:t>
            </w:r>
            <w:r>
              <w:t>aware</w:t>
            </w:r>
            <w:r>
              <w:rPr>
                <w:spacing w:val="-7"/>
              </w:rPr>
              <w:t xml:space="preserve"> </w:t>
            </w:r>
            <w:r>
              <w:t>of</w:t>
            </w:r>
            <w:r>
              <w:rPr>
                <w:spacing w:val="-2"/>
              </w:rPr>
              <w:t xml:space="preserve"> </w:t>
            </w:r>
            <w:r>
              <w:t>his/her</w:t>
            </w:r>
            <w:r>
              <w:rPr>
                <w:spacing w:val="-2"/>
              </w:rPr>
              <w:t xml:space="preserve"> </w:t>
            </w:r>
            <w:r>
              <w:t>own</w:t>
            </w:r>
            <w:r>
              <w:rPr>
                <w:spacing w:val="-5"/>
              </w:rPr>
              <w:t xml:space="preserve"> </w:t>
            </w:r>
            <w:r>
              <w:t>belief</w:t>
            </w:r>
            <w:r>
              <w:rPr>
                <w:spacing w:val="-2"/>
              </w:rPr>
              <w:t xml:space="preserve"> </w:t>
            </w:r>
            <w:r>
              <w:t>systems,</w:t>
            </w:r>
            <w:r>
              <w:rPr>
                <w:spacing w:val="-3"/>
              </w:rPr>
              <w:t xml:space="preserve"> </w:t>
            </w:r>
            <w:r>
              <w:t>values,</w:t>
            </w:r>
            <w:r>
              <w:rPr>
                <w:spacing w:val="-4"/>
              </w:rPr>
              <w:t xml:space="preserve"> </w:t>
            </w:r>
            <w:r>
              <w:t>needs,</w:t>
            </w:r>
            <w:r>
              <w:rPr>
                <w:spacing w:val="-1"/>
              </w:rPr>
              <w:t xml:space="preserve"> </w:t>
            </w:r>
            <w:r>
              <w:t>and</w:t>
            </w:r>
            <w:r>
              <w:rPr>
                <w:spacing w:val="-7"/>
              </w:rPr>
              <w:t xml:space="preserve"> </w:t>
            </w:r>
            <w:r>
              <w:t>limitations</w:t>
            </w:r>
            <w:r>
              <w:rPr>
                <w:spacing w:val="-3"/>
              </w:rPr>
              <w:t xml:space="preserve"> </w:t>
            </w:r>
            <w:r>
              <w:t>and the effect of these on his/her work.</w:t>
            </w:r>
          </w:p>
        </w:tc>
        <w:tc>
          <w:tcPr>
            <w:tcW w:w="348" w:type="dxa"/>
          </w:tcPr>
          <w:p w:rsidR="00A8142E" w:rsidP="0071734A" w:rsidRDefault="00BF1D69" w14:paraId="12F5B058" w14:textId="77777777">
            <w:pPr>
              <w:pStyle w:val="TableParagraph"/>
              <w:spacing w:before="18"/>
              <w:ind w:left="720" w:right="620"/>
              <w:jc w:val="center"/>
            </w:pPr>
            <w:r>
              <w:rPr>
                <w:spacing w:val="-10"/>
              </w:rPr>
              <w:t>0</w:t>
            </w:r>
          </w:p>
        </w:tc>
        <w:tc>
          <w:tcPr>
            <w:tcW w:w="348" w:type="dxa"/>
          </w:tcPr>
          <w:p w:rsidR="00A8142E" w:rsidP="0071734A" w:rsidRDefault="00BF1D69" w14:paraId="767AE0A1" w14:textId="77777777">
            <w:pPr>
              <w:pStyle w:val="TableParagraph"/>
              <w:spacing w:before="18"/>
              <w:ind w:left="720" w:right="620"/>
              <w:jc w:val="center"/>
            </w:pPr>
            <w:r>
              <w:rPr>
                <w:spacing w:val="-10"/>
              </w:rPr>
              <w:t>1</w:t>
            </w:r>
          </w:p>
        </w:tc>
        <w:tc>
          <w:tcPr>
            <w:tcW w:w="348" w:type="dxa"/>
          </w:tcPr>
          <w:p w:rsidR="00A8142E" w:rsidP="0071734A" w:rsidRDefault="00BF1D69" w14:paraId="63087753" w14:textId="77777777">
            <w:pPr>
              <w:pStyle w:val="TableParagraph"/>
              <w:spacing w:before="18"/>
              <w:ind w:left="720" w:right="620"/>
              <w:jc w:val="center"/>
            </w:pPr>
            <w:r>
              <w:rPr>
                <w:spacing w:val="-10"/>
              </w:rPr>
              <w:t>2</w:t>
            </w:r>
          </w:p>
        </w:tc>
      </w:tr>
      <w:tr w:rsidR="00A8142E" w14:paraId="0E1D85EE" w14:textId="77777777">
        <w:trPr>
          <w:trHeight w:val="508"/>
        </w:trPr>
        <w:tc>
          <w:tcPr>
            <w:tcW w:w="8918" w:type="dxa"/>
          </w:tcPr>
          <w:p w:rsidR="00A8142E" w:rsidP="0071734A" w:rsidRDefault="00BF1D69" w14:paraId="7F375040" w14:textId="77777777">
            <w:pPr>
              <w:pStyle w:val="TableParagraph"/>
              <w:spacing w:before="18" w:line="252" w:lineRule="exact"/>
              <w:ind w:left="720" w:right="620"/>
            </w:pPr>
            <w:r>
              <w:t>4.</w:t>
            </w:r>
            <w:r>
              <w:rPr>
                <w:spacing w:val="-3"/>
              </w:rPr>
              <w:t xml:space="preserve"> </w:t>
            </w:r>
            <w:r>
              <w:t>The</w:t>
            </w:r>
            <w:r>
              <w:rPr>
                <w:spacing w:val="-6"/>
              </w:rPr>
              <w:t xml:space="preserve"> </w:t>
            </w:r>
            <w:r>
              <w:t>student</w:t>
            </w:r>
            <w:r>
              <w:rPr>
                <w:spacing w:val="-2"/>
              </w:rPr>
              <w:t xml:space="preserve"> </w:t>
            </w:r>
            <w:r>
              <w:t>demonstrates</w:t>
            </w:r>
            <w:r>
              <w:rPr>
                <w:spacing w:val="-5"/>
              </w:rPr>
              <w:t xml:space="preserve"> </w:t>
            </w:r>
            <w:r>
              <w:t>the</w:t>
            </w:r>
            <w:r>
              <w:rPr>
                <w:spacing w:val="-4"/>
              </w:rPr>
              <w:t xml:space="preserve"> </w:t>
            </w:r>
            <w:r>
              <w:t>ability</w:t>
            </w:r>
            <w:r>
              <w:rPr>
                <w:spacing w:val="-6"/>
              </w:rPr>
              <w:t xml:space="preserve"> </w:t>
            </w:r>
            <w:r>
              <w:t>to</w:t>
            </w:r>
            <w:r>
              <w:rPr>
                <w:spacing w:val="-6"/>
              </w:rPr>
              <w:t xml:space="preserve"> </w:t>
            </w:r>
            <w:r>
              <w:t>receive,</w:t>
            </w:r>
            <w:r>
              <w:rPr>
                <w:spacing w:val="-2"/>
              </w:rPr>
              <w:t xml:space="preserve"> </w:t>
            </w:r>
            <w:r>
              <w:t>integrate,</w:t>
            </w:r>
            <w:r>
              <w:rPr>
                <w:spacing w:val="-2"/>
              </w:rPr>
              <w:t xml:space="preserve"> </w:t>
            </w:r>
            <w:r>
              <w:t>and</w:t>
            </w:r>
            <w:r>
              <w:rPr>
                <w:spacing w:val="-6"/>
              </w:rPr>
              <w:t xml:space="preserve"> </w:t>
            </w:r>
            <w:r>
              <w:t>utilize</w:t>
            </w:r>
            <w:r>
              <w:rPr>
                <w:spacing w:val="-6"/>
              </w:rPr>
              <w:t xml:space="preserve"> </w:t>
            </w:r>
            <w:r>
              <w:t>feedback</w:t>
            </w:r>
            <w:r>
              <w:rPr>
                <w:spacing w:val="-3"/>
              </w:rPr>
              <w:t xml:space="preserve"> </w:t>
            </w:r>
            <w:r>
              <w:t>from peers, instructors, and supervisors.</w:t>
            </w:r>
          </w:p>
        </w:tc>
        <w:tc>
          <w:tcPr>
            <w:tcW w:w="348" w:type="dxa"/>
          </w:tcPr>
          <w:p w:rsidR="00A8142E" w:rsidP="0071734A" w:rsidRDefault="00BF1D69" w14:paraId="080EB17F" w14:textId="77777777">
            <w:pPr>
              <w:pStyle w:val="TableParagraph"/>
              <w:spacing w:before="18"/>
              <w:ind w:left="720" w:right="620"/>
              <w:jc w:val="center"/>
            </w:pPr>
            <w:r>
              <w:rPr>
                <w:spacing w:val="-10"/>
              </w:rPr>
              <w:t>0</w:t>
            </w:r>
          </w:p>
        </w:tc>
        <w:tc>
          <w:tcPr>
            <w:tcW w:w="348" w:type="dxa"/>
          </w:tcPr>
          <w:p w:rsidR="00A8142E" w:rsidP="0071734A" w:rsidRDefault="00BF1D69" w14:paraId="36BC0D8F" w14:textId="77777777">
            <w:pPr>
              <w:pStyle w:val="TableParagraph"/>
              <w:spacing w:before="18"/>
              <w:ind w:left="720" w:right="620"/>
              <w:jc w:val="center"/>
            </w:pPr>
            <w:r>
              <w:rPr>
                <w:spacing w:val="-10"/>
              </w:rPr>
              <w:t>1</w:t>
            </w:r>
          </w:p>
        </w:tc>
        <w:tc>
          <w:tcPr>
            <w:tcW w:w="348" w:type="dxa"/>
          </w:tcPr>
          <w:p w:rsidR="00A8142E" w:rsidP="0071734A" w:rsidRDefault="00BF1D69" w14:paraId="6760F82B" w14:textId="77777777">
            <w:pPr>
              <w:pStyle w:val="TableParagraph"/>
              <w:spacing w:before="18"/>
              <w:ind w:left="720" w:right="620"/>
              <w:jc w:val="center"/>
            </w:pPr>
            <w:r>
              <w:rPr>
                <w:spacing w:val="-10"/>
              </w:rPr>
              <w:t>2</w:t>
            </w:r>
          </w:p>
        </w:tc>
      </w:tr>
      <w:tr w:rsidR="00A8142E" w14:paraId="2B8FEA37" w14:textId="77777777">
        <w:trPr>
          <w:trHeight w:val="505"/>
        </w:trPr>
        <w:tc>
          <w:tcPr>
            <w:tcW w:w="8918" w:type="dxa"/>
          </w:tcPr>
          <w:p w:rsidR="00A8142E" w:rsidP="0071734A" w:rsidRDefault="00BF1D69" w14:paraId="1DA7BC0D" w14:textId="77777777">
            <w:pPr>
              <w:pStyle w:val="TableParagraph"/>
              <w:spacing w:before="18" w:line="252" w:lineRule="exact"/>
              <w:ind w:left="720" w:right="620"/>
            </w:pPr>
            <w:r>
              <w:t>5.</w:t>
            </w:r>
            <w:r>
              <w:rPr>
                <w:spacing w:val="-2"/>
              </w:rPr>
              <w:t xml:space="preserve"> </w:t>
            </w:r>
            <w:r>
              <w:t>The</w:t>
            </w:r>
            <w:r>
              <w:rPr>
                <w:spacing w:val="-5"/>
              </w:rPr>
              <w:t xml:space="preserve"> </w:t>
            </w:r>
            <w:r>
              <w:t>student</w:t>
            </w:r>
            <w:r>
              <w:rPr>
                <w:spacing w:val="-2"/>
              </w:rPr>
              <w:t xml:space="preserve"> </w:t>
            </w:r>
            <w:r>
              <w:t>exhibits</w:t>
            </w:r>
            <w:r>
              <w:rPr>
                <w:spacing w:val="-2"/>
              </w:rPr>
              <w:t xml:space="preserve"> </w:t>
            </w:r>
            <w:r>
              <w:t>appropriate</w:t>
            </w:r>
            <w:r>
              <w:rPr>
                <w:spacing w:val="-5"/>
              </w:rPr>
              <w:t xml:space="preserve"> </w:t>
            </w:r>
            <w:r>
              <w:t>levels</w:t>
            </w:r>
            <w:r>
              <w:rPr>
                <w:spacing w:val="-2"/>
              </w:rPr>
              <w:t xml:space="preserve"> </w:t>
            </w:r>
            <w:r>
              <w:t>of</w:t>
            </w:r>
            <w:r>
              <w:rPr>
                <w:spacing w:val="-4"/>
              </w:rPr>
              <w:t xml:space="preserve"> </w:t>
            </w:r>
            <w:r>
              <w:t>self-assurance,</w:t>
            </w:r>
            <w:r>
              <w:rPr>
                <w:spacing w:val="-2"/>
              </w:rPr>
              <w:t xml:space="preserve"> </w:t>
            </w:r>
            <w:r>
              <w:t>confidence,</w:t>
            </w:r>
            <w:r>
              <w:rPr>
                <w:spacing w:val="-4"/>
              </w:rPr>
              <w:t xml:space="preserve"> </w:t>
            </w:r>
            <w:r>
              <w:t>and</w:t>
            </w:r>
            <w:r>
              <w:rPr>
                <w:spacing w:val="-3"/>
              </w:rPr>
              <w:t xml:space="preserve"> </w:t>
            </w:r>
            <w:r>
              <w:t>trust</w:t>
            </w:r>
            <w:r>
              <w:rPr>
                <w:spacing w:val="-4"/>
              </w:rPr>
              <w:t xml:space="preserve"> </w:t>
            </w:r>
            <w:r>
              <w:t>in</w:t>
            </w:r>
            <w:r>
              <w:rPr>
                <w:spacing w:val="-3"/>
              </w:rPr>
              <w:t xml:space="preserve"> </w:t>
            </w:r>
            <w:r>
              <w:t xml:space="preserve">own </w:t>
            </w:r>
            <w:r>
              <w:rPr>
                <w:spacing w:val="-2"/>
              </w:rPr>
              <w:t>ability.</w:t>
            </w:r>
          </w:p>
        </w:tc>
        <w:tc>
          <w:tcPr>
            <w:tcW w:w="348" w:type="dxa"/>
          </w:tcPr>
          <w:p w:rsidR="00A8142E" w:rsidP="0071734A" w:rsidRDefault="00BF1D69" w14:paraId="46E6083A"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01D67A2E"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1C19F9C6" w14:textId="77777777">
            <w:pPr>
              <w:pStyle w:val="TableParagraph"/>
              <w:spacing w:before="18" w:line="253" w:lineRule="exact"/>
              <w:ind w:left="720" w:right="620"/>
              <w:jc w:val="center"/>
            </w:pPr>
            <w:r>
              <w:rPr>
                <w:spacing w:val="-10"/>
              </w:rPr>
              <w:t>2</w:t>
            </w:r>
          </w:p>
        </w:tc>
      </w:tr>
      <w:tr w:rsidR="00A8142E" w14:paraId="57504D6A" w14:textId="77777777">
        <w:trPr>
          <w:trHeight w:val="505"/>
        </w:trPr>
        <w:tc>
          <w:tcPr>
            <w:tcW w:w="8918" w:type="dxa"/>
          </w:tcPr>
          <w:p w:rsidR="00A8142E" w:rsidP="0071734A" w:rsidRDefault="00BF1D69" w14:paraId="4B18FCD2" w14:textId="77777777">
            <w:pPr>
              <w:pStyle w:val="TableParagraph"/>
              <w:spacing w:before="18" w:line="252" w:lineRule="exact"/>
              <w:ind w:left="720" w:right="620"/>
            </w:pPr>
            <w:r>
              <w:t>6.</w:t>
            </w:r>
            <w:r>
              <w:rPr>
                <w:spacing w:val="-3"/>
              </w:rPr>
              <w:t xml:space="preserve"> </w:t>
            </w:r>
            <w:r>
              <w:t>The</w:t>
            </w:r>
            <w:r>
              <w:rPr>
                <w:spacing w:val="-6"/>
              </w:rPr>
              <w:t xml:space="preserve"> </w:t>
            </w:r>
            <w:r>
              <w:t>student</w:t>
            </w:r>
            <w:r>
              <w:rPr>
                <w:spacing w:val="-5"/>
              </w:rPr>
              <w:t xml:space="preserve"> </w:t>
            </w:r>
            <w:r>
              <w:t>follows</w:t>
            </w:r>
            <w:r>
              <w:rPr>
                <w:spacing w:val="-3"/>
              </w:rPr>
              <w:t xml:space="preserve"> </w:t>
            </w:r>
            <w:r>
              <w:t>professionally</w:t>
            </w:r>
            <w:r>
              <w:rPr>
                <w:spacing w:val="-3"/>
              </w:rPr>
              <w:t xml:space="preserve"> </w:t>
            </w:r>
            <w:r>
              <w:t>recognized</w:t>
            </w:r>
            <w:r>
              <w:rPr>
                <w:spacing w:val="-8"/>
              </w:rPr>
              <w:t xml:space="preserve"> </w:t>
            </w:r>
            <w:r>
              <w:t>problem-solving</w:t>
            </w:r>
            <w:r>
              <w:rPr>
                <w:spacing w:val="-4"/>
              </w:rPr>
              <w:t xml:space="preserve"> </w:t>
            </w:r>
            <w:r>
              <w:t>processes,</w:t>
            </w:r>
            <w:r>
              <w:rPr>
                <w:spacing w:val="-3"/>
              </w:rPr>
              <w:t xml:space="preserve"> </w:t>
            </w:r>
            <w:r>
              <w:t>seeking</w:t>
            </w:r>
            <w:r>
              <w:rPr>
                <w:spacing w:val="-4"/>
              </w:rPr>
              <w:t xml:space="preserve"> </w:t>
            </w:r>
            <w:r>
              <w:t>to informally solve problems first with the individual(s) with whom the problem exists.</w:t>
            </w:r>
          </w:p>
        </w:tc>
        <w:tc>
          <w:tcPr>
            <w:tcW w:w="348" w:type="dxa"/>
          </w:tcPr>
          <w:p w:rsidR="00A8142E" w:rsidP="0071734A" w:rsidRDefault="00BF1D69" w14:paraId="18A7F103" w14:textId="77777777">
            <w:pPr>
              <w:pStyle w:val="TableParagraph"/>
              <w:spacing w:before="18" w:line="253" w:lineRule="exact"/>
              <w:ind w:left="720" w:right="620"/>
              <w:jc w:val="center"/>
            </w:pPr>
            <w:r>
              <w:rPr>
                <w:spacing w:val="-10"/>
              </w:rPr>
              <w:t>0</w:t>
            </w:r>
          </w:p>
        </w:tc>
        <w:tc>
          <w:tcPr>
            <w:tcW w:w="348" w:type="dxa"/>
          </w:tcPr>
          <w:p w:rsidR="00A8142E" w:rsidP="0071734A" w:rsidRDefault="00BF1D69" w14:paraId="7DD5C911" w14:textId="77777777">
            <w:pPr>
              <w:pStyle w:val="TableParagraph"/>
              <w:spacing w:before="18" w:line="253" w:lineRule="exact"/>
              <w:ind w:left="720" w:right="620"/>
              <w:jc w:val="center"/>
            </w:pPr>
            <w:r>
              <w:rPr>
                <w:spacing w:val="-10"/>
              </w:rPr>
              <w:t>1</w:t>
            </w:r>
          </w:p>
        </w:tc>
        <w:tc>
          <w:tcPr>
            <w:tcW w:w="348" w:type="dxa"/>
          </w:tcPr>
          <w:p w:rsidR="00A8142E" w:rsidP="0071734A" w:rsidRDefault="00BF1D69" w14:paraId="0D8F8E3C" w14:textId="77777777">
            <w:pPr>
              <w:pStyle w:val="TableParagraph"/>
              <w:spacing w:before="18" w:line="253" w:lineRule="exact"/>
              <w:ind w:left="720" w:right="620"/>
              <w:jc w:val="center"/>
            </w:pPr>
            <w:r>
              <w:rPr>
                <w:spacing w:val="-10"/>
              </w:rPr>
              <w:t>2</w:t>
            </w:r>
          </w:p>
        </w:tc>
      </w:tr>
    </w:tbl>
    <w:p w:rsidR="00A8142E" w:rsidP="0071734A" w:rsidRDefault="00BF1D69" w14:paraId="3EB6CF7F" w14:textId="77777777">
      <w:pPr>
        <w:spacing w:before="18"/>
        <w:ind w:left="720" w:right="620"/>
        <w:rPr>
          <w:b/>
          <w:sz w:val="16"/>
        </w:rPr>
      </w:pPr>
      <w:r>
        <w:rPr>
          <w:b/>
          <w:sz w:val="16"/>
        </w:rPr>
        <w:t>Integrity</w:t>
      </w:r>
      <w:r>
        <w:rPr>
          <w:b/>
          <w:spacing w:val="-5"/>
          <w:sz w:val="16"/>
        </w:rPr>
        <w:t xml:space="preserve"> </w:t>
      </w:r>
      <w:r>
        <w:rPr>
          <w:b/>
          <w:sz w:val="16"/>
        </w:rPr>
        <w:t>and</w:t>
      </w:r>
      <w:r>
        <w:rPr>
          <w:b/>
          <w:spacing w:val="-5"/>
          <w:sz w:val="16"/>
        </w:rPr>
        <w:t xml:space="preserve"> </w:t>
      </w:r>
      <w:r>
        <w:rPr>
          <w:b/>
          <w:sz w:val="16"/>
        </w:rPr>
        <w:t>Ethical</w:t>
      </w:r>
      <w:r>
        <w:rPr>
          <w:b/>
          <w:spacing w:val="-4"/>
          <w:sz w:val="16"/>
        </w:rPr>
        <w:t xml:space="preserve"> </w:t>
      </w:r>
      <w:r>
        <w:rPr>
          <w:b/>
          <w:spacing w:val="-2"/>
          <w:sz w:val="16"/>
        </w:rPr>
        <w:t>Standards</w:t>
      </w:r>
    </w:p>
    <w:tbl>
      <w:tblPr>
        <w:tblW w:w="0" w:type="auto"/>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918"/>
        <w:gridCol w:w="348"/>
        <w:gridCol w:w="348"/>
        <w:gridCol w:w="348"/>
      </w:tblGrid>
      <w:tr w:rsidR="00A8142E" w14:paraId="28966AC0" w14:textId="77777777">
        <w:trPr>
          <w:trHeight w:val="253"/>
        </w:trPr>
        <w:tc>
          <w:tcPr>
            <w:tcW w:w="8918" w:type="dxa"/>
          </w:tcPr>
          <w:p w:rsidR="00A8142E" w:rsidP="0071734A" w:rsidRDefault="00BF1D69" w14:paraId="06431BDF" w14:textId="77777777">
            <w:pPr>
              <w:pStyle w:val="TableParagraph"/>
              <w:spacing w:before="18" w:line="232" w:lineRule="exact"/>
              <w:ind w:left="720" w:right="620"/>
            </w:pPr>
            <w:r>
              <w:t>1.</w:t>
            </w:r>
            <w:r>
              <w:rPr>
                <w:spacing w:val="-6"/>
              </w:rPr>
              <w:t xml:space="preserve"> </w:t>
            </w:r>
            <w:r>
              <w:t>The</w:t>
            </w:r>
            <w:r>
              <w:rPr>
                <w:spacing w:val="-7"/>
              </w:rPr>
              <w:t xml:space="preserve"> </w:t>
            </w:r>
            <w:r>
              <w:t>student</w:t>
            </w:r>
            <w:r>
              <w:rPr>
                <w:spacing w:val="-6"/>
              </w:rPr>
              <w:t xml:space="preserve"> </w:t>
            </w:r>
            <w:r>
              <w:t>refrains</w:t>
            </w:r>
            <w:r>
              <w:rPr>
                <w:spacing w:val="-6"/>
              </w:rPr>
              <w:t xml:space="preserve"> </w:t>
            </w:r>
            <w:r>
              <w:t>from</w:t>
            </w:r>
            <w:r>
              <w:rPr>
                <w:spacing w:val="-6"/>
              </w:rPr>
              <w:t xml:space="preserve"> </w:t>
            </w:r>
            <w:r>
              <w:t>making</w:t>
            </w:r>
            <w:r>
              <w:rPr>
                <w:spacing w:val="-5"/>
              </w:rPr>
              <w:t xml:space="preserve"> </w:t>
            </w:r>
            <w:r>
              <w:t>statements</w:t>
            </w:r>
            <w:r>
              <w:rPr>
                <w:spacing w:val="-4"/>
              </w:rPr>
              <w:t xml:space="preserve"> </w:t>
            </w:r>
            <w:r>
              <w:t>which</w:t>
            </w:r>
            <w:r>
              <w:rPr>
                <w:spacing w:val="-4"/>
              </w:rPr>
              <w:t xml:space="preserve"> </w:t>
            </w:r>
            <w:r>
              <w:t>are</w:t>
            </w:r>
            <w:r>
              <w:rPr>
                <w:spacing w:val="-7"/>
              </w:rPr>
              <w:t xml:space="preserve"> </w:t>
            </w:r>
            <w:r>
              <w:t>false,</w:t>
            </w:r>
            <w:r>
              <w:rPr>
                <w:spacing w:val="-6"/>
              </w:rPr>
              <w:t xml:space="preserve"> </w:t>
            </w:r>
            <w:r>
              <w:t>misleading,</w:t>
            </w:r>
            <w:r>
              <w:rPr>
                <w:spacing w:val="-4"/>
              </w:rPr>
              <w:t xml:space="preserve"> </w:t>
            </w:r>
            <w:r>
              <w:t>or</w:t>
            </w:r>
            <w:r>
              <w:rPr>
                <w:spacing w:val="-3"/>
              </w:rPr>
              <w:t xml:space="preserve"> </w:t>
            </w:r>
            <w:r>
              <w:rPr>
                <w:spacing w:val="-2"/>
              </w:rPr>
              <w:t>deceptive.</w:t>
            </w:r>
          </w:p>
        </w:tc>
        <w:tc>
          <w:tcPr>
            <w:tcW w:w="348" w:type="dxa"/>
          </w:tcPr>
          <w:p w:rsidR="00A8142E" w:rsidP="0071734A" w:rsidRDefault="00BF1D69" w14:paraId="57910098" w14:textId="77777777">
            <w:pPr>
              <w:pStyle w:val="TableParagraph"/>
              <w:spacing w:before="18" w:line="232" w:lineRule="exact"/>
              <w:ind w:left="720" w:right="620"/>
              <w:jc w:val="center"/>
            </w:pPr>
            <w:r>
              <w:rPr>
                <w:spacing w:val="-10"/>
              </w:rPr>
              <w:t>0</w:t>
            </w:r>
          </w:p>
        </w:tc>
        <w:tc>
          <w:tcPr>
            <w:tcW w:w="348" w:type="dxa"/>
          </w:tcPr>
          <w:p w:rsidR="00A8142E" w:rsidP="0071734A" w:rsidRDefault="00BF1D69" w14:paraId="70D0A51A" w14:textId="77777777">
            <w:pPr>
              <w:pStyle w:val="TableParagraph"/>
              <w:spacing w:before="18" w:line="232" w:lineRule="exact"/>
              <w:ind w:left="720" w:right="620"/>
              <w:jc w:val="center"/>
            </w:pPr>
            <w:r>
              <w:rPr>
                <w:spacing w:val="-10"/>
              </w:rPr>
              <w:t>1</w:t>
            </w:r>
          </w:p>
        </w:tc>
        <w:tc>
          <w:tcPr>
            <w:tcW w:w="348" w:type="dxa"/>
          </w:tcPr>
          <w:p w:rsidR="00A8142E" w:rsidP="0071734A" w:rsidRDefault="00BF1D69" w14:paraId="0F5AC724" w14:textId="77777777">
            <w:pPr>
              <w:pStyle w:val="TableParagraph"/>
              <w:spacing w:before="18" w:line="232" w:lineRule="exact"/>
              <w:ind w:left="720" w:right="620"/>
              <w:jc w:val="center"/>
            </w:pPr>
            <w:r>
              <w:rPr>
                <w:spacing w:val="-10"/>
              </w:rPr>
              <w:t>2</w:t>
            </w:r>
          </w:p>
        </w:tc>
      </w:tr>
      <w:tr w:rsidR="00A8142E" w14:paraId="408F7E7C" w14:textId="77777777">
        <w:trPr>
          <w:trHeight w:val="253"/>
        </w:trPr>
        <w:tc>
          <w:tcPr>
            <w:tcW w:w="8918" w:type="dxa"/>
          </w:tcPr>
          <w:p w:rsidR="00A8142E" w:rsidP="0071734A" w:rsidRDefault="00BF1D69" w14:paraId="2D8A03D8" w14:textId="77777777">
            <w:pPr>
              <w:pStyle w:val="TableParagraph"/>
              <w:spacing w:before="18" w:line="234" w:lineRule="exact"/>
              <w:ind w:left="720" w:right="620"/>
            </w:pPr>
            <w:r>
              <w:t>2.</w:t>
            </w:r>
            <w:r>
              <w:rPr>
                <w:spacing w:val="-6"/>
              </w:rPr>
              <w:t xml:space="preserve"> </w:t>
            </w:r>
            <w:r>
              <w:t>The</w:t>
            </w:r>
            <w:r>
              <w:rPr>
                <w:spacing w:val="-7"/>
              </w:rPr>
              <w:t xml:space="preserve"> </w:t>
            </w:r>
            <w:r>
              <w:t>student</w:t>
            </w:r>
            <w:r>
              <w:rPr>
                <w:spacing w:val="-3"/>
              </w:rPr>
              <w:t xml:space="preserve"> </w:t>
            </w:r>
            <w:r>
              <w:t>avoids</w:t>
            </w:r>
            <w:r>
              <w:rPr>
                <w:spacing w:val="-5"/>
              </w:rPr>
              <w:t xml:space="preserve"> </w:t>
            </w:r>
            <w:r>
              <w:t>improper</w:t>
            </w:r>
            <w:r>
              <w:rPr>
                <w:spacing w:val="-7"/>
              </w:rPr>
              <w:t xml:space="preserve"> </w:t>
            </w:r>
            <w:r>
              <w:t>and</w:t>
            </w:r>
            <w:r>
              <w:rPr>
                <w:spacing w:val="-5"/>
              </w:rPr>
              <w:t xml:space="preserve"> </w:t>
            </w:r>
            <w:r>
              <w:t>potentially</w:t>
            </w:r>
            <w:r>
              <w:rPr>
                <w:spacing w:val="-4"/>
              </w:rPr>
              <w:t xml:space="preserve"> </w:t>
            </w:r>
            <w:r>
              <w:t>harmful</w:t>
            </w:r>
            <w:r>
              <w:rPr>
                <w:spacing w:val="-6"/>
              </w:rPr>
              <w:t xml:space="preserve"> </w:t>
            </w:r>
            <w:r>
              <w:t>dual</w:t>
            </w:r>
            <w:r>
              <w:rPr>
                <w:spacing w:val="-5"/>
              </w:rPr>
              <w:t xml:space="preserve"> </w:t>
            </w:r>
            <w:r>
              <w:rPr>
                <w:spacing w:val="-2"/>
              </w:rPr>
              <w:t>relationships.</w:t>
            </w:r>
          </w:p>
        </w:tc>
        <w:tc>
          <w:tcPr>
            <w:tcW w:w="348" w:type="dxa"/>
          </w:tcPr>
          <w:p w:rsidR="00A8142E" w:rsidP="0071734A" w:rsidRDefault="00BF1D69" w14:paraId="22C242DF" w14:textId="77777777">
            <w:pPr>
              <w:pStyle w:val="TableParagraph"/>
              <w:spacing w:before="18" w:line="234" w:lineRule="exact"/>
              <w:ind w:left="720" w:right="620"/>
              <w:jc w:val="center"/>
            </w:pPr>
            <w:r>
              <w:rPr>
                <w:spacing w:val="-10"/>
              </w:rPr>
              <w:t>0</w:t>
            </w:r>
          </w:p>
        </w:tc>
        <w:tc>
          <w:tcPr>
            <w:tcW w:w="348" w:type="dxa"/>
          </w:tcPr>
          <w:p w:rsidR="00A8142E" w:rsidP="0071734A" w:rsidRDefault="00BF1D69" w14:paraId="118C30D8" w14:textId="77777777">
            <w:pPr>
              <w:pStyle w:val="TableParagraph"/>
              <w:spacing w:before="18" w:line="234" w:lineRule="exact"/>
              <w:ind w:left="720" w:right="620"/>
              <w:jc w:val="center"/>
            </w:pPr>
            <w:r>
              <w:rPr>
                <w:spacing w:val="-10"/>
              </w:rPr>
              <w:t>1</w:t>
            </w:r>
          </w:p>
        </w:tc>
        <w:tc>
          <w:tcPr>
            <w:tcW w:w="348" w:type="dxa"/>
          </w:tcPr>
          <w:p w:rsidR="00A8142E" w:rsidP="0071734A" w:rsidRDefault="00BF1D69" w14:paraId="4A3A7B0D" w14:textId="77777777">
            <w:pPr>
              <w:pStyle w:val="TableParagraph"/>
              <w:spacing w:before="18" w:line="234" w:lineRule="exact"/>
              <w:ind w:left="720" w:right="620"/>
              <w:jc w:val="center"/>
            </w:pPr>
            <w:r>
              <w:rPr>
                <w:spacing w:val="-10"/>
              </w:rPr>
              <w:t>2</w:t>
            </w:r>
          </w:p>
        </w:tc>
      </w:tr>
      <w:tr w:rsidR="00A8142E" w14:paraId="14634AAC" w14:textId="77777777">
        <w:trPr>
          <w:trHeight w:val="252"/>
        </w:trPr>
        <w:tc>
          <w:tcPr>
            <w:tcW w:w="8918" w:type="dxa"/>
          </w:tcPr>
          <w:p w:rsidR="00A8142E" w:rsidP="0071734A" w:rsidRDefault="00BF1D69" w14:paraId="5BF42FF0" w14:textId="77777777">
            <w:pPr>
              <w:pStyle w:val="TableParagraph"/>
              <w:spacing w:before="18" w:line="232" w:lineRule="exact"/>
              <w:ind w:left="720" w:right="620"/>
            </w:pPr>
            <w:r>
              <w:t>3.</w:t>
            </w:r>
            <w:r>
              <w:rPr>
                <w:spacing w:val="-6"/>
              </w:rPr>
              <w:t xml:space="preserve"> </w:t>
            </w:r>
            <w:r>
              <w:t>The</w:t>
            </w:r>
            <w:r>
              <w:rPr>
                <w:spacing w:val="-7"/>
              </w:rPr>
              <w:t xml:space="preserve"> </w:t>
            </w:r>
            <w:r>
              <w:t>student</w:t>
            </w:r>
            <w:r>
              <w:rPr>
                <w:spacing w:val="-5"/>
              </w:rPr>
              <w:t xml:space="preserve"> </w:t>
            </w:r>
            <w:r>
              <w:t>respects</w:t>
            </w:r>
            <w:r>
              <w:rPr>
                <w:spacing w:val="-7"/>
              </w:rPr>
              <w:t xml:space="preserve"> </w:t>
            </w:r>
            <w:r>
              <w:t>the</w:t>
            </w:r>
            <w:r>
              <w:rPr>
                <w:spacing w:val="-5"/>
              </w:rPr>
              <w:t xml:space="preserve"> </w:t>
            </w:r>
            <w:r>
              <w:t>fundamental</w:t>
            </w:r>
            <w:r>
              <w:rPr>
                <w:spacing w:val="-7"/>
              </w:rPr>
              <w:t xml:space="preserve"> </w:t>
            </w:r>
            <w:r>
              <w:t>rights,</w:t>
            </w:r>
            <w:r>
              <w:rPr>
                <w:spacing w:val="-3"/>
              </w:rPr>
              <w:t xml:space="preserve"> </w:t>
            </w:r>
            <w:r>
              <w:t>dignity,</w:t>
            </w:r>
            <w:r>
              <w:rPr>
                <w:spacing w:val="-3"/>
              </w:rPr>
              <w:t xml:space="preserve"> </w:t>
            </w:r>
            <w:r>
              <w:t>and</w:t>
            </w:r>
            <w:r>
              <w:rPr>
                <w:spacing w:val="-6"/>
              </w:rPr>
              <w:t xml:space="preserve"> </w:t>
            </w:r>
            <w:r>
              <w:t>worth</w:t>
            </w:r>
            <w:r>
              <w:rPr>
                <w:spacing w:val="-5"/>
              </w:rPr>
              <w:t xml:space="preserve"> </w:t>
            </w:r>
            <w:r>
              <w:t>of</w:t>
            </w:r>
            <w:r>
              <w:rPr>
                <w:spacing w:val="-3"/>
              </w:rPr>
              <w:t xml:space="preserve"> </w:t>
            </w:r>
            <w:r>
              <w:t>all</w:t>
            </w:r>
            <w:r>
              <w:rPr>
                <w:spacing w:val="-4"/>
              </w:rPr>
              <w:t xml:space="preserve"> </w:t>
            </w:r>
            <w:r>
              <w:rPr>
                <w:spacing w:val="-2"/>
              </w:rPr>
              <w:t>people.</w:t>
            </w:r>
          </w:p>
        </w:tc>
        <w:tc>
          <w:tcPr>
            <w:tcW w:w="348" w:type="dxa"/>
          </w:tcPr>
          <w:p w:rsidR="00A8142E" w:rsidP="0071734A" w:rsidRDefault="00BF1D69" w14:paraId="41E002AC" w14:textId="77777777">
            <w:pPr>
              <w:pStyle w:val="TableParagraph"/>
              <w:spacing w:before="18" w:line="232" w:lineRule="exact"/>
              <w:ind w:left="720" w:right="620"/>
              <w:jc w:val="center"/>
            </w:pPr>
            <w:r>
              <w:rPr>
                <w:spacing w:val="-10"/>
              </w:rPr>
              <w:t>0</w:t>
            </w:r>
          </w:p>
        </w:tc>
        <w:tc>
          <w:tcPr>
            <w:tcW w:w="348" w:type="dxa"/>
          </w:tcPr>
          <w:p w:rsidR="00A8142E" w:rsidP="0071734A" w:rsidRDefault="00BF1D69" w14:paraId="49D35D52" w14:textId="77777777">
            <w:pPr>
              <w:pStyle w:val="TableParagraph"/>
              <w:spacing w:before="18" w:line="232" w:lineRule="exact"/>
              <w:ind w:left="720" w:right="620"/>
              <w:jc w:val="center"/>
            </w:pPr>
            <w:r>
              <w:rPr>
                <w:spacing w:val="-10"/>
              </w:rPr>
              <w:t>1</w:t>
            </w:r>
          </w:p>
        </w:tc>
        <w:tc>
          <w:tcPr>
            <w:tcW w:w="348" w:type="dxa"/>
          </w:tcPr>
          <w:p w:rsidR="00A8142E" w:rsidP="0071734A" w:rsidRDefault="00BF1D69" w14:paraId="4CAFEEA7" w14:textId="77777777">
            <w:pPr>
              <w:pStyle w:val="TableParagraph"/>
              <w:spacing w:before="18" w:line="232" w:lineRule="exact"/>
              <w:ind w:left="720" w:right="620"/>
              <w:jc w:val="center"/>
            </w:pPr>
            <w:r>
              <w:rPr>
                <w:spacing w:val="-10"/>
              </w:rPr>
              <w:t>2</w:t>
            </w:r>
          </w:p>
        </w:tc>
      </w:tr>
      <w:tr w:rsidR="00A8142E" w14:paraId="50193823" w14:textId="77777777">
        <w:trPr>
          <w:trHeight w:val="505"/>
        </w:trPr>
        <w:tc>
          <w:tcPr>
            <w:tcW w:w="8918" w:type="dxa"/>
          </w:tcPr>
          <w:p w:rsidR="00A8142E" w:rsidP="0071734A" w:rsidRDefault="00BF1D69" w14:paraId="40345F55" w14:textId="77777777">
            <w:pPr>
              <w:pStyle w:val="TableParagraph"/>
              <w:spacing w:before="18" w:line="252" w:lineRule="exact"/>
              <w:ind w:left="720" w:right="620"/>
            </w:pPr>
            <w:r>
              <w:t>4.</w:t>
            </w:r>
            <w:r>
              <w:rPr>
                <w:spacing w:val="-2"/>
              </w:rPr>
              <w:t xml:space="preserve"> </w:t>
            </w:r>
            <w:r>
              <w:t>The</w:t>
            </w:r>
            <w:r>
              <w:rPr>
                <w:spacing w:val="-5"/>
              </w:rPr>
              <w:t xml:space="preserve"> </w:t>
            </w:r>
            <w:r>
              <w:t>student</w:t>
            </w:r>
            <w:r>
              <w:rPr>
                <w:spacing w:val="-4"/>
              </w:rPr>
              <w:t xml:space="preserve"> </w:t>
            </w:r>
            <w:r>
              <w:t>respects</w:t>
            </w:r>
            <w:r>
              <w:rPr>
                <w:spacing w:val="-5"/>
              </w:rPr>
              <w:t xml:space="preserve"> </w:t>
            </w:r>
            <w:r>
              <w:t>the</w:t>
            </w:r>
            <w:r>
              <w:rPr>
                <w:spacing w:val="-3"/>
              </w:rPr>
              <w:t xml:space="preserve"> </w:t>
            </w:r>
            <w:r>
              <w:t>rights</w:t>
            </w:r>
            <w:r>
              <w:rPr>
                <w:spacing w:val="-5"/>
              </w:rPr>
              <w:t xml:space="preserve"> </w:t>
            </w:r>
            <w:r>
              <w:t>of</w:t>
            </w:r>
            <w:r>
              <w:rPr>
                <w:spacing w:val="-4"/>
              </w:rPr>
              <w:t xml:space="preserve"> </w:t>
            </w:r>
            <w:r>
              <w:t>individuals</w:t>
            </w:r>
            <w:r>
              <w:rPr>
                <w:spacing w:val="-2"/>
              </w:rPr>
              <w:t xml:space="preserve"> </w:t>
            </w:r>
            <w:r>
              <w:t>to</w:t>
            </w:r>
            <w:r>
              <w:rPr>
                <w:spacing w:val="-5"/>
              </w:rPr>
              <w:t xml:space="preserve"> </w:t>
            </w:r>
            <w:r>
              <w:t>privacy,</w:t>
            </w:r>
            <w:r>
              <w:rPr>
                <w:spacing w:val="-1"/>
              </w:rPr>
              <w:t xml:space="preserve"> </w:t>
            </w:r>
            <w:r>
              <w:t>confidentiality,</w:t>
            </w:r>
            <w:r>
              <w:rPr>
                <w:spacing w:val="-6"/>
              </w:rPr>
              <w:t xml:space="preserve"> </w:t>
            </w:r>
            <w:r>
              <w:t>and</w:t>
            </w:r>
            <w:r>
              <w:rPr>
                <w:spacing w:val="-3"/>
              </w:rPr>
              <w:t xml:space="preserve"> </w:t>
            </w:r>
            <w:r>
              <w:t>choices regarding self-determination and autonomy.</w:t>
            </w:r>
          </w:p>
        </w:tc>
        <w:tc>
          <w:tcPr>
            <w:tcW w:w="348" w:type="dxa"/>
          </w:tcPr>
          <w:p w:rsidR="00A8142E" w:rsidP="0071734A" w:rsidRDefault="00BF1D69" w14:paraId="343A1838" w14:textId="77777777">
            <w:pPr>
              <w:pStyle w:val="TableParagraph"/>
              <w:spacing w:before="18"/>
              <w:ind w:left="720" w:right="620"/>
              <w:jc w:val="center"/>
            </w:pPr>
            <w:r>
              <w:rPr>
                <w:spacing w:val="-10"/>
              </w:rPr>
              <w:t>0</w:t>
            </w:r>
          </w:p>
        </w:tc>
        <w:tc>
          <w:tcPr>
            <w:tcW w:w="348" w:type="dxa"/>
          </w:tcPr>
          <w:p w:rsidR="00A8142E" w:rsidP="0071734A" w:rsidRDefault="00BF1D69" w14:paraId="33BFFC1A" w14:textId="77777777">
            <w:pPr>
              <w:pStyle w:val="TableParagraph"/>
              <w:spacing w:before="18"/>
              <w:ind w:left="720" w:right="620"/>
              <w:jc w:val="center"/>
            </w:pPr>
            <w:r>
              <w:rPr>
                <w:spacing w:val="-10"/>
              </w:rPr>
              <w:t>1</w:t>
            </w:r>
          </w:p>
        </w:tc>
        <w:tc>
          <w:tcPr>
            <w:tcW w:w="348" w:type="dxa"/>
          </w:tcPr>
          <w:p w:rsidR="00A8142E" w:rsidP="0071734A" w:rsidRDefault="00BF1D69" w14:paraId="67375087" w14:textId="77777777">
            <w:pPr>
              <w:pStyle w:val="TableParagraph"/>
              <w:spacing w:before="18"/>
              <w:ind w:left="720" w:right="620"/>
              <w:jc w:val="center"/>
            </w:pPr>
            <w:r>
              <w:rPr>
                <w:spacing w:val="-10"/>
              </w:rPr>
              <w:t>2</w:t>
            </w:r>
          </w:p>
        </w:tc>
      </w:tr>
      <w:tr w:rsidR="00A8142E" w14:paraId="7A8DF0D6" w14:textId="77777777">
        <w:trPr>
          <w:trHeight w:val="760"/>
        </w:trPr>
        <w:tc>
          <w:tcPr>
            <w:tcW w:w="8918" w:type="dxa"/>
          </w:tcPr>
          <w:p w:rsidR="00A8142E" w:rsidP="0071734A" w:rsidRDefault="00BF1D69" w14:paraId="728B8289" w14:textId="77777777">
            <w:pPr>
              <w:pStyle w:val="TableParagraph"/>
              <w:spacing w:before="18" w:line="252" w:lineRule="exact"/>
              <w:ind w:left="720" w:right="620"/>
            </w:pPr>
            <w:r>
              <w:t>5.</w:t>
            </w:r>
            <w:r>
              <w:rPr>
                <w:spacing w:val="-2"/>
              </w:rPr>
              <w:t xml:space="preserve"> </w:t>
            </w:r>
            <w:r>
              <w:t>The</w:t>
            </w:r>
            <w:r>
              <w:rPr>
                <w:spacing w:val="-5"/>
              </w:rPr>
              <w:t xml:space="preserve"> </w:t>
            </w:r>
            <w:r>
              <w:t>student</w:t>
            </w:r>
            <w:r>
              <w:rPr>
                <w:spacing w:val="-4"/>
              </w:rPr>
              <w:t xml:space="preserve"> </w:t>
            </w:r>
            <w:r>
              <w:t>respects</w:t>
            </w:r>
            <w:r>
              <w:rPr>
                <w:spacing w:val="-6"/>
              </w:rPr>
              <w:t xml:space="preserve"> </w:t>
            </w:r>
            <w:r>
              <w:t>cultural,</w:t>
            </w:r>
            <w:r>
              <w:rPr>
                <w:spacing w:val="-4"/>
              </w:rPr>
              <w:t xml:space="preserve"> </w:t>
            </w:r>
            <w:r>
              <w:t>individual</w:t>
            </w:r>
            <w:r>
              <w:rPr>
                <w:spacing w:val="-4"/>
              </w:rPr>
              <w:t xml:space="preserve"> </w:t>
            </w:r>
            <w:r>
              <w:t>and</w:t>
            </w:r>
            <w:r>
              <w:rPr>
                <w:spacing w:val="-3"/>
              </w:rPr>
              <w:t xml:space="preserve"> </w:t>
            </w:r>
            <w:r>
              <w:t>role</w:t>
            </w:r>
            <w:r>
              <w:rPr>
                <w:spacing w:val="-3"/>
              </w:rPr>
              <w:t xml:space="preserve"> </w:t>
            </w:r>
            <w:r>
              <w:t>differences,</w:t>
            </w:r>
            <w:r>
              <w:rPr>
                <w:spacing w:val="-4"/>
              </w:rPr>
              <w:t xml:space="preserve"> </w:t>
            </w:r>
            <w:r>
              <w:t>including</w:t>
            </w:r>
            <w:r>
              <w:rPr>
                <w:spacing w:val="-3"/>
              </w:rPr>
              <w:t xml:space="preserve"> </w:t>
            </w:r>
            <w:r>
              <w:t>those</w:t>
            </w:r>
            <w:r>
              <w:rPr>
                <w:spacing w:val="-3"/>
              </w:rPr>
              <w:t xml:space="preserve"> </w:t>
            </w:r>
            <w:r>
              <w:t>due</w:t>
            </w:r>
            <w:r>
              <w:rPr>
                <w:spacing w:val="-5"/>
              </w:rPr>
              <w:t xml:space="preserve"> </w:t>
            </w:r>
            <w:r>
              <w:t>to age, gender, race, ethnicity, national origin, religion, sexual orientation, disability, language, and socioeconomic status.</w:t>
            </w:r>
          </w:p>
        </w:tc>
        <w:tc>
          <w:tcPr>
            <w:tcW w:w="348" w:type="dxa"/>
          </w:tcPr>
          <w:p w:rsidR="00A8142E" w:rsidP="0071734A" w:rsidRDefault="00BF1D69" w14:paraId="6D1BAA38" w14:textId="77777777">
            <w:pPr>
              <w:pStyle w:val="TableParagraph"/>
              <w:spacing w:before="18"/>
              <w:ind w:left="720" w:right="620"/>
              <w:jc w:val="center"/>
            </w:pPr>
            <w:r>
              <w:rPr>
                <w:spacing w:val="-10"/>
              </w:rPr>
              <w:t>0</w:t>
            </w:r>
          </w:p>
        </w:tc>
        <w:tc>
          <w:tcPr>
            <w:tcW w:w="348" w:type="dxa"/>
          </w:tcPr>
          <w:p w:rsidR="00A8142E" w:rsidP="0071734A" w:rsidRDefault="00BF1D69" w14:paraId="595E0846" w14:textId="77777777">
            <w:pPr>
              <w:pStyle w:val="TableParagraph"/>
              <w:spacing w:before="18"/>
              <w:ind w:left="720" w:right="620"/>
              <w:jc w:val="center"/>
            </w:pPr>
            <w:r>
              <w:rPr>
                <w:spacing w:val="-10"/>
              </w:rPr>
              <w:t>1</w:t>
            </w:r>
          </w:p>
        </w:tc>
        <w:tc>
          <w:tcPr>
            <w:tcW w:w="348" w:type="dxa"/>
          </w:tcPr>
          <w:p w:rsidR="00A8142E" w:rsidP="0071734A" w:rsidRDefault="00BF1D69" w14:paraId="07704EDC" w14:textId="77777777">
            <w:pPr>
              <w:pStyle w:val="TableParagraph"/>
              <w:spacing w:before="18"/>
              <w:ind w:left="720" w:right="620"/>
              <w:jc w:val="center"/>
            </w:pPr>
            <w:r>
              <w:rPr>
                <w:spacing w:val="-10"/>
              </w:rPr>
              <w:t>2</w:t>
            </w:r>
          </w:p>
        </w:tc>
      </w:tr>
    </w:tbl>
    <w:p w:rsidR="00A8142E" w:rsidP="0071734A" w:rsidRDefault="00A8142E" w14:paraId="325D344F" w14:textId="77777777">
      <w:pPr>
        <w:pStyle w:val="BodyText"/>
        <w:spacing w:before="18"/>
        <w:ind w:left="720" w:right="620"/>
        <w:rPr>
          <w:b/>
        </w:rPr>
      </w:pPr>
    </w:p>
    <w:p w:rsidR="00A8142E" w:rsidP="0071734A" w:rsidRDefault="00A8142E" w14:paraId="3CAC8A33" w14:textId="77777777">
      <w:pPr>
        <w:pStyle w:val="BodyText"/>
        <w:spacing w:before="18"/>
        <w:ind w:left="720" w:right="620"/>
        <w:rPr>
          <w:b/>
        </w:rPr>
      </w:pPr>
    </w:p>
    <w:p w:rsidR="00A8142E" w:rsidP="0071734A" w:rsidRDefault="00BF1D69" w14:paraId="423E95A7" w14:textId="77777777">
      <w:pPr>
        <w:spacing w:before="18"/>
        <w:ind w:left="720" w:right="620"/>
      </w:pPr>
      <w:r>
        <w:t>Student’s</w:t>
      </w:r>
      <w:r>
        <w:rPr>
          <w:spacing w:val="-8"/>
        </w:rPr>
        <w:t xml:space="preserve"> </w:t>
      </w:r>
      <w:r>
        <w:t>Signature</w:t>
      </w:r>
      <w:r>
        <w:rPr>
          <w:spacing w:val="-6"/>
        </w:rPr>
        <w:t xml:space="preserve"> </w:t>
      </w:r>
      <w:r>
        <w:t>and</w:t>
      </w:r>
      <w:r>
        <w:rPr>
          <w:spacing w:val="-10"/>
        </w:rPr>
        <w:t xml:space="preserve"> </w:t>
      </w:r>
      <w:r>
        <w:rPr>
          <w:spacing w:val="-2"/>
        </w:rPr>
        <w:t>Date:</w:t>
      </w:r>
    </w:p>
    <w:p w:rsidR="00A8142E" w:rsidP="0071734A" w:rsidRDefault="00A8142E" w14:paraId="75FFFA50" w14:textId="77777777">
      <w:pPr>
        <w:pStyle w:val="BodyText"/>
        <w:spacing w:before="18"/>
        <w:ind w:left="720" w:right="620"/>
        <w:rPr>
          <w:sz w:val="22"/>
        </w:rPr>
      </w:pPr>
    </w:p>
    <w:p w:rsidR="00A8142E" w:rsidP="0071734A" w:rsidRDefault="00BF1D69" w14:paraId="7832B650" w14:textId="77777777">
      <w:pPr>
        <w:spacing w:before="18"/>
        <w:ind w:left="720" w:right="620"/>
      </w:pPr>
      <w:r>
        <w:t>Faculty</w:t>
      </w:r>
      <w:r>
        <w:rPr>
          <w:spacing w:val="-9"/>
        </w:rPr>
        <w:t xml:space="preserve"> </w:t>
      </w:r>
      <w:r>
        <w:t>Member’s</w:t>
      </w:r>
      <w:r>
        <w:rPr>
          <w:spacing w:val="-4"/>
        </w:rPr>
        <w:t xml:space="preserve"> </w:t>
      </w:r>
      <w:r>
        <w:t>Signature</w:t>
      </w:r>
      <w:r>
        <w:rPr>
          <w:spacing w:val="-5"/>
        </w:rPr>
        <w:t xml:space="preserve"> </w:t>
      </w:r>
      <w:r>
        <w:t>and</w:t>
      </w:r>
      <w:r>
        <w:rPr>
          <w:spacing w:val="-8"/>
        </w:rPr>
        <w:t xml:space="preserve"> </w:t>
      </w:r>
      <w:r>
        <w:rPr>
          <w:spacing w:val="-2"/>
        </w:rPr>
        <w:t>Date:</w:t>
      </w:r>
    </w:p>
    <w:p w:rsidR="00A8142E" w:rsidP="0071734A" w:rsidRDefault="00A8142E" w14:paraId="4C890097" w14:textId="77777777">
      <w:pPr>
        <w:spacing w:before="18"/>
        <w:ind w:left="720" w:right="620"/>
        <w:sectPr w:rsidR="00A8142E" w:rsidSect="00553AD1">
          <w:pgSz w:w="12240" w:h="15840" w:orient="portrait"/>
          <w:pgMar w:top="1120" w:right="480" w:bottom="280" w:left="340" w:header="681" w:footer="0" w:gutter="0"/>
          <w:cols w:space="720"/>
        </w:sectPr>
      </w:pPr>
    </w:p>
    <w:p w:rsidR="00A8142E" w:rsidP="0071734A" w:rsidRDefault="00A8142E" w14:paraId="3EE87F7E" w14:textId="77777777">
      <w:pPr>
        <w:pStyle w:val="BodyText"/>
        <w:spacing w:before="18"/>
        <w:ind w:left="720" w:right="620"/>
        <w:rPr>
          <w:sz w:val="28"/>
        </w:rPr>
      </w:pPr>
    </w:p>
    <w:p w:rsidR="00A8142E" w:rsidP="0071734A" w:rsidRDefault="00BF1D69" w14:paraId="786FC80E" w14:textId="77777777">
      <w:pPr>
        <w:pStyle w:val="Heading2"/>
        <w:spacing w:before="18"/>
        <w:ind w:left="720" w:right="620"/>
      </w:pPr>
      <w:r>
        <w:t>Appendix</w:t>
      </w:r>
      <w:r>
        <w:rPr>
          <w:spacing w:val="-12"/>
        </w:rPr>
        <w:t xml:space="preserve"> </w:t>
      </w:r>
      <w:r>
        <w:t>D:</w:t>
      </w:r>
      <w:r>
        <w:rPr>
          <w:spacing w:val="66"/>
        </w:rPr>
        <w:t xml:space="preserve"> </w:t>
      </w:r>
      <w:r>
        <w:t>Verification</w:t>
      </w:r>
      <w:r>
        <w:rPr>
          <w:spacing w:val="-5"/>
        </w:rPr>
        <w:t xml:space="preserve"> </w:t>
      </w:r>
      <w:r>
        <w:t>of</w:t>
      </w:r>
      <w:r>
        <w:rPr>
          <w:spacing w:val="-8"/>
        </w:rPr>
        <w:t xml:space="preserve"> </w:t>
      </w:r>
      <w:r>
        <w:t>Eligibility</w:t>
      </w:r>
      <w:r>
        <w:rPr>
          <w:spacing w:val="-4"/>
        </w:rPr>
        <w:t xml:space="preserve"> </w:t>
      </w:r>
      <w:r>
        <w:t>Form</w:t>
      </w:r>
      <w:r>
        <w:rPr>
          <w:spacing w:val="-7"/>
        </w:rPr>
        <w:t xml:space="preserve"> </w:t>
      </w:r>
      <w:r>
        <w:t>for</w:t>
      </w:r>
      <w:r>
        <w:rPr>
          <w:spacing w:val="-6"/>
        </w:rPr>
        <w:t xml:space="preserve"> </w:t>
      </w:r>
      <w:r>
        <w:t>Specialist</w:t>
      </w:r>
      <w:r>
        <w:rPr>
          <w:spacing w:val="-8"/>
        </w:rPr>
        <w:t xml:space="preserve"> </w:t>
      </w:r>
      <w:r>
        <w:t>in</w:t>
      </w:r>
      <w:r>
        <w:rPr>
          <w:spacing w:val="-3"/>
        </w:rPr>
        <w:t xml:space="preserve"> </w:t>
      </w:r>
      <w:r>
        <w:t>School</w:t>
      </w:r>
      <w:r>
        <w:rPr>
          <w:spacing w:val="-5"/>
        </w:rPr>
        <w:t xml:space="preserve"> </w:t>
      </w:r>
      <w:r>
        <w:rPr>
          <w:spacing w:val="-2"/>
        </w:rPr>
        <w:t>Psychology</w:t>
      </w:r>
    </w:p>
    <w:p w:rsidR="00A8142E" w:rsidP="0071734A" w:rsidRDefault="00BF1D69" w14:paraId="735AC5A2" w14:textId="77777777">
      <w:pPr>
        <w:pStyle w:val="Heading4"/>
        <w:spacing w:before="18"/>
        <w:ind w:left="720" w:right="620"/>
      </w:pPr>
      <w:r>
        <w:t>Department</w:t>
      </w:r>
      <w:r>
        <w:rPr>
          <w:spacing w:val="-8"/>
        </w:rPr>
        <w:t xml:space="preserve"> </w:t>
      </w:r>
      <w:r>
        <w:t>of</w:t>
      </w:r>
      <w:r>
        <w:rPr>
          <w:spacing w:val="-8"/>
        </w:rPr>
        <w:t xml:space="preserve"> </w:t>
      </w:r>
      <w:r>
        <w:t>Counseling</w:t>
      </w:r>
      <w:r>
        <w:rPr>
          <w:spacing w:val="-9"/>
        </w:rPr>
        <w:t xml:space="preserve"> </w:t>
      </w:r>
      <w:r>
        <w:t>and</w:t>
      </w:r>
      <w:r>
        <w:rPr>
          <w:spacing w:val="-11"/>
        </w:rPr>
        <w:t xml:space="preserve"> </w:t>
      </w:r>
      <w:r>
        <w:t>Psychology Texas A&amp;M University-Central Texas</w:t>
      </w:r>
    </w:p>
    <w:p w:rsidR="00A8142E" w:rsidP="0071734A" w:rsidRDefault="00A8142E" w14:paraId="7C5CBE20" w14:textId="77777777">
      <w:pPr>
        <w:pStyle w:val="BodyText"/>
        <w:spacing w:before="18"/>
        <w:ind w:left="720" w:right="620"/>
        <w:rPr>
          <w:b/>
          <w:sz w:val="22"/>
        </w:rPr>
      </w:pPr>
    </w:p>
    <w:p w:rsidR="00A8142E" w:rsidP="0071734A" w:rsidRDefault="00A8142E" w14:paraId="0CF6CF95" w14:textId="77777777">
      <w:pPr>
        <w:pStyle w:val="BodyText"/>
        <w:spacing w:before="18"/>
        <w:ind w:left="720" w:right="620"/>
        <w:rPr>
          <w:b/>
          <w:sz w:val="22"/>
        </w:rPr>
      </w:pPr>
    </w:p>
    <w:p w:rsidR="00A8142E" w:rsidP="0071734A" w:rsidRDefault="00BF1D69" w14:paraId="738647A4" w14:textId="77777777">
      <w:pPr>
        <w:spacing w:before="18"/>
        <w:ind w:left="720" w:right="620"/>
      </w:pPr>
      <w:r>
        <w:t>I</w:t>
      </w:r>
      <w:r>
        <w:rPr>
          <w:spacing w:val="-5"/>
        </w:rPr>
        <w:t xml:space="preserve"> </w:t>
      </w:r>
      <w:r>
        <w:t>certify</w:t>
      </w:r>
      <w:r>
        <w:rPr>
          <w:spacing w:val="-6"/>
        </w:rPr>
        <w:t xml:space="preserve"> </w:t>
      </w:r>
      <w:r>
        <w:t>that</w:t>
      </w:r>
      <w:r>
        <w:rPr>
          <w:spacing w:val="-6"/>
        </w:rPr>
        <w:t xml:space="preserve"> </w:t>
      </w:r>
      <w:r>
        <w:t>I</w:t>
      </w:r>
      <w:r>
        <w:rPr>
          <w:spacing w:val="-5"/>
        </w:rPr>
        <w:t xml:space="preserve"> </w:t>
      </w:r>
      <w:r>
        <w:t>have</w:t>
      </w:r>
      <w:r>
        <w:rPr>
          <w:spacing w:val="-6"/>
        </w:rPr>
        <w:t xml:space="preserve"> </w:t>
      </w:r>
      <w:r>
        <w:t>completed</w:t>
      </w:r>
      <w:r>
        <w:rPr>
          <w:spacing w:val="-6"/>
        </w:rPr>
        <w:t xml:space="preserve"> </w:t>
      </w:r>
      <w:r>
        <w:t>the</w:t>
      </w:r>
      <w:r>
        <w:rPr>
          <w:spacing w:val="-7"/>
        </w:rPr>
        <w:t xml:space="preserve"> </w:t>
      </w:r>
      <w:r>
        <w:t>following</w:t>
      </w:r>
      <w:r>
        <w:rPr>
          <w:spacing w:val="-4"/>
        </w:rPr>
        <w:t xml:space="preserve"> </w:t>
      </w:r>
      <w:r>
        <w:t>pre-requisite</w:t>
      </w:r>
      <w:r>
        <w:rPr>
          <w:spacing w:val="-5"/>
        </w:rPr>
        <w:t xml:space="preserve"> </w:t>
      </w:r>
      <w:r>
        <w:t>courses</w:t>
      </w:r>
      <w:r>
        <w:rPr>
          <w:spacing w:val="-6"/>
        </w:rPr>
        <w:t xml:space="preserve"> </w:t>
      </w:r>
      <w:r>
        <w:t>for</w:t>
      </w:r>
      <w:r>
        <w:rPr>
          <w:spacing w:val="-5"/>
        </w:rPr>
        <w:t xml:space="preserve"> </w:t>
      </w:r>
      <w:r>
        <w:t>PSYC</w:t>
      </w:r>
      <w:r>
        <w:rPr>
          <w:spacing w:val="-4"/>
        </w:rPr>
        <w:t xml:space="preserve"> </w:t>
      </w:r>
      <w:r>
        <w:rPr>
          <w:spacing w:val="-2"/>
        </w:rPr>
        <w:t>5384.</w:t>
      </w:r>
    </w:p>
    <w:p w:rsidR="00A8142E" w:rsidP="0071734A" w:rsidRDefault="00A8142E" w14:paraId="0177477B" w14:textId="77777777">
      <w:pPr>
        <w:pStyle w:val="BodyText"/>
        <w:spacing w:before="18"/>
        <w:ind w:left="720" w:right="620"/>
        <w:rPr>
          <w:sz w:val="20"/>
        </w:rPr>
      </w:pPr>
    </w:p>
    <w:tbl>
      <w:tblPr>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00"/>
        <w:gridCol w:w="1663"/>
        <w:gridCol w:w="1397"/>
        <w:gridCol w:w="1280"/>
      </w:tblGrid>
      <w:tr w:rsidR="00A8142E" w:rsidTr="00E54F3B" w14:paraId="0A439588" w14:textId="77777777">
        <w:trPr>
          <w:trHeight w:val="285"/>
        </w:trPr>
        <w:tc>
          <w:tcPr>
            <w:tcW w:w="4500" w:type="dxa"/>
          </w:tcPr>
          <w:p w:rsidR="00A8142E" w:rsidP="0071734A" w:rsidRDefault="00BF1D69" w14:paraId="57FDF88C" w14:textId="77777777">
            <w:pPr>
              <w:pStyle w:val="TableParagraph"/>
              <w:spacing w:before="18"/>
              <w:ind w:left="720" w:right="620"/>
              <w:rPr>
                <w:b/>
              </w:rPr>
            </w:pPr>
            <w:r>
              <w:rPr>
                <w:b/>
              </w:rPr>
              <w:t>Required</w:t>
            </w:r>
            <w:r>
              <w:rPr>
                <w:b/>
                <w:spacing w:val="-5"/>
              </w:rPr>
              <w:t xml:space="preserve"> </w:t>
            </w:r>
            <w:r>
              <w:rPr>
                <w:b/>
                <w:spacing w:val="-2"/>
              </w:rPr>
              <w:t>Course</w:t>
            </w:r>
          </w:p>
        </w:tc>
        <w:tc>
          <w:tcPr>
            <w:tcW w:w="1663" w:type="dxa"/>
          </w:tcPr>
          <w:p w:rsidR="00A8142E" w:rsidP="0071734A" w:rsidRDefault="00BF1D69" w14:paraId="4534FBE9" w14:textId="77777777">
            <w:pPr>
              <w:pStyle w:val="TableParagraph"/>
              <w:spacing w:before="18"/>
              <w:ind w:right="620"/>
              <w:rPr>
                <w:b/>
              </w:rPr>
            </w:pPr>
            <w:r>
              <w:rPr>
                <w:b/>
                <w:spacing w:val="-2"/>
              </w:rPr>
              <w:t>Semester/Year</w:t>
            </w:r>
          </w:p>
        </w:tc>
        <w:tc>
          <w:tcPr>
            <w:tcW w:w="1397" w:type="dxa"/>
          </w:tcPr>
          <w:p w:rsidR="00A8142E" w:rsidP="0071734A" w:rsidRDefault="00E54F3B" w14:paraId="1CB0F1EA" w14:textId="7BB84098">
            <w:pPr>
              <w:pStyle w:val="TableParagraph"/>
              <w:spacing w:before="18"/>
              <w:ind w:right="620"/>
              <w:rPr>
                <w:b/>
              </w:rPr>
            </w:pPr>
            <w:r>
              <w:rPr>
                <w:b/>
                <w:spacing w:val="-2"/>
              </w:rPr>
              <w:t>School</w:t>
            </w:r>
          </w:p>
        </w:tc>
        <w:tc>
          <w:tcPr>
            <w:tcW w:w="1280" w:type="dxa"/>
          </w:tcPr>
          <w:p w:rsidR="00A8142E" w:rsidP="0071734A" w:rsidRDefault="00BF1D69" w14:paraId="4B3D506F" w14:textId="77777777">
            <w:pPr>
              <w:pStyle w:val="TableParagraph"/>
              <w:spacing w:before="18"/>
              <w:ind w:right="620"/>
              <w:rPr>
                <w:b/>
              </w:rPr>
            </w:pPr>
            <w:r>
              <w:rPr>
                <w:b/>
                <w:spacing w:val="-2"/>
              </w:rPr>
              <w:t>Grade</w:t>
            </w:r>
          </w:p>
        </w:tc>
      </w:tr>
      <w:tr w:rsidR="00A8142E" w:rsidTr="00E54F3B" w14:paraId="414E46A8" w14:textId="77777777">
        <w:trPr>
          <w:trHeight w:val="294"/>
        </w:trPr>
        <w:tc>
          <w:tcPr>
            <w:tcW w:w="4500" w:type="dxa"/>
          </w:tcPr>
          <w:p w:rsidR="00A8142E" w:rsidP="0071734A" w:rsidRDefault="00BF1D69" w14:paraId="5DCC48C3" w14:textId="77777777">
            <w:pPr>
              <w:pStyle w:val="TableParagraph"/>
              <w:spacing w:before="18"/>
              <w:ind w:right="620"/>
            </w:pPr>
            <w:r>
              <w:t>PSYC</w:t>
            </w:r>
            <w:r>
              <w:rPr>
                <w:spacing w:val="-5"/>
              </w:rPr>
              <w:t xml:space="preserve"> </w:t>
            </w:r>
            <w:r>
              <w:t>5360:</w:t>
            </w:r>
            <w:r>
              <w:rPr>
                <w:spacing w:val="-3"/>
              </w:rPr>
              <w:t xml:space="preserve"> </w:t>
            </w:r>
            <w:r>
              <w:t>Foundations</w:t>
            </w:r>
            <w:r>
              <w:rPr>
                <w:spacing w:val="-3"/>
              </w:rPr>
              <w:t xml:space="preserve"> </w:t>
            </w:r>
            <w:r>
              <w:t>of</w:t>
            </w:r>
            <w:r>
              <w:rPr>
                <w:spacing w:val="-6"/>
              </w:rPr>
              <w:t xml:space="preserve"> </w:t>
            </w:r>
            <w:r>
              <w:t>School</w:t>
            </w:r>
            <w:r>
              <w:rPr>
                <w:spacing w:val="-5"/>
              </w:rPr>
              <w:t xml:space="preserve"> </w:t>
            </w:r>
            <w:r>
              <w:t>Psych</w:t>
            </w:r>
            <w:r>
              <w:rPr>
                <w:spacing w:val="-6"/>
              </w:rPr>
              <w:t xml:space="preserve"> </w:t>
            </w:r>
            <w:r>
              <w:rPr>
                <w:spacing w:val="-10"/>
              </w:rPr>
              <w:t>*</w:t>
            </w:r>
          </w:p>
        </w:tc>
        <w:tc>
          <w:tcPr>
            <w:tcW w:w="1663" w:type="dxa"/>
          </w:tcPr>
          <w:p w:rsidR="00A8142E" w:rsidP="0071734A" w:rsidRDefault="00A8142E" w14:paraId="01105030" w14:textId="77777777">
            <w:pPr>
              <w:pStyle w:val="TableParagraph"/>
              <w:spacing w:before="18"/>
              <w:ind w:left="720" w:right="620"/>
              <w:rPr>
                <w:rFonts w:ascii="Times New Roman"/>
              </w:rPr>
            </w:pPr>
          </w:p>
        </w:tc>
        <w:tc>
          <w:tcPr>
            <w:tcW w:w="1397" w:type="dxa"/>
          </w:tcPr>
          <w:p w:rsidR="00A8142E" w:rsidP="0071734A" w:rsidRDefault="00A8142E" w14:paraId="69E0F1C4" w14:textId="77777777">
            <w:pPr>
              <w:pStyle w:val="TableParagraph"/>
              <w:spacing w:before="18"/>
              <w:ind w:left="720" w:right="620"/>
              <w:rPr>
                <w:rFonts w:ascii="Times New Roman"/>
              </w:rPr>
            </w:pPr>
          </w:p>
        </w:tc>
        <w:tc>
          <w:tcPr>
            <w:tcW w:w="1280" w:type="dxa"/>
          </w:tcPr>
          <w:p w:rsidR="00A8142E" w:rsidP="0071734A" w:rsidRDefault="00A8142E" w14:paraId="75A7CC1C" w14:textId="77777777">
            <w:pPr>
              <w:pStyle w:val="TableParagraph"/>
              <w:spacing w:before="18"/>
              <w:ind w:left="720" w:right="620"/>
              <w:rPr>
                <w:rFonts w:ascii="Times New Roman"/>
              </w:rPr>
            </w:pPr>
          </w:p>
        </w:tc>
      </w:tr>
      <w:tr w:rsidR="00A8142E" w:rsidTr="00E54F3B" w14:paraId="6546001D" w14:textId="77777777">
        <w:trPr>
          <w:trHeight w:val="292"/>
        </w:trPr>
        <w:tc>
          <w:tcPr>
            <w:tcW w:w="4500" w:type="dxa"/>
          </w:tcPr>
          <w:p w:rsidR="00A8142E" w:rsidP="0071734A" w:rsidRDefault="00BF1D69" w14:paraId="67785B82" w14:textId="7BAEF1F6">
            <w:pPr>
              <w:pStyle w:val="TableParagraph"/>
              <w:spacing w:before="18"/>
              <w:ind w:right="620"/>
            </w:pPr>
            <w:r>
              <w:t>PSYC</w:t>
            </w:r>
            <w:r>
              <w:rPr>
                <w:spacing w:val="-4"/>
              </w:rPr>
              <w:t xml:space="preserve"> </w:t>
            </w:r>
            <w:r>
              <w:t>5382:</w:t>
            </w:r>
            <w:r>
              <w:rPr>
                <w:spacing w:val="-2"/>
              </w:rPr>
              <w:t xml:space="preserve"> </w:t>
            </w:r>
            <w:r>
              <w:t>Behavior</w:t>
            </w:r>
            <w:r>
              <w:rPr>
                <w:spacing w:val="-4"/>
              </w:rPr>
              <w:t xml:space="preserve"> </w:t>
            </w:r>
            <w:r>
              <w:t>Management</w:t>
            </w:r>
            <w:r>
              <w:rPr>
                <w:spacing w:val="-5"/>
              </w:rPr>
              <w:t xml:space="preserve"> </w:t>
            </w:r>
            <w:r>
              <w:t>&amp;</w:t>
            </w:r>
            <w:r>
              <w:rPr>
                <w:spacing w:val="-3"/>
              </w:rPr>
              <w:t xml:space="preserve"> </w:t>
            </w:r>
            <w:r>
              <w:rPr>
                <w:spacing w:val="-2"/>
              </w:rPr>
              <w:t>Therapy</w:t>
            </w:r>
            <w:r w:rsidR="00C3224F">
              <w:rPr>
                <w:spacing w:val="-2"/>
              </w:rPr>
              <w:t>*</w:t>
            </w:r>
          </w:p>
        </w:tc>
        <w:tc>
          <w:tcPr>
            <w:tcW w:w="1663" w:type="dxa"/>
          </w:tcPr>
          <w:p w:rsidR="00A8142E" w:rsidP="0071734A" w:rsidRDefault="00A8142E" w14:paraId="0F5B7EBE" w14:textId="77777777">
            <w:pPr>
              <w:pStyle w:val="TableParagraph"/>
              <w:spacing w:before="18"/>
              <w:ind w:left="720" w:right="620"/>
              <w:rPr>
                <w:rFonts w:ascii="Times New Roman"/>
              </w:rPr>
            </w:pPr>
          </w:p>
        </w:tc>
        <w:tc>
          <w:tcPr>
            <w:tcW w:w="1397" w:type="dxa"/>
          </w:tcPr>
          <w:p w:rsidR="00A8142E" w:rsidP="0071734A" w:rsidRDefault="00A8142E" w14:paraId="441A03CF" w14:textId="77777777">
            <w:pPr>
              <w:pStyle w:val="TableParagraph"/>
              <w:spacing w:before="18"/>
              <w:ind w:left="720" w:right="620"/>
              <w:rPr>
                <w:rFonts w:ascii="Times New Roman"/>
              </w:rPr>
            </w:pPr>
          </w:p>
        </w:tc>
        <w:tc>
          <w:tcPr>
            <w:tcW w:w="1280" w:type="dxa"/>
          </w:tcPr>
          <w:p w:rsidR="00A8142E" w:rsidP="0071734A" w:rsidRDefault="00A8142E" w14:paraId="3510EC4C" w14:textId="77777777">
            <w:pPr>
              <w:pStyle w:val="TableParagraph"/>
              <w:spacing w:before="18"/>
              <w:ind w:left="720" w:right="620"/>
              <w:rPr>
                <w:rFonts w:ascii="Times New Roman"/>
              </w:rPr>
            </w:pPr>
          </w:p>
        </w:tc>
      </w:tr>
      <w:tr w:rsidR="00A8142E" w:rsidTr="00E54F3B" w14:paraId="6D0B9B24" w14:textId="77777777">
        <w:trPr>
          <w:trHeight w:val="285"/>
        </w:trPr>
        <w:tc>
          <w:tcPr>
            <w:tcW w:w="4500" w:type="dxa"/>
          </w:tcPr>
          <w:p w:rsidR="00A8142E" w:rsidP="0071734A" w:rsidRDefault="00BF1D69" w14:paraId="497F56F0" w14:textId="77777777">
            <w:pPr>
              <w:pStyle w:val="TableParagraph"/>
              <w:spacing w:before="18"/>
              <w:ind w:right="620"/>
            </w:pPr>
            <w:r>
              <w:t>COUN</w:t>
            </w:r>
            <w:r>
              <w:rPr>
                <w:spacing w:val="-5"/>
              </w:rPr>
              <w:t xml:space="preserve"> </w:t>
            </w:r>
            <w:r>
              <w:t>5353:</w:t>
            </w:r>
            <w:r>
              <w:rPr>
                <w:spacing w:val="-5"/>
              </w:rPr>
              <w:t xml:space="preserve"> </w:t>
            </w:r>
            <w:r>
              <w:t>Theories</w:t>
            </w:r>
            <w:r>
              <w:rPr>
                <w:spacing w:val="-7"/>
              </w:rPr>
              <w:t xml:space="preserve"> </w:t>
            </w:r>
            <w:r>
              <w:t>of</w:t>
            </w:r>
            <w:r>
              <w:rPr>
                <w:spacing w:val="-6"/>
              </w:rPr>
              <w:t xml:space="preserve"> </w:t>
            </w:r>
            <w:r>
              <w:t>Counseling</w:t>
            </w:r>
            <w:r>
              <w:rPr>
                <w:spacing w:val="-4"/>
              </w:rPr>
              <w:t xml:space="preserve"> </w:t>
            </w:r>
            <w:r>
              <w:rPr>
                <w:spacing w:val="-10"/>
              </w:rPr>
              <w:t>*</w:t>
            </w:r>
          </w:p>
        </w:tc>
        <w:tc>
          <w:tcPr>
            <w:tcW w:w="1663" w:type="dxa"/>
          </w:tcPr>
          <w:p w:rsidR="00A8142E" w:rsidP="0071734A" w:rsidRDefault="00A8142E" w14:paraId="35371F70" w14:textId="77777777">
            <w:pPr>
              <w:pStyle w:val="TableParagraph"/>
              <w:spacing w:before="18"/>
              <w:ind w:left="720" w:right="620"/>
              <w:rPr>
                <w:rFonts w:ascii="Times New Roman"/>
                <w:sz w:val="20"/>
              </w:rPr>
            </w:pPr>
          </w:p>
        </w:tc>
        <w:tc>
          <w:tcPr>
            <w:tcW w:w="1397" w:type="dxa"/>
          </w:tcPr>
          <w:p w:rsidR="00A8142E" w:rsidP="0071734A" w:rsidRDefault="00A8142E" w14:paraId="1EBDD4E5" w14:textId="77777777">
            <w:pPr>
              <w:pStyle w:val="TableParagraph"/>
              <w:spacing w:before="18"/>
              <w:ind w:left="720" w:right="620"/>
              <w:rPr>
                <w:rFonts w:ascii="Times New Roman"/>
                <w:sz w:val="20"/>
              </w:rPr>
            </w:pPr>
          </w:p>
        </w:tc>
        <w:tc>
          <w:tcPr>
            <w:tcW w:w="1280" w:type="dxa"/>
          </w:tcPr>
          <w:p w:rsidR="00A8142E" w:rsidP="0071734A" w:rsidRDefault="00A8142E" w14:paraId="739D1A6C" w14:textId="77777777">
            <w:pPr>
              <w:pStyle w:val="TableParagraph"/>
              <w:spacing w:before="18"/>
              <w:ind w:left="720" w:right="620"/>
              <w:rPr>
                <w:rFonts w:ascii="Times New Roman"/>
                <w:sz w:val="20"/>
              </w:rPr>
            </w:pPr>
          </w:p>
        </w:tc>
      </w:tr>
      <w:tr w:rsidR="00A8142E" w:rsidTr="00E54F3B" w14:paraId="3C7726E3" w14:textId="77777777">
        <w:trPr>
          <w:trHeight w:val="292"/>
        </w:trPr>
        <w:tc>
          <w:tcPr>
            <w:tcW w:w="4500" w:type="dxa"/>
          </w:tcPr>
          <w:p w:rsidR="00A8142E" w:rsidP="0071734A" w:rsidRDefault="00BF1D69" w14:paraId="714BA24C" w14:textId="77777777">
            <w:pPr>
              <w:pStyle w:val="TableParagraph"/>
              <w:spacing w:before="18"/>
              <w:ind w:right="620"/>
            </w:pPr>
            <w:r>
              <w:t>COUN</w:t>
            </w:r>
            <w:r>
              <w:rPr>
                <w:spacing w:val="-4"/>
              </w:rPr>
              <w:t xml:space="preserve"> </w:t>
            </w:r>
            <w:r>
              <w:t>5357:</w:t>
            </w:r>
            <w:r>
              <w:rPr>
                <w:spacing w:val="-5"/>
              </w:rPr>
              <w:t xml:space="preserve"> </w:t>
            </w:r>
            <w:r>
              <w:t>Methods</w:t>
            </w:r>
            <w:r>
              <w:rPr>
                <w:spacing w:val="-5"/>
              </w:rPr>
              <w:t xml:space="preserve"> </w:t>
            </w:r>
            <w:r>
              <w:t>&amp;</w:t>
            </w:r>
            <w:r>
              <w:rPr>
                <w:spacing w:val="-6"/>
              </w:rPr>
              <w:t xml:space="preserve"> </w:t>
            </w:r>
            <w:r>
              <w:t>Practices</w:t>
            </w:r>
            <w:r>
              <w:rPr>
                <w:spacing w:val="-5"/>
              </w:rPr>
              <w:t xml:space="preserve"> </w:t>
            </w:r>
            <w:r>
              <w:rPr>
                <w:spacing w:val="-10"/>
              </w:rPr>
              <w:t>*</w:t>
            </w:r>
          </w:p>
        </w:tc>
        <w:tc>
          <w:tcPr>
            <w:tcW w:w="1663" w:type="dxa"/>
          </w:tcPr>
          <w:p w:rsidR="00A8142E" w:rsidP="0071734A" w:rsidRDefault="00A8142E" w14:paraId="7D9E1EF0" w14:textId="77777777">
            <w:pPr>
              <w:pStyle w:val="TableParagraph"/>
              <w:spacing w:before="18"/>
              <w:ind w:left="720" w:right="620"/>
              <w:rPr>
                <w:rFonts w:ascii="Times New Roman"/>
              </w:rPr>
            </w:pPr>
          </w:p>
        </w:tc>
        <w:tc>
          <w:tcPr>
            <w:tcW w:w="1397" w:type="dxa"/>
          </w:tcPr>
          <w:p w:rsidR="00A8142E" w:rsidP="0071734A" w:rsidRDefault="00A8142E" w14:paraId="3615DB98" w14:textId="77777777">
            <w:pPr>
              <w:pStyle w:val="TableParagraph"/>
              <w:spacing w:before="18"/>
              <w:ind w:left="720" w:right="620"/>
              <w:rPr>
                <w:rFonts w:ascii="Times New Roman"/>
              </w:rPr>
            </w:pPr>
          </w:p>
        </w:tc>
        <w:tc>
          <w:tcPr>
            <w:tcW w:w="1280" w:type="dxa"/>
          </w:tcPr>
          <w:p w:rsidR="00A8142E" w:rsidP="0071734A" w:rsidRDefault="00A8142E" w14:paraId="7F961A2D" w14:textId="77777777">
            <w:pPr>
              <w:pStyle w:val="TableParagraph"/>
              <w:spacing w:before="18"/>
              <w:ind w:left="720" w:right="620"/>
              <w:rPr>
                <w:rFonts w:ascii="Times New Roman"/>
              </w:rPr>
            </w:pPr>
          </w:p>
        </w:tc>
      </w:tr>
      <w:tr w:rsidR="00A8142E" w:rsidTr="00E54F3B" w14:paraId="3DEB6B59" w14:textId="77777777">
        <w:trPr>
          <w:trHeight w:val="285"/>
        </w:trPr>
        <w:tc>
          <w:tcPr>
            <w:tcW w:w="4500" w:type="dxa"/>
          </w:tcPr>
          <w:p w:rsidR="00A8142E" w:rsidP="0071734A" w:rsidRDefault="00BF1D69" w14:paraId="421B93BA" w14:textId="77777777">
            <w:pPr>
              <w:pStyle w:val="TableParagraph"/>
              <w:spacing w:before="18"/>
              <w:ind w:right="620"/>
            </w:pPr>
            <w:r>
              <w:t>PSYC</w:t>
            </w:r>
            <w:r>
              <w:rPr>
                <w:spacing w:val="-8"/>
              </w:rPr>
              <w:t xml:space="preserve"> </w:t>
            </w:r>
            <w:r>
              <w:t>5381:</w:t>
            </w:r>
            <w:r>
              <w:rPr>
                <w:spacing w:val="-3"/>
              </w:rPr>
              <w:t xml:space="preserve"> </w:t>
            </w:r>
            <w:r>
              <w:t>Assessment</w:t>
            </w:r>
            <w:r>
              <w:rPr>
                <w:spacing w:val="-4"/>
              </w:rPr>
              <w:t xml:space="preserve"> </w:t>
            </w:r>
            <w:r>
              <w:t>&amp;</w:t>
            </w:r>
            <w:r>
              <w:rPr>
                <w:spacing w:val="-4"/>
              </w:rPr>
              <w:t xml:space="preserve"> </w:t>
            </w:r>
            <w:r>
              <w:t>Evaluation</w:t>
            </w:r>
            <w:r>
              <w:rPr>
                <w:spacing w:val="-5"/>
              </w:rPr>
              <w:t xml:space="preserve"> </w:t>
            </w:r>
            <w:r>
              <w:rPr>
                <w:spacing w:val="-10"/>
              </w:rPr>
              <w:t>*</w:t>
            </w:r>
          </w:p>
        </w:tc>
        <w:tc>
          <w:tcPr>
            <w:tcW w:w="1663" w:type="dxa"/>
          </w:tcPr>
          <w:p w:rsidR="00A8142E" w:rsidP="0071734A" w:rsidRDefault="00A8142E" w14:paraId="36FF286D" w14:textId="77777777">
            <w:pPr>
              <w:pStyle w:val="TableParagraph"/>
              <w:spacing w:before="18"/>
              <w:ind w:left="720" w:right="620"/>
              <w:rPr>
                <w:rFonts w:ascii="Times New Roman"/>
                <w:sz w:val="20"/>
              </w:rPr>
            </w:pPr>
          </w:p>
        </w:tc>
        <w:tc>
          <w:tcPr>
            <w:tcW w:w="1397" w:type="dxa"/>
          </w:tcPr>
          <w:p w:rsidR="00A8142E" w:rsidP="0071734A" w:rsidRDefault="00A8142E" w14:paraId="75BEBFFA" w14:textId="77777777">
            <w:pPr>
              <w:pStyle w:val="TableParagraph"/>
              <w:spacing w:before="18"/>
              <w:ind w:left="720" w:right="620"/>
              <w:rPr>
                <w:rFonts w:ascii="Times New Roman"/>
                <w:sz w:val="20"/>
              </w:rPr>
            </w:pPr>
          </w:p>
        </w:tc>
        <w:tc>
          <w:tcPr>
            <w:tcW w:w="1280" w:type="dxa"/>
          </w:tcPr>
          <w:p w:rsidR="00A8142E" w:rsidP="0071734A" w:rsidRDefault="00A8142E" w14:paraId="31D7C69E" w14:textId="77777777">
            <w:pPr>
              <w:pStyle w:val="TableParagraph"/>
              <w:spacing w:before="18"/>
              <w:ind w:left="720" w:right="620"/>
              <w:rPr>
                <w:rFonts w:ascii="Times New Roman"/>
                <w:sz w:val="20"/>
              </w:rPr>
            </w:pPr>
          </w:p>
        </w:tc>
      </w:tr>
      <w:tr w:rsidR="00A8142E" w:rsidTr="00E54F3B" w14:paraId="46DF3460" w14:textId="77777777">
        <w:trPr>
          <w:trHeight w:val="861"/>
        </w:trPr>
        <w:tc>
          <w:tcPr>
            <w:tcW w:w="4500" w:type="dxa"/>
          </w:tcPr>
          <w:p w:rsidR="00A8142E" w:rsidP="0071734A" w:rsidRDefault="00BF1D69" w14:paraId="0B8207E8" w14:textId="77777777">
            <w:pPr>
              <w:pStyle w:val="TableParagraph"/>
              <w:spacing w:before="18" w:line="252" w:lineRule="exact"/>
              <w:ind w:right="620"/>
            </w:pPr>
            <w:r>
              <w:t>COUN</w:t>
            </w:r>
            <w:r>
              <w:rPr>
                <w:spacing w:val="-9"/>
              </w:rPr>
              <w:t xml:space="preserve"> </w:t>
            </w:r>
            <w:r>
              <w:t>5358:</w:t>
            </w:r>
            <w:r>
              <w:rPr>
                <w:spacing w:val="-9"/>
              </w:rPr>
              <w:t xml:space="preserve"> </w:t>
            </w:r>
            <w:r>
              <w:t>Psychopathology</w:t>
            </w:r>
            <w:r>
              <w:rPr>
                <w:spacing w:val="-7"/>
              </w:rPr>
              <w:t xml:space="preserve"> </w:t>
            </w:r>
            <w:r>
              <w:rPr>
                <w:spacing w:val="-10"/>
              </w:rPr>
              <w:t>*</w:t>
            </w:r>
          </w:p>
          <w:p w:rsidR="00A8142E" w:rsidP="0071734A" w:rsidRDefault="00BF1D69" w14:paraId="16760934" w14:textId="77777777">
            <w:pPr>
              <w:pStyle w:val="TableParagraph"/>
              <w:spacing w:before="18" w:line="252" w:lineRule="exact"/>
              <w:ind w:right="620"/>
            </w:pPr>
            <w:r>
              <w:t>-</w:t>
            </w:r>
            <w:r>
              <w:rPr>
                <w:spacing w:val="-5"/>
              </w:rPr>
              <w:t>OR-</w:t>
            </w:r>
          </w:p>
          <w:p w:rsidR="00A8142E" w:rsidP="0071734A" w:rsidRDefault="00BF1D69" w14:paraId="494BD307" w14:textId="77777777">
            <w:pPr>
              <w:pStyle w:val="TableParagraph"/>
              <w:spacing w:before="18"/>
              <w:ind w:right="620"/>
            </w:pPr>
            <w:r>
              <w:t>PSYC</w:t>
            </w:r>
            <w:r>
              <w:rPr>
                <w:spacing w:val="-8"/>
              </w:rPr>
              <w:t xml:space="preserve"> </w:t>
            </w:r>
            <w:r>
              <w:t>5358:</w:t>
            </w:r>
            <w:r>
              <w:rPr>
                <w:spacing w:val="-6"/>
              </w:rPr>
              <w:t xml:space="preserve"> </w:t>
            </w:r>
            <w:r>
              <w:t>Psychopathology</w:t>
            </w:r>
            <w:r>
              <w:rPr>
                <w:spacing w:val="-7"/>
              </w:rPr>
              <w:t xml:space="preserve"> </w:t>
            </w:r>
            <w:r>
              <w:rPr>
                <w:spacing w:val="-10"/>
              </w:rPr>
              <w:t>*</w:t>
            </w:r>
          </w:p>
        </w:tc>
        <w:tc>
          <w:tcPr>
            <w:tcW w:w="1663" w:type="dxa"/>
          </w:tcPr>
          <w:p w:rsidR="00A8142E" w:rsidP="0071734A" w:rsidRDefault="00A8142E" w14:paraId="7CEB83CA" w14:textId="77777777">
            <w:pPr>
              <w:pStyle w:val="TableParagraph"/>
              <w:spacing w:before="18"/>
              <w:ind w:left="720" w:right="620"/>
              <w:rPr>
                <w:rFonts w:ascii="Times New Roman"/>
              </w:rPr>
            </w:pPr>
          </w:p>
        </w:tc>
        <w:tc>
          <w:tcPr>
            <w:tcW w:w="1397" w:type="dxa"/>
          </w:tcPr>
          <w:p w:rsidR="00A8142E" w:rsidP="0071734A" w:rsidRDefault="00A8142E" w14:paraId="722BCAD3" w14:textId="77777777">
            <w:pPr>
              <w:pStyle w:val="TableParagraph"/>
              <w:spacing w:before="18"/>
              <w:ind w:left="720" w:right="620"/>
              <w:rPr>
                <w:rFonts w:ascii="Times New Roman"/>
              </w:rPr>
            </w:pPr>
          </w:p>
        </w:tc>
        <w:tc>
          <w:tcPr>
            <w:tcW w:w="1280" w:type="dxa"/>
          </w:tcPr>
          <w:p w:rsidR="00A8142E" w:rsidP="0071734A" w:rsidRDefault="00A8142E" w14:paraId="1510F6F8" w14:textId="77777777">
            <w:pPr>
              <w:pStyle w:val="TableParagraph"/>
              <w:spacing w:before="18"/>
              <w:ind w:left="720" w:right="620"/>
              <w:rPr>
                <w:rFonts w:ascii="Times New Roman"/>
              </w:rPr>
            </w:pPr>
          </w:p>
        </w:tc>
      </w:tr>
      <w:tr w:rsidR="00A8142E" w:rsidTr="00E54F3B" w14:paraId="40EEA60B" w14:textId="77777777">
        <w:trPr>
          <w:trHeight w:val="285"/>
        </w:trPr>
        <w:tc>
          <w:tcPr>
            <w:tcW w:w="4500" w:type="dxa"/>
          </w:tcPr>
          <w:p w:rsidR="00A8142E" w:rsidP="0071734A" w:rsidRDefault="00BF1D69" w14:paraId="7BE92E1F" w14:textId="77777777">
            <w:pPr>
              <w:pStyle w:val="TableParagraph"/>
              <w:spacing w:before="18"/>
              <w:ind w:right="620"/>
            </w:pPr>
            <w:r>
              <w:t>PSYC</w:t>
            </w:r>
            <w:r>
              <w:rPr>
                <w:spacing w:val="-4"/>
              </w:rPr>
              <w:t xml:space="preserve"> </w:t>
            </w:r>
            <w:r>
              <w:t>5391:</w:t>
            </w:r>
            <w:r>
              <w:rPr>
                <w:spacing w:val="-2"/>
              </w:rPr>
              <w:t xml:space="preserve"> </w:t>
            </w:r>
            <w:r>
              <w:t>Practicum</w:t>
            </w:r>
            <w:r>
              <w:rPr>
                <w:spacing w:val="-7"/>
              </w:rPr>
              <w:t xml:space="preserve"> </w:t>
            </w:r>
            <w:r>
              <w:rPr>
                <w:spacing w:val="-10"/>
              </w:rPr>
              <w:t>I</w:t>
            </w:r>
          </w:p>
        </w:tc>
        <w:tc>
          <w:tcPr>
            <w:tcW w:w="1663" w:type="dxa"/>
          </w:tcPr>
          <w:p w:rsidR="00A8142E" w:rsidP="0071734A" w:rsidRDefault="00A8142E" w14:paraId="3B9B6701" w14:textId="77777777">
            <w:pPr>
              <w:pStyle w:val="TableParagraph"/>
              <w:spacing w:before="18"/>
              <w:ind w:left="720" w:right="620"/>
              <w:rPr>
                <w:rFonts w:ascii="Times New Roman"/>
                <w:sz w:val="20"/>
              </w:rPr>
            </w:pPr>
          </w:p>
        </w:tc>
        <w:tc>
          <w:tcPr>
            <w:tcW w:w="1397" w:type="dxa"/>
          </w:tcPr>
          <w:p w:rsidR="00A8142E" w:rsidP="0071734A" w:rsidRDefault="00A8142E" w14:paraId="53CB620F" w14:textId="77777777">
            <w:pPr>
              <w:pStyle w:val="TableParagraph"/>
              <w:spacing w:before="18"/>
              <w:ind w:left="720" w:right="620"/>
              <w:rPr>
                <w:rFonts w:ascii="Times New Roman"/>
                <w:sz w:val="20"/>
              </w:rPr>
            </w:pPr>
          </w:p>
        </w:tc>
        <w:tc>
          <w:tcPr>
            <w:tcW w:w="1280" w:type="dxa"/>
          </w:tcPr>
          <w:p w:rsidR="00A8142E" w:rsidP="0071734A" w:rsidRDefault="00A8142E" w14:paraId="3C7DCB57" w14:textId="77777777">
            <w:pPr>
              <w:pStyle w:val="TableParagraph"/>
              <w:spacing w:before="18"/>
              <w:ind w:left="720" w:right="620"/>
              <w:rPr>
                <w:rFonts w:ascii="Times New Roman"/>
                <w:sz w:val="20"/>
              </w:rPr>
            </w:pPr>
          </w:p>
        </w:tc>
      </w:tr>
      <w:tr w:rsidR="00A8142E" w:rsidTr="00E54F3B" w14:paraId="283C9C0E" w14:textId="77777777">
        <w:trPr>
          <w:trHeight w:val="294"/>
        </w:trPr>
        <w:tc>
          <w:tcPr>
            <w:tcW w:w="4500" w:type="dxa"/>
          </w:tcPr>
          <w:p w:rsidR="00A8142E" w:rsidP="0071734A" w:rsidRDefault="00BF1D69" w14:paraId="1E64BAE1" w14:textId="77777777">
            <w:pPr>
              <w:pStyle w:val="TableParagraph"/>
              <w:spacing w:before="18"/>
              <w:ind w:right="620"/>
            </w:pPr>
            <w:r>
              <w:t>PSYC</w:t>
            </w:r>
            <w:r>
              <w:rPr>
                <w:spacing w:val="-5"/>
              </w:rPr>
              <w:t xml:space="preserve"> </w:t>
            </w:r>
            <w:r>
              <w:t>5300</w:t>
            </w:r>
            <w:r>
              <w:rPr>
                <w:spacing w:val="-5"/>
              </w:rPr>
              <w:t xml:space="preserve"> </w:t>
            </w:r>
            <w:r>
              <w:t>Behavioral</w:t>
            </w:r>
            <w:r>
              <w:rPr>
                <w:spacing w:val="-6"/>
              </w:rPr>
              <w:t xml:space="preserve"> </w:t>
            </w:r>
            <w:r>
              <w:rPr>
                <w:spacing w:val="-2"/>
              </w:rPr>
              <w:t>Statistics</w:t>
            </w:r>
          </w:p>
        </w:tc>
        <w:tc>
          <w:tcPr>
            <w:tcW w:w="1663" w:type="dxa"/>
          </w:tcPr>
          <w:p w:rsidR="00A8142E" w:rsidP="0071734A" w:rsidRDefault="00A8142E" w14:paraId="19621D23" w14:textId="77777777">
            <w:pPr>
              <w:pStyle w:val="TableParagraph"/>
              <w:spacing w:before="18"/>
              <w:ind w:left="720" w:right="620"/>
              <w:rPr>
                <w:rFonts w:ascii="Times New Roman"/>
              </w:rPr>
            </w:pPr>
          </w:p>
        </w:tc>
        <w:tc>
          <w:tcPr>
            <w:tcW w:w="1397" w:type="dxa"/>
          </w:tcPr>
          <w:p w:rsidR="00A8142E" w:rsidP="0071734A" w:rsidRDefault="00A8142E" w14:paraId="6404818F" w14:textId="77777777">
            <w:pPr>
              <w:pStyle w:val="TableParagraph"/>
              <w:spacing w:before="18"/>
              <w:ind w:left="720" w:right="620"/>
              <w:rPr>
                <w:rFonts w:ascii="Times New Roman"/>
              </w:rPr>
            </w:pPr>
          </w:p>
        </w:tc>
        <w:tc>
          <w:tcPr>
            <w:tcW w:w="1280" w:type="dxa"/>
          </w:tcPr>
          <w:p w:rsidR="00A8142E" w:rsidP="0071734A" w:rsidRDefault="00A8142E" w14:paraId="1BEB2D7C" w14:textId="77777777">
            <w:pPr>
              <w:pStyle w:val="TableParagraph"/>
              <w:spacing w:before="18"/>
              <w:ind w:left="720" w:right="620"/>
              <w:rPr>
                <w:rFonts w:ascii="Times New Roman"/>
              </w:rPr>
            </w:pPr>
          </w:p>
        </w:tc>
      </w:tr>
      <w:tr w:rsidR="00A8142E" w:rsidTr="00E54F3B" w14:paraId="4E06D20A" w14:textId="77777777">
        <w:trPr>
          <w:trHeight w:val="282"/>
        </w:trPr>
        <w:tc>
          <w:tcPr>
            <w:tcW w:w="4500" w:type="dxa"/>
          </w:tcPr>
          <w:p w:rsidR="00A8142E" w:rsidP="0071734A" w:rsidRDefault="00BF1D69" w14:paraId="383B8CCB" w14:textId="77777777">
            <w:pPr>
              <w:pStyle w:val="TableParagraph"/>
              <w:spacing w:before="18"/>
              <w:ind w:right="620"/>
            </w:pPr>
            <w:r>
              <w:t>PSYC</w:t>
            </w:r>
            <w:r>
              <w:rPr>
                <w:spacing w:val="-5"/>
              </w:rPr>
              <w:t xml:space="preserve"> </w:t>
            </w:r>
            <w:r>
              <w:t>5301</w:t>
            </w:r>
            <w:r>
              <w:rPr>
                <w:spacing w:val="-4"/>
              </w:rPr>
              <w:t xml:space="preserve"> </w:t>
            </w:r>
            <w:r>
              <w:t>Research</w:t>
            </w:r>
            <w:r>
              <w:rPr>
                <w:spacing w:val="-5"/>
              </w:rPr>
              <w:t xml:space="preserve"> </w:t>
            </w:r>
            <w:r>
              <w:rPr>
                <w:spacing w:val="-2"/>
              </w:rPr>
              <w:t>Methods</w:t>
            </w:r>
          </w:p>
        </w:tc>
        <w:tc>
          <w:tcPr>
            <w:tcW w:w="1663" w:type="dxa"/>
          </w:tcPr>
          <w:p w:rsidR="00A8142E" w:rsidP="0071734A" w:rsidRDefault="00A8142E" w14:paraId="5F951B11" w14:textId="77777777">
            <w:pPr>
              <w:pStyle w:val="TableParagraph"/>
              <w:spacing w:before="18"/>
              <w:ind w:left="720" w:right="620"/>
              <w:rPr>
                <w:rFonts w:ascii="Times New Roman"/>
                <w:sz w:val="20"/>
              </w:rPr>
            </w:pPr>
          </w:p>
        </w:tc>
        <w:tc>
          <w:tcPr>
            <w:tcW w:w="1397" w:type="dxa"/>
          </w:tcPr>
          <w:p w:rsidR="00A8142E" w:rsidP="0071734A" w:rsidRDefault="00A8142E" w14:paraId="763C346A" w14:textId="77777777">
            <w:pPr>
              <w:pStyle w:val="TableParagraph"/>
              <w:spacing w:before="18"/>
              <w:ind w:left="720" w:right="620"/>
              <w:rPr>
                <w:rFonts w:ascii="Times New Roman"/>
                <w:sz w:val="20"/>
              </w:rPr>
            </w:pPr>
          </w:p>
        </w:tc>
        <w:tc>
          <w:tcPr>
            <w:tcW w:w="1280" w:type="dxa"/>
          </w:tcPr>
          <w:p w:rsidR="00A8142E" w:rsidP="0071734A" w:rsidRDefault="00A8142E" w14:paraId="7EB3AD28" w14:textId="77777777">
            <w:pPr>
              <w:pStyle w:val="TableParagraph"/>
              <w:spacing w:before="18"/>
              <w:ind w:left="720" w:right="620"/>
              <w:rPr>
                <w:rFonts w:ascii="Times New Roman"/>
                <w:sz w:val="20"/>
              </w:rPr>
            </w:pPr>
          </w:p>
        </w:tc>
      </w:tr>
      <w:tr w:rsidR="00A8142E" w:rsidTr="00E54F3B" w14:paraId="62B98C4F" w14:textId="77777777">
        <w:trPr>
          <w:trHeight w:val="285"/>
        </w:trPr>
        <w:tc>
          <w:tcPr>
            <w:tcW w:w="4500" w:type="dxa"/>
          </w:tcPr>
          <w:p w:rsidR="00A8142E" w:rsidP="0071734A" w:rsidRDefault="00BF1D69" w14:paraId="76B4A2DF" w14:textId="77777777">
            <w:pPr>
              <w:pStyle w:val="TableParagraph"/>
              <w:spacing w:before="18"/>
              <w:ind w:right="620"/>
            </w:pPr>
            <w:r>
              <w:t>PSYC</w:t>
            </w:r>
            <w:r>
              <w:rPr>
                <w:spacing w:val="-4"/>
              </w:rPr>
              <w:t xml:space="preserve"> </w:t>
            </w:r>
            <w:r>
              <w:t>5302</w:t>
            </w:r>
            <w:r>
              <w:rPr>
                <w:spacing w:val="-4"/>
              </w:rPr>
              <w:t xml:space="preserve"> </w:t>
            </w:r>
            <w:r>
              <w:t>Social</w:t>
            </w:r>
            <w:r>
              <w:rPr>
                <w:spacing w:val="-4"/>
              </w:rPr>
              <w:t xml:space="preserve"> </w:t>
            </w:r>
            <w:r>
              <w:t>Psych</w:t>
            </w:r>
            <w:r>
              <w:rPr>
                <w:spacing w:val="-3"/>
              </w:rPr>
              <w:t xml:space="preserve"> </w:t>
            </w:r>
            <w:r>
              <w:rPr>
                <w:spacing w:val="-2"/>
              </w:rPr>
              <w:t>Processes</w:t>
            </w:r>
          </w:p>
        </w:tc>
        <w:tc>
          <w:tcPr>
            <w:tcW w:w="1663" w:type="dxa"/>
          </w:tcPr>
          <w:p w:rsidR="00A8142E" w:rsidP="0071734A" w:rsidRDefault="00A8142E" w14:paraId="0AD92BAB" w14:textId="77777777">
            <w:pPr>
              <w:pStyle w:val="TableParagraph"/>
              <w:spacing w:before="18"/>
              <w:ind w:left="720" w:right="620"/>
              <w:rPr>
                <w:rFonts w:ascii="Times New Roman"/>
                <w:sz w:val="20"/>
              </w:rPr>
            </w:pPr>
          </w:p>
        </w:tc>
        <w:tc>
          <w:tcPr>
            <w:tcW w:w="1397" w:type="dxa"/>
          </w:tcPr>
          <w:p w:rsidR="00A8142E" w:rsidP="0071734A" w:rsidRDefault="00A8142E" w14:paraId="486CECE7" w14:textId="77777777">
            <w:pPr>
              <w:pStyle w:val="TableParagraph"/>
              <w:spacing w:before="18"/>
              <w:ind w:left="720" w:right="620"/>
              <w:rPr>
                <w:rFonts w:ascii="Times New Roman"/>
                <w:sz w:val="20"/>
              </w:rPr>
            </w:pPr>
          </w:p>
        </w:tc>
        <w:tc>
          <w:tcPr>
            <w:tcW w:w="1280" w:type="dxa"/>
          </w:tcPr>
          <w:p w:rsidR="00A8142E" w:rsidP="0071734A" w:rsidRDefault="00A8142E" w14:paraId="15C93316" w14:textId="77777777">
            <w:pPr>
              <w:pStyle w:val="TableParagraph"/>
              <w:spacing w:before="18"/>
              <w:ind w:left="720" w:right="620"/>
              <w:rPr>
                <w:rFonts w:ascii="Times New Roman"/>
                <w:sz w:val="20"/>
              </w:rPr>
            </w:pPr>
          </w:p>
        </w:tc>
      </w:tr>
      <w:tr w:rsidR="00A8142E" w:rsidTr="00E54F3B" w14:paraId="72086D18" w14:textId="77777777">
        <w:trPr>
          <w:trHeight w:val="282"/>
        </w:trPr>
        <w:tc>
          <w:tcPr>
            <w:tcW w:w="4500" w:type="dxa"/>
          </w:tcPr>
          <w:p w:rsidR="00A8142E" w:rsidP="0071734A" w:rsidRDefault="00BF1D69" w14:paraId="0348B12F" w14:textId="77777777">
            <w:pPr>
              <w:pStyle w:val="TableParagraph"/>
              <w:spacing w:before="18"/>
              <w:ind w:right="620"/>
            </w:pPr>
            <w:r>
              <w:t>PSYC</w:t>
            </w:r>
            <w:r>
              <w:rPr>
                <w:spacing w:val="-4"/>
              </w:rPr>
              <w:t xml:space="preserve"> </w:t>
            </w:r>
            <w:r>
              <w:t>5303</w:t>
            </w:r>
            <w:r>
              <w:rPr>
                <w:spacing w:val="-3"/>
              </w:rPr>
              <w:t xml:space="preserve"> </w:t>
            </w:r>
            <w:r>
              <w:t>Theories</w:t>
            </w:r>
            <w:r>
              <w:rPr>
                <w:spacing w:val="-3"/>
              </w:rPr>
              <w:t xml:space="preserve"> </w:t>
            </w:r>
            <w:r>
              <w:t>of</w:t>
            </w:r>
            <w:r>
              <w:rPr>
                <w:spacing w:val="-4"/>
              </w:rPr>
              <w:t xml:space="preserve"> </w:t>
            </w:r>
            <w:r>
              <w:rPr>
                <w:spacing w:val="-2"/>
              </w:rPr>
              <w:t>Learning</w:t>
            </w:r>
          </w:p>
        </w:tc>
        <w:tc>
          <w:tcPr>
            <w:tcW w:w="1663" w:type="dxa"/>
          </w:tcPr>
          <w:p w:rsidR="00A8142E" w:rsidP="0071734A" w:rsidRDefault="00A8142E" w14:paraId="16C1FC91" w14:textId="77777777">
            <w:pPr>
              <w:pStyle w:val="TableParagraph"/>
              <w:spacing w:before="18"/>
              <w:ind w:left="720" w:right="620"/>
              <w:rPr>
                <w:rFonts w:ascii="Times New Roman"/>
                <w:sz w:val="20"/>
              </w:rPr>
            </w:pPr>
          </w:p>
        </w:tc>
        <w:tc>
          <w:tcPr>
            <w:tcW w:w="1397" w:type="dxa"/>
          </w:tcPr>
          <w:p w:rsidR="00A8142E" w:rsidP="0071734A" w:rsidRDefault="00A8142E" w14:paraId="2B030BC3" w14:textId="77777777">
            <w:pPr>
              <w:pStyle w:val="TableParagraph"/>
              <w:spacing w:before="18"/>
              <w:ind w:left="720" w:right="620"/>
              <w:rPr>
                <w:rFonts w:ascii="Times New Roman"/>
                <w:sz w:val="20"/>
              </w:rPr>
            </w:pPr>
          </w:p>
        </w:tc>
        <w:tc>
          <w:tcPr>
            <w:tcW w:w="1280" w:type="dxa"/>
          </w:tcPr>
          <w:p w:rsidR="00A8142E" w:rsidP="0071734A" w:rsidRDefault="00A8142E" w14:paraId="2EE71474" w14:textId="77777777">
            <w:pPr>
              <w:pStyle w:val="TableParagraph"/>
              <w:spacing w:before="18"/>
              <w:ind w:left="720" w:right="620"/>
              <w:rPr>
                <w:rFonts w:ascii="Times New Roman"/>
                <w:sz w:val="20"/>
              </w:rPr>
            </w:pPr>
          </w:p>
        </w:tc>
      </w:tr>
      <w:tr w:rsidR="00A8142E" w:rsidTr="00E54F3B" w14:paraId="26C5481A" w14:textId="77777777">
        <w:trPr>
          <w:trHeight w:val="294"/>
        </w:trPr>
        <w:tc>
          <w:tcPr>
            <w:tcW w:w="4500" w:type="dxa"/>
          </w:tcPr>
          <w:p w:rsidR="00A8142E" w:rsidP="0071734A" w:rsidRDefault="00BF1D69" w14:paraId="484E3272" w14:textId="77777777">
            <w:pPr>
              <w:pStyle w:val="TableParagraph"/>
              <w:spacing w:before="18"/>
              <w:ind w:right="620"/>
            </w:pPr>
            <w:r>
              <w:t>PSYC</w:t>
            </w:r>
            <w:r>
              <w:rPr>
                <w:spacing w:val="-3"/>
              </w:rPr>
              <w:t xml:space="preserve"> </w:t>
            </w:r>
            <w:r>
              <w:t>5304</w:t>
            </w:r>
            <w:r>
              <w:rPr>
                <w:spacing w:val="-3"/>
              </w:rPr>
              <w:t xml:space="preserve"> </w:t>
            </w:r>
            <w:r>
              <w:t>Human</w:t>
            </w:r>
            <w:r>
              <w:rPr>
                <w:spacing w:val="-3"/>
              </w:rPr>
              <w:t xml:space="preserve"> </w:t>
            </w:r>
            <w:r>
              <w:rPr>
                <w:spacing w:val="-2"/>
              </w:rPr>
              <w:t>Development</w:t>
            </w:r>
          </w:p>
        </w:tc>
        <w:tc>
          <w:tcPr>
            <w:tcW w:w="1663" w:type="dxa"/>
          </w:tcPr>
          <w:p w:rsidR="00A8142E" w:rsidP="0071734A" w:rsidRDefault="00A8142E" w14:paraId="7AF21BA6" w14:textId="77777777">
            <w:pPr>
              <w:pStyle w:val="TableParagraph"/>
              <w:spacing w:before="18"/>
              <w:ind w:left="720" w:right="620"/>
              <w:rPr>
                <w:rFonts w:ascii="Times New Roman"/>
              </w:rPr>
            </w:pPr>
          </w:p>
        </w:tc>
        <w:tc>
          <w:tcPr>
            <w:tcW w:w="1397" w:type="dxa"/>
          </w:tcPr>
          <w:p w:rsidR="00A8142E" w:rsidP="0071734A" w:rsidRDefault="00A8142E" w14:paraId="351BA026" w14:textId="77777777">
            <w:pPr>
              <w:pStyle w:val="TableParagraph"/>
              <w:spacing w:before="18"/>
              <w:ind w:left="720" w:right="620"/>
              <w:rPr>
                <w:rFonts w:ascii="Times New Roman"/>
              </w:rPr>
            </w:pPr>
          </w:p>
        </w:tc>
        <w:tc>
          <w:tcPr>
            <w:tcW w:w="1280" w:type="dxa"/>
          </w:tcPr>
          <w:p w:rsidR="00A8142E" w:rsidP="0071734A" w:rsidRDefault="00A8142E" w14:paraId="7FDB9A8E" w14:textId="77777777">
            <w:pPr>
              <w:pStyle w:val="TableParagraph"/>
              <w:spacing w:before="18"/>
              <w:ind w:left="720" w:right="620"/>
              <w:rPr>
                <w:rFonts w:ascii="Times New Roman"/>
              </w:rPr>
            </w:pPr>
          </w:p>
        </w:tc>
      </w:tr>
      <w:tr w:rsidR="00A8142E" w:rsidTr="00E54F3B" w14:paraId="17C93AAA" w14:textId="77777777">
        <w:trPr>
          <w:trHeight w:val="304"/>
        </w:trPr>
        <w:tc>
          <w:tcPr>
            <w:tcW w:w="4500" w:type="dxa"/>
          </w:tcPr>
          <w:p w:rsidR="00A8142E" w:rsidP="0071734A" w:rsidRDefault="00BF1D69" w14:paraId="796BD380" w14:textId="77777777">
            <w:pPr>
              <w:pStyle w:val="TableParagraph"/>
              <w:spacing w:before="18"/>
              <w:ind w:right="620"/>
            </w:pPr>
            <w:r>
              <w:t>PSYC</w:t>
            </w:r>
            <w:r>
              <w:rPr>
                <w:spacing w:val="-7"/>
              </w:rPr>
              <w:t xml:space="preserve"> </w:t>
            </w:r>
            <w:r>
              <w:t>5311</w:t>
            </w:r>
            <w:r>
              <w:rPr>
                <w:spacing w:val="-4"/>
              </w:rPr>
              <w:t xml:space="preserve"> </w:t>
            </w:r>
            <w:r>
              <w:t>Cultural</w:t>
            </w:r>
            <w:r>
              <w:rPr>
                <w:spacing w:val="-4"/>
              </w:rPr>
              <w:t xml:space="preserve"> </w:t>
            </w:r>
            <w:r>
              <w:t>and</w:t>
            </w:r>
            <w:r>
              <w:rPr>
                <w:spacing w:val="-6"/>
              </w:rPr>
              <w:t xml:space="preserve"> </w:t>
            </w:r>
            <w:r>
              <w:t>Social</w:t>
            </w:r>
            <w:r>
              <w:rPr>
                <w:spacing w:val="-4"/>
              </w:rPr>
              <w:t xml:space="preserve"> </w:t>
            </w:r>
            <w:r>
              <w:rPr>
                <w:spacing w:val="-2"/>
              </w:rPr>
              <w:t>Issues</w:t>
            </w:r>
          </w:p>
        </w:tc>
        <w:tc>
          <w:tcPr>
            <w:tcW w:w="1663" w:type="dxa"/>
          </w:tcPr>
          <w:p w:rsidR="00A8142E" w:rsidP="0071734A" w:rsidRDefault="00A8142E" w14:paraId="389DCF56" w14:textId="77777777">
            <w:pPr>
              <w:pStyle w:val="TableParagraph"/>
              <w:spacing w:before="18"/>
              <w:ind w:left="720" w:right="620"/>
              <w:rPr>
                <w:rFonts w:ascii="Times New Roman"/>
              </w:rPr>
            </w:pPr>
          </w:p>
        </w:tc>
        <w:tc>
          <w:tcPr>
            <w:tcW w:w="1397" w:type="dxa"/>
          </w:tcPr>
          <w:p w:rsidR="00A8142E" w:rsidP="0071734A" w:rsidRDefault="00A8142E" w14:paraId="1927D735" w14:textId="77777777">
            <w:pPr>
              <w:pStyle w:val="TableParagraph"/>
              <w:spacing w:before="18"/>
              <w:ind w:left="720" w:right="620"/>
              <w:rPr>
                <w:rFonts w:ascii="Times New Roman"/>
              </w:rPr>
            </w:pPr>
          </w:p>
        </w:tc>
        <w:tc>
          <w:tcPr>
            <w:tcW w:w="1280" w:type="dxa"/>
          </w:tcPr>
          <w:p w:rsidR="00A8142E" w:rsidP="0071734A" w:rsidRDefault="00A8142E" w14:paraId="2877D23D" w14:textId="77777777">
            <w:pPr>
              <w:pStyle w:val="TableParagraph"/>
              <w:spacing w:before="18"/>
              <w:ind w:left="720" w:right="620"/>
              <w:rPr>
                <w:rFonts w:ascii="Times New Roman"/>
              </w:rPr>
            </w:pPr>
          </w:p>
        </w:tc>
      </w:tr>
      <w:tr w:rsidR="00A8142E" w:rsidTr="00E54F3B" w14:paraId="4C7917A8" w14:textId="77777777">
        <w:trPr>
          <w:trHeight w:val="285"/>
        </w:trPr>
        <w:tc>
          <w:tcPr>
            <w:tcW w:w="4500" w:type="dxa"/>
          </w:tcPr>
          <w:p w:rsidR="00A8142E" w:rsidP="0071734A" w:rsidRDefault="00BF1D69" w14:paraId="1DDC50B2" w14:textId="77777777">
            <w:pPr>
              <w:pStyle w:val="TableParagraph"/>
              <w:spacing w:before="18"/>
              <w:ind w:right="620"/>
            </w:pPr>
            <w:r>
              <w:t>PSYC</w:t>
            </w:r>
            <w:r>
              <w:rPr>
                <w:spacing w:val="-6"/>
              </w:rPr>
              <w:t xml:space="preserve"> </w:t>
            </w:r>
            <w:r>
              <w:t>5314</w:t>
            </w:r>
            <w:r>
              <w:rPr>
                <w:spacing w:val="-6"/>
              </w:rPr>
              <w:t xml:space="preserve"> </w:t>
            </w:r>
            <w:r>
              <w:t>Intelligence</w:t>
            </w:r>
            <w:r>
              <w:rPr>
                <w:spacing w:val="-6"/>
              </w:rPr>
              <w:t xml:space="preserve"> </w:t>
            </w:r>
            <w:r>
              <w:rPr>
                <w:spacing w:val="-2"/>
              </w:rPr>
              <w:t>Assessment</w:t>
            </w:r>
          </w:p>
        </w:tc>
        <w:tc>
          <w:tcPr>
            <w:tcW w:w="1663" w:type="dxa"/>
          </w:tcPr>
          <w:p w:rsidR="00A8142E" w:rsidP="0071734A" w:rsidRDefault="00A8142E" w14:paraId="28107456" w14:textId="77777777">
            <w:pPr>
              <w:pStyle w:val="TableParagraph"/>
              <w:spacing w:before="18"/>
              <w:ind w:left="720" w:right="620"/>
              <w:rPr>
                <w:rFonts w:ascii="Times New Roman"/>
                <w:sz w:val="20"/>
              </w:rPr>
            </w:pPr>
          </w:p>
        </w:tc>
        <w:tc>
          <w:tcPr>
            <w:tcW w:w="1397" w:type="dxa"/>
          </w:tcPr>
          <w:p w:rsidR="00A8142E" w:rsidP="0071734A" w:rsidRDefault="00A8142E" w14:paraId="1A4BDF83" w14:textId="77777777">
            <w:pPr>
              <w:pStyle w:val="TableParagraph"/>
              <w:spacing w:before="18"/>
              <w:ind w:left="720" w:right="620"/>
              <w:rPr>
                <w:rFonts w:ascii="Times New Roman"/>
                <w:sz w:val="20"/>
              </w:rPr>
            </w:pPr>
          </w:p>
        </w:tc>
        <w:tc>
          <w:tcPr>
            <w:tcW w:w="1280" w:type="dxa"/>
          </w:tcPr>
          <w:p w:rsidR="00A8142E" w:rsidP="0071734A" w:rsidRDefault="00A8142E" w14:paraId="6BCA5704" w14:textId="77777777">
            <w:pPr>
              <w:pStyle w:val="TableParagraph"/>
              <w:spacing w:before="18"/>
              <w:ind w:left="720" w:right="620"/>
              <w:rPr>
                <w:rFonts w:ascii="Times New Roman"/>
                <w:sz w:val="20"/>
              </w:rPr>
            </w:pPr>
          </w:p>
        </w:tc>
      </w:tr>
      <w:tr w:rsidR="00A8142E" w:rsidTr="00E54F3B" w14:paraId="2BD5EFBF" w14:textId="77777777">
        <w:trPr>
          <w:trHeight w:val="292"/>
        </w:trPr>
        <w:tc>
          <w:tcPr>
            <w:tcW w:w="4500" w:type="dxa"/>
          </w:tcPr>
          <w:p w:rsidR="00A8142E" w:rsidP="0071734A" w:rsidRDefault="00BF1D69" w14:paraId="5C8D74C0" w14:textId="77777777">
            <w:pPr>
              <w:pStyle w:val="TableParagraph"/>
              <w:spacing w:before="18"/>
              <w:ind w:right="620"/>
            </w:pPr>
            <w:r>
              <w:t>PSYC</w:t>
            </w:r>
            <w:r>
              <w:rPr>
                <w:spacing w:val="-7"/>
              </w:rPr>
              <w:t xml:space="preserve"> </w:t>
            </w:r>
            <w:r>
              <w:t>5315</w:t>
            </w:r>
            <w:r>
              <w:rPr>
                <w:spacing w:val="-6"/>
              </w:rPr>
              <w:t xml:space="preserve"> </w:t>
            </w:r>
            <w:r>
              <w:t>Physiological</w:t>
            </w:r>
            <w:r>
              <w:rPr>
                <w:spacing w:val="-7"/>
              </w:rPr>
              <w:t xml:space="preserve"> </w:t>
            </w:r>
            <w:r>
              <w:rPr>
                <w:spacing w:val="-2"/>
              </w:rPr>
              <w:t>Psych</w:t>
            </w:r>
          </w:p>
        </w:tc>
        <w:tc>
          <w:tcPr>
            <w:tcW w:w="1663" w:type="dxa"/>
          </w:tcPr>
          <w:p w:rsidR="00A8142E" w:rsidP="0071734A" w:rsidRDefault="00A8142E" w14:paraId="39C4D918" w14:textId="77777777">
            <w:pPr>
              <w:pStyle w:val="TableParagraph"/>
              <w:spacing w:before="18"/>
              <w:ind w:left="720" w:right="620"/>
              <w:rPr>
                <w:rFonts w:ascii="Times New Roman"/>
                <w:sz w:val="20"/>
              </w:rPr>
            </w:pPr>
          </w:p>
        </w:tc>
        <w:tc>
          <w:tcPr>
            <w:tcW w:w="1397" w:type="dxa"/>
          </w:tcPr>
          <w:p w:rsidR="00A8142E" w:rsidP="0071734A" w:rsidRDefault="00A8142E" w14:paraId="4FC94469" w14:textId="77777777">
            <w:pPr>
              <w:pStyle w:val="TableParagraph"/>
              <w:spacing w:before="18"/>
              <w:ind w:left="720" w:right="620"/>
              <w:rPr>
                <w:rFonts w:ascii="Times New Roman"/>
                <w:sz w:val="20"/>
              </w:rPr>
            </w:pPr>
          </w:p>
        </w:tc>
        <w:tc>
          <w:tcPr>
            <w:tcW w:w="1280" w:type="dxa"/>
          </w:tcPr>
          <w:p w:rsidR="00A8142E" w:rsidP="0071734A" w:rsidRDefault="00A8142E" w14:paraId="7752500D" w14:textId="77777777">
            <w:pPr>
              <w:pStyle w:val="TableParagraph"/>
              <w:spacing w:before="18"/>
              <w:ind w:left="720" w:right="620"/>
              <w:rPr>
                <w:rFonts w:ascii="Times New Roman"/>
                <w:sz w:val="20"/>
              </w:rPr>
            </w:pPr>
          </w:p>
        </w:tc>
      </w:tr>
      <w:tr w:rsidR="00A8142E" w:rsidTr="00E54F3B" w14:paraId="6716A5BC" w14:textId="77777777">
        <w:trPr>
          <w:trHeight w:val="254"/>
        </w:trPr>
        <w:tc>
          <w:tcPr>
            <w:tcW w:w="4500" w:type="dxa"/>
          </w:tcPr>
          <w:p w:rsidR="00A8142E" w:rsidP="0071734A" w:rsidRDefault="00BF1D69" w14:paraId="495B30F4" w14:textId="77777777">
            <w:pPr>
              <w:pStyle w:val="TableParagraph"/>
              <w:spacing w:before="18" w:line="234" w:lineRule="exact"/>
              <w:ind w:right="620"/>
            </w:pPr>
            <w:r>
              <w:t>PSYC</w:t>
            </w:r>
            <w:r>
              <w:rPr>
                <w:spacing w:val="-6"/>
              </w:rPr>
              <w:t xml:space="preserve"> </w:t>
            </w:r>
            <w:r>
              <w:t>5380</w:t>
            </w:r>
            <w:r>
              <w:rPr>
                <w:spacing w:val="-5"/>
              </w:rPr>
              <w:t xml:space="preserve"> </w:t>
            </w:r>
            <w:r>
              <w:t>Personality</w:t>
            </w:r>
            <w:r>
              <w:rPr>
                <w:spacing w:val="-9"/>
              </w:rPr>
              <w:t xml:space="preserve"> </w:t>
            </w:r>
            <w:r>
              <w:t>Social</w:t>
            </w:r>
            <w:r>
              <w:rPr>
                <w:spacing w:val="-6"/>
              </w:rPr>
              <w:t xml:space="preserve"> </w:t>
            </w:r>
            <w:r>
              <w:rPr>
                <w:spacing w:val="-2"/>
              </w:rPr>
              <w:t>Assessment</w:t>
            </w:r>
          </w:p>
        </w:tc>
        <w:tc>
          <w:tcPr>
            <w:tcW w:w="1663" w:type="dxa"/>
          </w:tcPr>
          <w:p w:rsidR="00A8142E" w:rsidP="0071734A" w:rsidRDefault="00A8142E" w14:paraId="4A71CDD1" w14:textId="77777777">
            <w:pPr>
              <w:pStyle w:val="TableParagraph"/>
              <w:spacing w:before="18"/>
              <w:ind w:left="720" w:right="620"/>
              <w:rPr>
                <w:rFonts w:ascii="Times New Roman"/>
                <w:sz w:val="18"/>
              </w:rPr>
            </w:pPr>
          </w:p>
        </w:tc>
        <w:tc>
          <w:tcPr>
            <w:tcW w:w="1397" w:type="dxa"/>
          </w:tcPr>
          <w:p w:rsidR="00A8142E" w:rsidP="0071734A" w:rsidRDefault="00A8142E" w14:paraId="0AF1A837" w14:textId="77777777">
            <w:pPr>
              <w:pStyle w:val="TableParagraph"/>
              <w:spacing w:before="18"/>
              <w:ind w:left="720" w:right="620"/>
              <w:rPr>
                <w:rFonts w:ascii="Times New Roman"/>
                <w:sz w:val="18"/>
              </w:rPr>
            </w:pPr>
          </w:p>
        </w:tc>
        <w:tc>
          <w:tcPr>
            <w:tcW w:w="1280" w:type="dxa"/>
          </w:tcPr>
          <w:p w:rsidR="00A8142E" w:rsidP="0071734A" w:rsidRDefault="00A8142E" w14:paraId="73CEFEEC" w14:textId="77777777">
            <w:pPr>
              <w:pStyle w:val="TableParagraph"/>
              <w:spacing w:before="18"/>
              <w:ind w:left="720" w:right="620"/>
              <w:rPr>
                <w:rFonts w:ascii="Times New Roman"/>
                <w:sz w:val="18"/>
              </w:rPr>
            </w:pPr>
          </w:p>
        </w:tc>
      </w:tr>
      <w:tr w:rsidR="00A8142E" w:rsidTr="00E54F3B" w14:paraId="7799EB18" w14:textId="77777777">
        <w:trPr>
          <w:trHeight w:val="251"/>
        </w:trPr>
        <w:tc>
          <w:tcPr>
            <w:tcW w:w="4500" w:type="dxa"/>
          </w:tcPr>
          <w:p w:rsidR="00A8142E" w:rsidP="0071734A" w:rsidRDefault="00BF1D69" w14:paraId="6AE0FCD4" w14:textId="77777777">
            <w:pPr>
              <w:pStyle w:val="TableParagraph"/>
              <w:spacing w:before="18" w:line="232" w:lineRule="exact"/>
              <w:ind w:right="620"/>
            </w:pPr>
            <w:r>
              <w:t>PSYC</w:t>
            </w:r>
            <w:r>
              <w:rPr>
                <w:spacing w:val="-5"/>
              </w:rPr>
              <w:t xml:space="preserve"> </w:t>
            </w:r>
            <w:r>
              <w:t>5383</w:t>
            </w:r>
            <w:r>
              <w:rPr>
                <w:spacing w:val="-4"/>
              </w:rPr>
              <w:t xml:space="preserve"> </w:t>
            </w:r>
            <w:r>
              <w:t>Consultation</w:t>
            </w:r>
            <w:r>
              <w:rPr>
                <w:spacing w:val="-5"/>
              </w:rPr>
              <w:t xml:space="preserve"> </w:t>
            </w:r>
            <w:r>
              <w:t>&amp;</w:t>
            </w:r>
            <w:r>
              <w:rPr>
                <w:spacing w:val="-4"/>
              </w:rPr>
              <w:t xml:space="preserve"> </w:t>
            </w:r>
            <w:r>
              <w:rPr>
                <w:spacing w:val="-2"/>
              </w:rPr>
              <w:t>Supervision</w:t>
            </w:r>
          </w:p>
        </w:tc>
        <w:tc>
          <w:tcPr>
            <w:tcW w:w="1663" w:type="dxa"/>
          </w:tcPr>
          <w:p w:rsidR="00A8142E" w:rsidP="0071734A" w:rsidRDefault="00A8142E" w14:paraId="5450418F" w14:textId="77777777">
            <w:pPr>
              <w:pStyle w:val="TableParagraph"/>
              <w:spacing w:before="18"/>
              <w:ind w:left="720" w:right="620"/>
              <w:rPr>
                <w:rFonts w:ascii="Times New Roman"/>
                <w:sz w:val="18"/>
              </w:rPr>
            </w:pPr>
          </w:p>
        </w:tc>
        <w:tc>
          <w:tcPr>
            <w:tcW w:w="1397" w:type="dxa"/>
          </w:tcPr>
          <w:p w:rsidR="00A8142E" w:rsidP="0071734A" w:rsidRDefault="00A8142E" w14:paraId="25EFDE32" w14:textId="77777777">
            <w:pPr>
              <w:pStyle w:val="TableParagraph"/>
              <w:spacing w:before="18"/>
              <w:ind w:left="720" w:right="620"/>
              <w:rPr>
                <w:rFonts w:ascii="Times New Roman"/>
                <w:sz w:val="18"/>
              </w:rPr>
            </w:pPr>
          </w:p>
        </w:tc>
        <w:tc>
          <w:tcPr>
            <w:tcW w:w="1280" w:type="dxa"/>
          </w:tcPr>
          <w:p w:rsidR="00A8142E" w:rsidP="0071734A" w:rsidRDefault="00A8142E" w14:paraId="7E2BF66F" w14:textId="77777777">
            <w:pPr>
              <w:pStyle w:val="TableParagraph"/>
              <w:spacing w:before="18"/>
              <w:ind w:left="720" w:right="620"/>
              <w:rPr>
                <w:rFonts w:ascii="Times New Roman"/>
                <w:sz w:val="18"/>
              </w:rPr>
            </w:pPr>
          </w:p>
        </w:tc>
      </w:tr>
      <w:tr w:rsidR="00A8142E" w:rsidTr="00E54F3B" w14:paraId="687A1E92" w14:textId="77777777">
        <w:trPr>
          <w:trHeight w:val="562"/>
        </w:trPr>
        <w:tc>
          <w:tcPr>
            <w:tcW w:w="4500" w:type="dxa"/>
          </w:tcPr>
          <w:p w:rsidR="00A8142E" w:rsidP="0071734A" w:rsidRDefault="00BF1D69" w14:paraId="7EE56601" w14:textId="77777777">
            <w:pPr>
              <w:pStyle w:val="TableParagraph"/>
              <w:spacing w:before="18" w:line="254" w:lineRule="exact"/>
              <w:ind w:right="620"/>
            </w:pPr>
            <w:r>
              <w:t>PSYC</w:t>
            </w:r>
            <w:r>
              <w:rPr>
                <w:spacing w:val="-9"/>
              </w:rPr>
              <w:t xml:space="preserve"> </w:t>
            </w:r>
            <w:r>
              <w:t>5317</w:t>
            </w:r>
            <w:r>
              <w:rPr>
                <w:spacing w:val="-8"/>
              </w:rPr>
              <w:t xml:space="preserve"> </w:t>
            </w:r>
            <w:r>
              <w:t>Instructional</w:t>
            </w:r>
            <w:r>
              <w:rPr>
                <w:spacing w:val="-10"/>
              </w:rPr>
              <w:t xml:space="preserve"> </w:t>
            </w:r>
            <w:r>
              <w:t>Design</w:t>
            </w:r>
            <w:r>
              <w:rPr>
                <w:spacing w:val="-9"/>
              </w:rPr>
              <w:t xml:space="preserve"> </w:t>
            </w:r>
            <w:r>
              <w:t>and Assessment of Student Learning</w:t>
            </w:r>
          </w:p>
        </w:tc>
        <w:tc>
          <w:tcPr>
            <w:tcW w:w="1663" w:type="dxa"/>
          </w:tcPr>
          <w:p w:rsidR="00A8142E" w:rsidP="0071734A" w:rsidRDefault="00A8142E" w14:paraId="41872C79" w14:textId="77777777">
            <w:pPr>
              <w:pStyle w:val="TableParagraph"/>
              <w:spacing w:before="18"/>
              <w:ind w:left="720" w:right="620"/>
              <w:rPr>
                <w:rFonts w:ascii="Times New Roman"/>
              </w:rPr>
            </w:pPr>
          </w:p>
        </w:tc>
        <w:tc>
          <w:tcPr>
            <w:tcW w:w="1397" w:type="dxa"/>
          </w:tcPr>
          <w:p w:rsidR="00A8142E" w:rsidP="0071734A" w:rsidRDefault="00A8142E" w14:paraId="79C1FE63" w14:textId="77777777">
            <w:pPr>
              <w:pStyle w:val="TableParagraph"/>
              <w:spacing w:before="18"/>
              <w:ind w:left="720" w:right="620"/>
              <w:rPr>
                <w:rFonts w:ascii="Times New Roman"/>
              </w:rPr>
            </w:pPr>
          </w:p>
        </w:tc>
        <w:tc>
          <w:tcPr>
            <w:tcW w:w="1280" w:type="dxa"/>
          </w:tcPr>
          <w:p w:rsidR="00A8142E" w:rsidP="0071734A" w:rsidRDefault="00A8142E" w14:paraId="22491367" w14:textId="77777777">
            <w:pPr>
              <w:pStyle w:val="TableParagraph"/>
              <w:spacing w:before="18"/>
              <w:ind w:left="720" w:right="620"/>
              <w:rPr>
                <w:rFonts w:ascii="Times New Roman"/>
              </w:rPr>
            </w:pPr>
          </w:p>
        </w:tc>
      </w:tr>
      <w:tr w:rsidR="00A8142E" w:rsidTr="00E54F3B" w14:paraId="22816C30" w14:textId="77777777">
        <w:trPr>
          <w:trHeight w:val="292"/>
        </w:trPr>
        <w:tc>
          <w:tcPr>
            <w:tcW w:w="4500" w:type="dxa"/>
          </w:tcPr>
          <w:p w:rsidR="00A8142E" w:rsidP="0071734A" w:rsidRDefault="00BF1D69" w14:paraId="2FF3C42C" w14:textId="77777777">
            <w:pPr>
              <w:pStyle w:val="TableParagraph"/>
              <w:spacing w:before="18" w:line="251" w:lineRule="exact"/>
              <w:ind w:right="620"/>
            </w:pPr>
            <w:r>
              <w:t>PSYC</w:t>
            </w:r>
            <w:r>
              <w:rPr>
                <w:spacing w:val="-5"/>
              </w:rPr>
              <w:t xml:space="preserve"> </w:t>
            </w:r>
            <w:r>
              <w:t>5310</w:t>
            </w:r>
            <w:r>
              <w:rPr>
                <w:spacing w:val="-5"/>
              </w:rPr>
              <w:t xml:space="preserve"> </w:t>
            </w:r>
            <w:r>
              <w:t>Special</w:t>
            </w:r>
            <w:r>
              <w:rPr>
                <w:spacing w:val="-6"/>
              </w:rPr>
              <w:t xml:space="preserve"> </w:t>
            </w:r>
            <w:r>
              <w:t>Education</w:t>
            </w:r>
            <w:r>
              <w:rPr>
                <w:spacing w:val="-4"/>
              </w:rPr>
              <w:t xml:space="preserve"> </w:t>
            </w:r>
            <w:r>
              <w:rPr>
                <w:spacing w:val="-5"/>
              </w:rPr>
              <w:t>Law</w:t>
            </w:r>
          </w:p>
        </w:tc>
        <w:tc>
          <w:tcPr>
            <w:tcW w:w="1663" w:type="dxa"/>
          </w:tcPr>
          <w:p w:rsidR="00A8142E" w:rsidP="0071734A" w:rsidRDefault="00A8142E" w14:paraId="35B98C80" w14:textId="77777777">
            <w:pPr>
              <w:pStyle w:val="TableParagraph"/>
              <w:spacing w:before="18"/>
              <w:ind w:left="720" w:right="620"/>
              <w:rPr>
                <w:rFonts w:ascii="Times New Roman"/>
                <w:sz w:val="20"/>
              </w:rPr>
            </w:pPr>
          </w:p>
        </w:tc>
        <w:tc>
          <w:tcPr>
            <w:tcW w:w="1397" w:type="dxa"/>
          </w:tcPr>
          <w:p w:rsidR="00A8142E" w:rsidP="0071734A" w:rsidRDefault="00A8142E" w14:paraId="2A4FCD0A" w14:textId="77777777">
            <w:pPr>
              <w:pStyle w:val="TableParagraph"/>
              <w:spacing w:before="18"/>
              <w:ind w:left="720" w:right="620"/>
              <w:rPr>
                <w:rFonts w:ascii="Times New Roman"/>
                <w:sz w:val="20"/>
              </w:rPr>
            </w:pPr>
          </w:p>
        </w:tc>
        <w:tc>
          <w:tcPr>
            <w:tcW w:w="1280" w:type="dxa"/>
          </w:tcPr>
          <w:p w:rsidR="00A8142E" w:rsidP="0071734A" w:rsidRDefault="00A8142E" w14:paraId="5279B77F" w14:textId="77777777">
            <w:pPr>
              <w:pStyle w:val="TableParagraph"/>
              <w:spacing w:before="18"/>
              <w:ind w:left="720" w:right="620"/>
              <w:rPr>
                <w:rFonts w:ascii="Times New Roman"/>
                <w:sz w:val="20"/>
              </w:rPr>
            </w:pPr>
          </w:p>
        </w:tc>
      </w:tr>
    </w:tbl>
    <w:p w:rsidR="00A8142E" w:rsidP="0071734A" w:rsidRDefault="00BF1D69" w14:paraId="5A203A3D" w14:textId="77777777">
      <w:pPr>
        <w:spacing w:before="18"/>
        <w:ind w:right="620" w:firstLine="720"/>
        <w:rPr>
          <w:i/>
          <w:sz w:val="20"/>
        </w:rPr>
      </w:pPr>
      <w:r>
        <w:rPr>
          <w:i/>
          <w:sz w:val="20"/>
        </w:rPr>
        <w:t>Table</w:t>
      </w:r>
      <w:r>
        <w:rPr>
          <w:i/>
          <w:spacing w:val="-7"/>
          <w:sz w:val="20"/>
        </w:rPr>
        <w:t xml:space="preserve"> </w:t>
      </w:r>
      <w:r>
        <w:rPr>
          <w:i/>
          <w:sz w:val="20"/>
        </w:rPr>
        <w:t>1</w:t>
      </w:r>
      <w:r>
        <w:rPr>
          <w:i/>
          <w:spacing w:val="-9"/>
          <w:sz w:val="20"/>
        </w:rPr>
        <w:t xml:space="preserve"> </w:t>
      </w:r>
      <w:r>
        <w:rPr>
          <w:i/>
          <w:sz w:val="20"/>
        </w:rPr>
        <w:t>Required</w:t>
      </w:r>
      <w:r>
        <w:rPr>
          <w:i/>
          <w:spacing w:val="-8"/>
          <w:sz w:val="20"/>
        </w:rPr>
        <w:t xml:space="preserve"> </w:t>
      </w:r>
      <w:r>
        <w:rPr>
          <w:i/>
          <w:sz w:val="20"/>
        </w:rPr>
        <w:t>Prerequisite</w:t>
      </w:r>
      <w:r>
        <w:rPr>
          <w:i/>
          <w:spacing w:val="-10"/>
          <w:sz w:val="20"/>
        </w:rPr>
        <w:t xml:space="preserve"> </w:t>
      </w:r>
      <w:r>
        <w:rPr>
          <w:i/>
          <w:sz w:val="20"/>
        </w:rPr>
        <w:t>Coursework</w:t>
      </w:r>
      <w:r>
        <w:rPr>
          <w:i/>
          <w:spacing w:val="-8"/>
          <w:sz w:val="20"/>
        </w:rPr>
        <w:t xml:space="preserve"> </w:t>
      </w:r>
      <w:r>
        <w:rPr>
          <w:i/>
          <w:sz w:val="20"/>
        </w:rPr>
        <w:t>for</w:t>
      </w:r>
      <w:r>
        <w:rPr>
          <w:i/>
          <w:spacing w:val="-6"/>
          <w:sz w:val="20"/>
        </w:rPr>
        <w:t xml:space="preserve"> </w:t>
      </w:r>
      <w:r>
        <w:rPr>
          <w:i/>
          <w:spacing w:val="-5"/>
          <w:sz w:val="20"/>
        </w:rPr>
        <w:t>SSP</w:t>
      </w:r>
    </w:p>
    <w:p w:rsidR="00A8142E" w:rsidP="0071734A" w:rsidRDefault="00A8142E" w14:paraId="216716F8" w14:textId="77777777">
      <w:pPr>
        <w:pStyle w:val="BodyText"/>
        <w:spacing w:before="18"/>
        <w:ind w:left="720" w:right="620"/>
        <w:rPr>
          <w:i/>
          <w:sz w:val="20"/>
        </w:rPr>
      </w:pPr>
    </w:p>
    <w:p w:rsidR="00A8142E" w:rsidP="0071734A" w:rsidRDefault="00BF1D69" w14:paraId="0AE8F5A6" w14:textId="77777777">
      <w:pPr>
        <w:spacing w:before="18"/>
        <w:ind w:left="720" w:right="620"/>
      </w:pPr>
      <w:r>
        <w:t>*</w:t>
      </w:r>
      <w:r>
        <w:rPr>
          <w:spacing w:val="-5"/>
        </w:rPr>
        <w:t xml:space="preserve"> </w:t>
      </w:r>
      <w:r>
        <w:t>Prerequisite</w:t>
      </w:r>
      <w:r>
        <w:rPr>
          <w:spacing w:val="-6"/>
        </w:rPr>
        <w:t xml:space="preserve"> </w:t>
      </w:r>
      <w:r>
        <w:t>for</w:t>
      </w:r>
      <w:r>
        <w:rPr>
          <w:spacing w:val="-5"/>
        </w:rPr>
        <w:t xml:space="preserve"> </w:t>
      </w:r>
      <w:r>
        <w:t>PSYC</w:t>
      </w:r>
      <w:r>
        <w:rPr>
          <w:spacing w:val="-6"/>
        </w:rPr>
        <w:t xml:space="preserve"> </w:t>
      </w:r>
      <w:r>
        <w:t>5391</w:t>
      </w:r>
      <w:r>
        <w:rPr>
          <w:spacing w:val="-4"/>
        </w:rPr>
        <w:t xml:space="preserve"> </w:t>
      </w:r>
      <w:r>
        <w:t>Practicum</w:t>
      </w:r>
      <w:r>
        <w:rPr>
          <w:spacing w:val="-4"/>
        </w:rPr>
        <w:t xml:space="preserve"> </w:t>
      </w:r>
      <w:r>
        <w:rPr>
          <w:spacing w:val="-10"/>
        </w:rPr>
        <w:t>I</w:t>
      </w:r>
    </w:p>
    <w:p w:rsidR="00A8142E" w:rsidP="0071734A" w:rsidRDefault="00BF1D69" w14:paraId="262494B5" w14:textId="77777777">
      <w:pPr>
        <w:spacing w:before="18"/>
        <w:ind w:left="720" w:right="620"/>
      </w:pPr>
      <w:r>
        <w:t>Note:</w:t>
      </w:r>
      <w:r>
        <w:rPr>
          <w:spacing w:val="-5"/>
        </w:rPr>
        <w:t xml:space="preserve"> </w:t>
      </w:r>
      <w:r>
        <w:t>PSYC</w:t>
      </w:r>
      <w:r>
        <w:rPr>
          <w:spacing w:val="-4"/>
        </w:rPr>
        <w:t xml:space="preserve"> </w:t>
      </w:r>
      <w:r>
        <w:t>5384</w:t>
      </w:r>
      <w:r>
        <w:rPr>
          <w:spacing w:val="-6"/>
        </w:rPr>
        <w:t xml:space="preserve"> </w:t>
      </w:r>
      <w:r>
        <w:t>Internship</w:t>
      </w:r>
      <w:r>
        <w:rPr>
          <w:spacing w:val="-4"/>
        </w:rPr>
        <w:t xml:space="preserve"> </w:t>
      </w:r>
      <w:r>
        <w:t>I</w:t>
      </w:r>
      <w:r>
        <w:rPr>
          <w:spacing w:val="-3"/>
        </w:rPr>
        <w:t xml:space="preserve"> </w:t>
      </w:r>
      <w:r>
        <w:t>is</w:t>
      </w:r>
      <w:r>
        <w:rPr>
          <w:spacing w:val="-6"/>
        </w:rPr>
        <w:t xml:space="preserve"> </w:t>
      </w:r>
      <w:r>
        <w:t>a</w:t>
      </w:r>
      <w:r>
        <w:rPr>
          <w:spacing w:val="-4"/>
        </w:rPr>
        <w:t xml:space="preserve"> </w:t>
      </w:r>
      <w:r>
        <w:t>prerequisite</w:t>
      </w:r>
      <w:r>
        <w:rPr>
          <w:spacing w:val="-6"/>
        </w:rPr>
        <w:t xml:space="preserve"> </w:t>
      </w:r>
      <w:r>
        <w:t>for</w:t>
      </w:r>
      <w:r>
        <w:rPr>
          <w:spacing w:val="-3"/>
        </w:rPr>
        <w:t xml:space="preserve"> </w:t>
      </w:r>
      <w:r>
        <w:t>PSYC</w:t>
      </w:r>
      <w:r>
        <w:rPr>
          <w:spacing w:val="-4"/>
        </w:rPr>
        <w:t xml:space="preserve"> </w:t>
      </w:r>
      <w:r>
        <w:t>5385</w:t>
      </w:r>
      <w:r>
        <w:rPr>
          <w:spacing w:val="-6"/>
        </w:rPr>
        <w:t xml:space="preserve"> </w:t>
      </w:r>
      <w:r>
        <w:t>Internship</w:t>
      </w:r>
      <w:r>
        <w:rPr>
          <w:spacing w:val="-6"/>
        </w:rPr>
        <w:t xml:space="preserve"> </w:t>
      </w:r>
      <w:r>
        <w:rPr>
          <w:spacing w:val="-5"/>
        </w:rPr>
        <w:t>II</w:t>
      </w:r>
    </w:p>
    <w:p w:rsidR="00A8142E" w:rsidP="0071734A" w:rsidRDefault="00BF1D69" w14:paraId="6469AE75" w14:textId="77777777">
      <w:pPr>
        <w:spacing w:before="18"/>
        <w:ind w:left="720" w:right="620"/>
        <w:jc w:val="both"/>
      </w:pPr>
      <w:r>
        <w:t>I also</w:t>
      </w:r>
      <w:r>
        <w:rPr>
          <w:spacing w:val="-1"/>
        </w:rPr>
        <w:t xml:space="preserve"> </w:t>
      </w:r>
      <w:r>
        <w:t>certify</w:t>
      </w:r>
      <w:r>
        <w:rPr>
          <w:spacing w:val="-1"/>
        </w:rPr>
        <w:t xml:space="preserve"> </w:t>
      </w:r>
      <w:r>
        <w:t>that my</w:t>
      </w:r>
      <w:r>
        <w:rPr>
          <w:spacing w:val="-1"/>
        </w:rPr>
        <w:t xml:space="preserve"> </w:t>
      </w:r>
      <w:r>
        <w:t>cumulative graduate school grade point average</w:t>
      </w:r>
      <w:r>
        <w:rPr>
          <w:spacing w:val="-3"/>
        </w:rPr>
        <w:t xml:space="preserve"> </w:t>
      </w:r>
      <w:r>
        <w:t>(GPA) at Texas</w:t>
      </w:r>
      <w:r>
        <w:rPr>
          <w:spacing w:val="-1"/>
        </w:rPr>
        <w:t xml:space="preserve"> </w:t>
      </w:r>
      <w:r>
        <w:t>A&amp;M-Central</w:t>
      </w:r>
      <w:r>
        <w:rPr>
          <w:spacing w:val="-2"/>
        </w:rPr>
        <w:t xml:space="preserve"> </w:t>
      </w:r>
      <w:r>
        <w:t>Texas is 3.0 or</w:t>
      </w:r>
      <w:r>
        <w:rPr>
          <w:spacing w:val="-1"/>
        </w:rPr>
        <w:t xml:space="preserve"> </w:t>
      </w:r>
      <w:r>
        <w:t>greater.</w:t>
      </w:r>
      <w:r>
        <w:rPr>
          <w:spacing w:val="-3"/>
        </w:rPr>
        <w:t xml:space="preserve"> </w:t>
      </w:r>
      <w:r>
        <w:t>I</w:t>
      </w:r>
      <w:r>
        <w:rPr>
          <w:spacing w:val="-3"/>
        </w:rPr>
        <w:t xml:space="preserve"> </w:t>
      </w:r>
      <w:r>
        <w:t>also</w:t>
      </w:r>
      <w:r>
        <w:rPr>
          <w:spacing w:val="-2"/>
        </w:rPr>
        <w:t xml:space="preserve"> </w:t>
      </w:r>
      <w:r>
        <w:t>certify</w:t>
      </w:r>
      <w:r>
        <w:rPr>
          <w:spacing w:val="-4"/>
        </w:rPr>
        <w:t xml:space="preserve"> </w:t>
      </w:r>
      <w:r>
        <w:t>that</w:t>
      </w:r>
      <w:r>
        <w:rPr>
          <w:spacing w:val="-3"/>
        </w:rPr>
        <w:t xml:space="preserve"> </w:t>
      </w:r>
      <w:r>
        <w:t>I earned</w:t>
      </w:r>
      <w:r>
        <w:rPr>
          <w:spacing w:val="-2"/>
        </w:rPr>
        <w:t xml:space="preserve"> </w:t>
      </w:r>
      <w:r>
        <w:t>a</w:t>
      </w:r>
      <w:r>
        <w:rPr>
          <w:spacing w:val="-4"/>
        </w:rPr>
        <w:t xml:space="preserve"> </w:t>
      </w:r>
      <w:r>
        <w:t>grade</w:t>
      </w:r>
      <w:r>
        <w:rPr>
          <w:spacing w:val="-4"/>
        </w:rPr>
        <w:t xml:space="preserve"> </w:t>
      </w:r>
      <w:r>
        <w:t>of</w:t>
      </w:r>
      <w:r>
        <w:rPr>
          <w:spacing w:val="-3"/>
        </w:rPr>
        <w:t xml:space="preserve"> </w:t>
      </w:r>
      <w:r>
        <w:t>B</w:t>
      </w:r>
      <w:r>
        <w:rPr>
          <w:spacing w:val="-5"/>
        </w:rPr>
        <w:t xml:space="preserve"> </w:t>
      </w:r>
      <w:r>
        <w:t>or</w:t>
      </w:r>
      <w:r>
        <w:rPr>
          <w:spacing w:val="-3"/>
        </w:rPr>
        <w:t xml:space="preserve"> </w:t>
      </w:r>
      <w:r>
        <w:t>higher</w:t>
      </w:r>
      <w:r>
        <w:rPr>
          <w:spacing w:val="-1"/>
        </w:rPr>
        <w:t xml:space="preserve"> </w:t>
      </w:r>
      <w:r>
        <w:t>in</w:t>
      </w:r>
      <w:r>
        <w:rPr>
          <w:spacing w:val="-2"/>
        </w:rPr>
        <w:t xml:space="preserve"> </w:t>
      </w:r>
      <w:r>
        <w:t>all</w:t>
      </w:r>
      <w:r>
        <w:rPr>
          <w:spacing w:val="-2"/>
        </w:rPr>
        <w:t xml:space="preserve"> </w:t>
      </w:r>
      <w:r>
        <w:t>prerequisite</w:t>
      </w:r>
      <w:r>
        <w:rPr>
          <w:spacing w:val="-2"/>
        </w:rPr>
        <w:t xml:space="preserve"> </w:t>
      </w:r>
      <w:r>
        <w:t>courses</w:t>
      </w:r>
      <w:r>
        <w:rPr>
          <w:spacing w:val="-4"/>
        </w:rPr>
        <w:t xml:space="preserve"> </w:t>
      </w:r>
      <w:r>
        <w:t>for</w:t>
      </w:r>
      <w:r>
        <w:rPr>
          <w:spacing w:val="-3"/>
        </w:rPr>
        <w:t xml:space="preserve"> </w:t>
      </w:r>
      <w:r>
        <w:t>PSYC</w:t>
      </w:r>
      <w:r>
        <w:rPr>
          <w:spacing w:val="-2"/>
        </w:rPr>
        <w:t xml:space="preserve"> </w:t>
      </w:r>
      <w:r>
        <w:t xml:space="preserve">5391: Practicum </w:t>
      </w:r>
      <w:r>
        <w:rPr>
          <w:spacing w:val="-6"/>
        </w:rPr>
        <w:t>I.</w:t>
      </w:r>
    </w:p>
    <w:p w:rsidR="00A8142E" w:rsidP="0071734A" w:rsidRDefault="00A8142E" w14:paraId="45569C04" w14:textId="77777777">
      <w:pPr>
        <w:pStyle w:val="BodyText"/>
        <w:spacing w:before="18"/>
        <w:ind w:left="720" w:right="620"/>
        <w:rPr>
          <w:sz w:val="22"/>
        </w:rPr>
      </w:pPr>
    </w:p>
    <w:p w:rsidR="00A8142E" w:rsidP="0071734A" w:rsidRDefault="00A8142E" w14:paraId="26AC134E" w14:textId="77777777">
      <w:pPr>
        <w:pStyle w:val="BodyText"/>
        <w:spacing w:before="18"/>
        <w:ind w:left="720" w:right="620"/>
        <w:rPr>
          <w:sz w:val="22"/>
        </w:rPr>
      </w:pPr>
    </w:p>
    <w:p w:rsidR="00A8142E" w:rsidP="0071734A" w:rsidRDefault="00BF1D69" w14:paraId="326D669C" w14:textId="77777777">
      <w:pPr>
        <w:spacing w:before="18"/>
        <w:ind w:left="720" w:right="620"/>
      </w:pPr>
      <w:r>
        <w:t>Student’s</w:t>
      </w:r>
      <w:r>
        <w:rPr>
          <w:spacing w:val="-8"/>
        </w:rPr>
        <w:t xml:space="preserve"> </w:t>
      </w:r>
      <w:r>
        <w:t>Signature</w:t>
      </w:r>
      <w:r>
        <w:rPr>
          <w:spacing w:val="-6"/>
        </w:rPr>
        <w:t xml:space="preserve"> </w:t>
      </w:r>
      <w:r>
        <w:t>and</w:t>
      </w:r>
      <w:r>
        <w:rPr>
          <w:spacing w:val="-10"/>
        </w:rPr>
        <w:t xml:space="preserve"> </w:t>
      </w:r>
      <w:r>
        <w:rPr>
          <w:spacing w:val="-2"/>
        </w:rPr>
        <w:t>Date:</w:t>
      </w:r>
    </w:p>
    <w:p w:rsidR="00A8142E" w:rsidP="0071734A" w:rsidRDefault="00A8142E" w14:paraId="2A064F42" w14:textId="77777777">
      <w:pPr>
        <w:spacing w:before="18"/>
        <w:ind w:left="720" w:right="620"/>
        <w:sectPr w:rsidR="00A8142E" w:rsidSect="00553AD1">
          <w:pgSz w:w="12240" w:h="15840" w:orient="portrait"/>
          <w:pgMar w:top="1120" w:right="480" w:bottom="280" w:left="340" w:header="681" w:footer="0" w:gutter="0"/>
          <w:cols w:space="720"/>
        </w:sectPr>
      </w:pPr>
    </w:p>
    <w:p w:rsidR="00A8142E" w:rsidP="0071734A" w:rsidRDefault="00A8142E" w14:paraId="4F1B4F9F" w14:textId="77777777">
      <w:pPr>
        <w:pStyle w:val="BodyText"/>
        <w:spacing w:before="18"/>
        <w:ind w:left="720" w:right="620"/>
        <w:rPr>
          <w:sz w:val="24"/>
        </w:rPr>
      </w:pPr>
    </w:p>
    <w:p w:rsidR="00A8142E" w:rsidP="0071734A" w:rsidRDefault="00A8142E" w14:paraId="65CA6CE3" w14:textId="77777777">
      <w:pPr>
        <w:pStyle w:val="BodyText"/>
        <w:spacing w:before="18"/>
        <w:ind w:left="720" w:right="620"/>
        <w:rPr>
          <w:sz w:val="24"/>
        </w:rPr>
      </w:pPr>
    </w:p>
    <w:p w:rsidR="00A8142E" w:rsidP="0071734A" w:rsidRDefault="00BF1D69" w14:paraId="21C03069" w14:textId="77777777">
      <w:pPr>
        <w:pStyle w:val="Heading3"/>
        <w:tabs>
          <w:tab w:val="left" w:pos="7416"/>
        </w:tabs>
        <w:spacing w:before="18"/>
        <w:ind w:left="720" w:right="620"/>
      </w:pPr>
      <w:r>
        <w:t xml:space="preserve">I </w:t>
      </w:r>
      <w:r>
        <w:rPr>
          <w:u w:val="single"/>
        </w:rPr>
        <w:tab/>
      </w:r>
      <w:r>
        <w:t>hereby</w:t>
      </w:r>
      <w:r>
        <w:rPr>
          <w:spacing w:val="-5"/>
        </w:rPr>
        <w:t xml:space="preserve"> </w:t>
      </w:r>
      <w:r>
        <w:t>certify</w:t>
      </w:r>
      <w:r>
        <w:rPr>
          <w:spacing w:val="-3"/>
        </w:rPr>
        <w:t xml:space="preserve"> </w:t>
      </w:r>
      <w:r>
        <w:t>that</w:t>
      </w:r>
      <w:r>
        <w:rPr>
          <w:spacing w:val="-5"/>
        </w:rPr>
        <w:t xml:space="preserve"> </w:t>
      </w:r>
      <w:r>
        <w:t>I</w:t>
      </w:r>
      <w:r>
        <w:rPr>
          <w:spacing w:val="-3"/>
        </w:rPr>
        <w:t xml:space="preserve"> </w:t>
      </w:r>
      <w:r>
        <w:t>have</w:t>
      </w:r>
      <w:r>
        <w:rPr>
          <w:spacing w:val="-2"/>
        </w:rPr>
        <w:t xml:space="preserve"> </w:t>
      </w:r>
      <w:r>
        <w:rPr>
          <w:spacing w:val="-4"/>
        </w:rPr>
        <w:t>read</w:t>
      </w:r>
    </w:p>
    <w:p w:rsidR="00A8142E" w:rsidP="0071734A" w:rsidRDefault="00BF1D69" w14:paraId="650DEDDB" w14:textId="77777777">
      <w:pPr>
        <w:spacing w:before="18"/>
        <w:ind w:left="720" w:right="620"/>
        <w:rPr>
          <w:i/>
          <w:sz w:val="20"/>
        </w:rPr>
      </w:pPr>
      <w:r>
        <w:rPr>
          <w:sz w:val="20"/>
        </w:rPr>
        <w:t>(</w:t>
      </w:r>
      <w:r>
        <w:rPr>
          <w:i/>
          <w:sz w:val="20"/>
        </w:rPr>
        <w:t>Print</w:t>
      </w:r>
      <w:r>
        <w:rPr>
          <w:i/>
          <w:spacing w:val="-4"/>
          <w:sz w:val="20"/>
        </w:rPr>
        <w:t xml:space="preserve"> </w:t>
      </w:r>
      <w:r>
        <w:rPr>
          <w:i/>
          <w:spacing w:val="-2"/>
          <w:sz w:val="20"/>
        </w:rPr>
        <w:t>name)</w:t>
      </w:r>
    </w:p>
    <w:p w:rsidR="00A8142E" w:rsidP="0071734A" w:rsidRDefault="00A8142E" w14:paraId="626ACFDC" w14:textId="77777777">
      <w:pPr>
        <w:pStyle w:val="BodyText"/>
        <w:spacing w:before="18"/>
        <w:ind w:left="720" w:right="620"/>
        <w:rPr>
          <w:i/>
          <w:sz w:val="20"/>
        </w:rPr>
      </w:pPr>
    </w:p>
    <w:p w:rsidR="00A8142E" w:rsidP="0071734A" w:rsidRDefault="00BF1D69" w14:paraId="36B51AF1" w14:textId="77777777">
      <w:pPr>
        <w:pStyle w:val="Heading3"/>
        <w:spacing w:before="18"/>
        <w:ind w:left="720" w:right="620"/>
      </w:pPr>
      <w:r>
        <w:t>and</w:t>
      </w:r>
      <w:r>
        <w:rPr>
          <w:spacing w:val="-5"/>
        </w:rPr>
        <w:t xml:space="preserve"> </w:t>
      </w:r>
      <w:r>
        <w:t>that</w:t>
      </w:r>
      <w:r>
        <w:rPr>
          <w:spacing w:val="-3"/>
        </w:rPr>
        <w:t xml:space="preserve"> </w:t>
      </w:r>
      <w:r>
        <w:t>I</w:t>
      </w:r>
      <w:r>
        <w:rPr>
          <w:spacing w:val="-5"/>
        </w:rPr>
        <w:t xml:space="preserve"> </w:t>
      </w:r>
      <w:r>
        <w:t>understand</w:t>
      </w:r>
      <w:r>
        <w:rPr>
          <w:spacing w:val="-3"/>
        </w:rPr>
        <w:t xml:space="preserve"> </w:t>
      </w:r>
      <w:r>
        <w:t>the</w:t>
      </w:r>
      <w:r>
        <w:rPr>
          <w:spacing w:val="-3"/>
        </w:rPr>
        <w:t xml:space="preserve"> </w:t>
      </w:r>
      <w:r>
        <w:t>information</w:t>
      </w:r>
      <w:r>
        <w:rPr>
          <w:spacing w:val="-5"/>
        </w:rPr>
        <w:t xml:space="preserve"> </w:t>
      </w:r>
      <w:r>
        <w:t>presented</w:t>
      </w:r>
      <w:r>
        <w:rPr>
          <w:spacing w:val="-3"/>
        </w:rPr>
        <w:t xml:space="preserve"> </w:t>
      </w:r>
      <w:r>
        <w:t>in</w:t>
      </w:r>
      <w:r>
        <w:rPr>
          <w:spacing w:val="-4"/>
        </w:rPr>
        <w:t xml:space="preserve"> </w:t>
      </w:r>
      <w:r>
        <w:t>this</w:t>
      </w:r>
      <w:r>
        <w:rPr>
          <w:spacing w:val="3"/>
        </w:rPr>
        <w:t xml:space="preserve"> </w:t>
      </w:r>
      <w:r>
        <w:rPr>
          <w:i/>
          <w:spacing w:val="-2"/>
        </w:rPr>
        <w:t>Handbook</w:t>
      </w:r>
      <w:r>
        <w:rPr>
          <w:spacing w:val="-2"/>
        </w:rPr>
        <w:t>.</w:t>
      </w:r>
    </w:p>
    <w:p w:rsidR="00A8142E" w:rsidP="0071734A" w:rsidRDefault="00A8142E" w14:paraId="5CD7583B" w14:textId="77777777">
      <w:pPr>
        <w:pStyle w:val="BodyText"/>
        <w:spacing w:before="18"/>
        <w:ind w:left="720" w:right="620"/>
        <w:rPr>
          <w:sz w:val="20"/>
        </w:rPr>
      </w:pPr>
    </w:p>
    <w:p w:rsidR="00A8142E" w:rsidP="0071734A" w:rsidRDefault="00A8142E" w14:paraId="4C60B09D" w14:textId="77777777">
      <w:pPr>
        <w:pStyle w:val="BodyText"/>
        <w:spacing w:before="18"/>
        <w:ind w:left="720" w:right="620"/>
        <w:rPr>
          <w:sz w:val="20"/>
        </w:rPr>
      </w:pPr>
    </w:p>
    <w:p w:rsidR="00A8142E" w:rsidP="0071734A" w:rsidRDefault="00A8142E" w14:paraId="3464676E" w14:textId="77777777">
      <w:pPr>
        <w:pStyle w:val="BodyText"/>
        <w:spacing w:before="18"/>
        <w:ind w:left="720" w:right="620"/>
        <w:rPr>
          <w:sz w:val="20"/>
        </w:rPr>
      </w:pPr>
    </w:p>
    <w:p w:rsidR="00A8142E" w:rsidP="0071734A" w:rsidRDefault="00A8142E" w14:paraId="0AE0AC20" w14:textId="77777777">
      <w:pPr>
        <w:pStyle w:val="BodyText"/>
        <w:spacing w:before="18"/>
        <w:ind w:left="720" w:right="620"/>
        <w:rPr>
          <w:sz w:val="20"/>
        </w:rPr>
      </w:pPr>
    </w:p>
    <w:p w:rsidR="00A8142E" w:rsidP="0071734A" w:rsidRDefault="00A8142E" w14:paraId="6837EDD6" w14:textId="77777777">
      <w:pPr>
        <w:pStyle w:val="BodyText"/>
        <w:spacing w:before="18"/>
        <w:ind w:left="720" w:right="620"/>
        <w:rPr>
          <w:sz w:val="20"/>
        </w:rPr>
      </w:pPr>
    </w:p>
    <w:p w:rsidR="00A8142E" w:rsidP="0071734A" w:rsidRDefault="00A8142E" w14:paraId="44AC1D02" w14:textId="77777777">
      <w:pPr>
        <w:pStyle w:val="BodyText"/>
        <w:spacing w:before="18"/>
        <w:ind w:left="720" w:right="620"/>
        <w:rPr>
          <w:sz w:val="20"/>
        </w:rPr>
      </w:pPr>
    </w:p>
    <w:p w:rsidR="00A8142E" w:rsidP="0071734A" w:rsidRDefault="00BF1D69" w14:paraId="19E1AFA5" w14:textId="77777777">
      <w:pPr>
        <w:pStyle w:val="BodyText"/>
        <w:spacing w:before="18"/>
        <w:ind w:left="720" w:right="620"/>
        <w:rPr>
          <w:sz w:val="20"/>
        </w:rPr>
      </w:pPr>
      <w:r>
        <w:rPr>
          <w:noProof/>
        </w:rPr>
        <mc:AlternateContent>
          <mc:Choice Requires="wps">
            <w:drawing>
              <wp:anchor distT="0" distB="0" distL="0" distR="0" simplePos="0" relativeHeight="251679744" behindDoc="1" locked="0" layoutInCell="1" allowOverlap="1" wp14:anchorId="0AD92170" wp14:editId="3E1F7C6B">
                <wp:simplePos x="0" y="0"/>
                <wp:positionH relativeFrom="page">
                  <wp:posOffset>393191</wp:posOffset>
                </wp:positionH>
                <wp:positionV relativeFrom="paragraph">
                  <wp:posOffset>277267</wp:posOffset>
                </wp:positionV>
                <wp:extent cx="4446270" cy="1270"/>
                <wp:effectExtent l="0" t="0" r="0" b="0"/>
                <wp:wrapTopAndBottom/>
                <wp:docPr id="35" name="Graphic 35" descr="solid line on which to write a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270" cy="1270"/>
                        </a:xfrm>
                        <a:custGeom>
                          <a:avLst/>
                          <a:gdLst/>
                          <a:ahLst/>
                          <a:cxnLst/>
                          <a:rect l="l" t="t" r="r" b="b"/>
                          <a:pathLst>
                            <a:path w="4446270">
                              <a:moveTo>
                                <a:pt x="0" y="0"/>
                              </a:moveTo>
                              <a:lnTo>
                                <a:pt x="4445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54972D2C">
              <v:shape id="Graphic 35" style="position:absolute;margin-left:30.95pt;margin-top:21.85pt;width:350.1pt;height:.1pt;z-index:-251636736;visibility:visible;mso-wrap-style:square;mso-wrap-distance-left:0;mso-wrap-distance-top:0;mso-wrap-distance-right:0;mso-wrap-distance-bottom:0;mso-position-horizontal:absolute;mso-position-horizontal-relative:page;mso-position-vertical:absolute;mso-position-vertical-relative:text;v-text-anchor:top" alt="solid line on which to write a signature" coordsize="4446270,1270" o:spid="_x0000_s1026" filled="f" strokeweight=".22133mm" path="m,l44456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" w14:anchorId="28CB64F2">
                <v:path arrowok="t"/>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4606320F" wp14:editId="1A735BA1">
                <wp:simplePos x="0" y="0"/>
                <wp:positionH relativeFrom="page">
                  <wp:posOffset>5015209</wp:posOffset>
                </wp:positionH>
                <wp:positionV relativeFrom="paragraph">
                  <wp:posOffset>277267</wp:posOffset>
                </wp:positionV>
                <wp:extent cx="1912620" cy="1270"/>
                <wp:effectExtent l="0" t="0" r="0" b="0"/>
                <wp:wrapTopAndBottom/>
                <wp:docPr id="36" name="Graphic 36" descr="solid line on which to write a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2620" cy="1270"/>
                        </a:xfrm>
                        <a:custGeom>
                          <a:avLst/>
                          <a:gdLst/>
                          <a:ahLst/>
                          <a:cxnLst/>
                          <a:rect l="l" t="t" r="r" b="b"/>
                          <a:pathLst>
                            <a:path w="1912620">
                              <a:moveTo>
                                <a:pt x="0" y="0"/>
                              </a:moveTo>
                              <a:lnTo>
                                <a:pt x="191206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5882E251">
              <v:shape id="Graphic 36" style="position:absolute;margin-left:394.9pt;margin-top:21.85pt;width:150.6pt;height:.1pt;z-index:-251628544;visibility:visible;mso-wrap-style:square;mso-wrap-distance-left:0;mso-wrap-distance-top:0;mso-wrap-distance-right:0;mso-wrap-distance-bottom:0;mso-position-horizontal:absolute;mso-position-horizontal-relative:page;mso-position-vertical:absolute;mso-position-vertical-relative:text;v-text-anchor:top" alt="solid line on which to write a date" coordsize="1912620,1270" o:spid="_x0000_s1026" filled="f" strokeweight=".22133mm" path="m,l19120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" w14:anchorId="3AF85C07">
                <v:path arrowok="t"/>
                <w10:wrap type="topAndBottom" anchorx="page"/>
              </v:shape>
            </w:pict>
          </mc:Fallback>
        </mc:AlternateContent>
      </w:r>
    </w:p>
    <w:p w:rsidR="00A8142E" w:rsidP="0071734A" w:rsidRDefault="00BF1D69" w14:paraId="021BFF39" w14:textId="77777777">
      <w:pPr>
        <w:tabs>
          <w:tab w:val="left" w:pos="8619"/>
        </w:tabs>
        <w:spacing w:before="18"/>
        <w:ind w:left="720" w:right="620"/>
        <w:rPr>
          <w:i/>
          <w:sz w:val="20"/>
        </w:rPr>
      </w:pPr>
      <w:r>
        <w:rPr>
          <w:i/>
          <w:spacing w:val="-2"/>
          <w:sz w:val="20"/>
        </w:rPr>
        <w:t>(Signature)</w:t>
      </w:r>
      <w:r>
        <w:rPr>
          <w:i/>
          <w:sz w:val="20"/>
        </w:rPr>
        <w:tab/>
      </w:r>
      <w:r>
        <w:rPr>
          <w:i/>
          <w:spacing w:val="-2"/>
          <w:sz w:val="20"/>
        </w:rPr>
        <w:t>(Date)</w:t>
      </w:r>
    </w:p>
    <w:sectPr w:rsidR="00A8142E" w:rsidSect="00553AD1">
      <w:pgSz w:w="12240" w:h="15840" w:orient="portrait"/>
      <w:pgMar w:top="1120" w:right="480" w:bottom="280" w:left="340" w:header="6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B06" w:rsidRDefault="00713B06" w14:paraId="262F9596" w14:textId="77777777">
      <w:r>
        <w:separator/>
      </w:r>
    </w:p>
  </w:endnote>
  <w:endnote w:type="continuationSeparator" w:id="0">
    <w:p w:rsidR="00713B06" w:rsidRDefault="00713B06" w14:paraId="7A7F69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B06" w:rsidRDefault="00713B06" w14:paraId="0386C842" w14:textId="77777777">
      <w:r>
        <w:separator/>
      </w:r>
    </w:p>
  </w:footnote>
  <w:footnote w:type="continuationSeparator" w:id="0">
    <w:p w:rsidR="00713B06" w:rsidRDefault="00713B06" w14:paraId="4943ED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8142E" w:rsidRDefault="00BF1D69" w14:paraId="1FFEE512" w14:textId="77777777">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1F2C44D6" wp14:editId="00598C67">
              <wp:simplePos x="0" y="0"/>
              <wp:positionH relativeFrom="page">
                <wp:posOffset>419100</wp:posOffset>
              </wp:positionH>
              <wp:positionV relativeFrom="page">
                <wp:posOffset>431312</wp:posOffset>
              </wp:positionV>
              <wp:extent cx="1460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A8142E" w:rsidRDefault="00BF1D69" w14:paraId="2FF16A77" w14:textId="77777777">
                          <w:pPr>
                            <w:pStyle w:val="BodyText"/>
                            <w:spacing w:before="15"/>
                            <w:ind w:left="60"/>
                          </w:pPr>
                          <w:r>
                            <w:rPr>
                              <w:color w:val="221F1F"/>
                              <w:spacing w:val="-10"/>
                            </w:rPr>
                            <w:fldChar w:fldCharType="begin"/>
                          </w:r>
                          <w:r>
                            <w:rPr>
                              <w:color w:val="221F1F"/>
                              <w:spacing w:val="-10"/>
                            </w:rPr>
                            <w:instrText xml:space="preserve"> PAGE </w:instrText>
                          </w:r>
                          <w:r>
                            <w:rPr>
                              <w:color w:val="221F1F"/>
                              <w:spacing w:val="-10"/>
                            </w:rPr>
                            <w:fldChar w:fldCharType="separate"/>
                          </w:r>
                          <w:r>
                            <w:rPr>
                              <w:color w:val="221F1F"/>
                              <w:spacing w:val="-10"/>
                            </w:rPr>
                            <w:t>2</w:t>
                          </w:r>
                          <w:r>
                            <w:rPr>
                              <w:color w:val="221F1F"/>
                              <w:spacing w:val="-10"/>
                            </w:rPr>
                            <w:fldChar w:fldCharType="end"/>
                          </w:r>
                        </w:p>
                      </w:txbxContent>
                    </wps:txbx>
                    <wps:bodyPr wrap="square" lIns="0" tIns="0" rIns="0" bIns="0" rtlCol="0">
                      <a:noAutofit/>
                    </wps:bodyPr>
                  </wps:wsp>
                </a:graphicData>
              </a:graphic>
            </wp:anchor>
          </w:drawing>
        </mc:Choice>
        <mc:Fallback>
          <w:pict w14:anchorId="55D50DEB">
            <v:shapetype id="_x0000_t202" coordsize="21600,21600" o:spt="202" path="m,l,21600r21600,l21600,xe" w14:anchorId="1F2C44D6">
              <v:stroke joinstyle="miter"/>
              <v:path gradientshapeok="t" o:connecttype="rect"/>
            </v:shapetype>
            <v:shape id="Textbox 3" style="position:absolute;margin-left:33pt;margin-top:33.95pt;width:11.5pt;height:11pt;z-index:-251667456;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">
              <v:textbox inset="0,0,0,0">
                <w:txbxContent>
                  <w:p w:rsidR="00A8142E" w:rsidRDefault="00BF1D69" w14:paraId="74E21C83" w14:textId="77777777">
                    <w:pPr>
                      <w:pStyle w:val="BodyText"/>
                      <w:spacing w:before="15"/>
                      <w:ind w:left="60"/>
                    </w:pPr>
                    <w:r>
                      <w:rPr>
                        <w:color w:val="221F1F"/>
                        <w:spacing w:val="-10"/>
                      </w:rPr>
                      <w:fldChar w:fldCharType="begin"/>
                    </w:r>
                    <w:r>
                      <w:rPr>
                        <w:color w:val="221F1F"/>
                        <w:spacing w:val="-10"/>
                      </w:rPr>
                      <w:instrText xml:space="preserve"> PAGE </w:instrText>
                    </w:r>
                    <w:r>
                      <w:rPr>
                        <w:color w:val="221F1F"/>
                        <w:spacing w:val="-10"/>
                      </w:rPr>
                      <w:fldChar w:fldCharType="separate"/>
                    </w:r>
                    <w:r>
                      <w:rPr>
                        <w:color w:val="221F1F"/>
                        <w:spacing w:val="-10"/>
                      </w:rPr>
                      <w:t>2</w:t>
                    </w:r>
                    <w:r>
                      <w:rPr>
                        <w:color w:val="221F1F"/>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66C09E9" wp14:editId="79C4F5DA">
              <wp:simplePos x="0" y="0"/>
              <wp:positionH relativeFrom="page">
                <wp:posOffset>726440</wp:posOffset>
              </wp:positionH>
              <wp:positionV relativeFrom="page">
                <wp:posOffset>427872</wp:posOffset>
              </wp:positionV>
              <wp:extent cx="1998980" cy="144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144145"/>
                      </a:xfrm>
                      <a:prstGeom prst="rect">
                        <a:avLst/>
                      </a:prstGeom>
                    </wps:spPr>
                    <wps:txbx>
                      <w:txbxContent>
                        <w:p w:rsidR="00A8142E" w:rsidRDefault="00BF1D69" w14:paraId="78BE140E" w14:textId="77777777">
                          <w:pPr>
                            <w:spacing w:before="20"/>
                            <w:ind w:left="20"/>
                            <w:rPr>
                              <w:rFonts w:ascii="Trebuchet MS"/>
                              <w:i/>
                              <w:sz w:val="16"/>
                            </w:rPr>
                          </w:pPr>
                          <w:r>
                            <w:rPr>
                              <w:rFonts w:ascii="Trebuchet MS"/>
                              <w:i/>
                              <w:spacing w:val="-2"/>
                              <w:sz w:val="16"/>
                            </w:rPr>
                            <w:t>Handbook</w:t>
                          </w:r>
                          <w:r>
                            <w:rPr>
                              <w:rFonts w:ascii="Trebuchet MS"/>
                              <w:i/>
                              <w:spacing w:val="-18"/>
                              <w:sz w:val="16"/>
                            </w:rPr>
                            <w:t xml:space="preserve"> </w:t>
                          </w:r>
                          <w:r>
                            <w:rPr>
                              <w:rFonts w:ascii="Trebuchet MS"/>
                              <w:i/>
                              <w:spacing w:val="-2"/>
                              <w:sz w:val="16"/>
                            </w:rPr>
                            <w:t>for</w:t>
                          </w:r>
                          <w:r>
                            <w:rPr>
                              <w:rFonts w:ascii="Trebuchet MS"/>
                              <w:i/>
                              <w:spacing w:val="-18"/>
                              <w:sz w:val="16"/>
                            </w:rPr>
                            <w:t xml:space="preserve"> </w:t>
                          </w:r>
                          <w:r>
                            <w:rPr>
                              <w:rFonts w:ascii="Trebuchet MS"/>
                              <w:i/>
                              <w:spacing w:val="-2"/>
                              <w:sz w:val="16"/>
                            </w:rPr>
                            <w:t>Specialist</w:t>
                          </w:r>
                          <w:r>
                            <w:rPr>
                              <w:rFonts w:ascii="Trebuchet MS"/>
                              <w:i/>
                              <w:spacing w:val="-20"/>
                              <w:sz w:val="16"/>
                            </w:rPr>
                            <w:t xml:space="preserve"> </w:t>
                          </w:r>
                          <w:r>
                            <w:rPr>
                              <w:rFonts w:ascii="Trebuchet MS"/>
                              <w:i/>
                              <w:spacing w:val="-2"/>
                              <w:sz w:val="16"/>
                            </w:rPr>
                            <w:t>in</w:t>
                          </w:r>
                          <w:r>
                            <w:rPr>
                              <w:rFonts w:ascii="Trebuchet MS"/>
                              <w:i/>
                              <w:spacing w:val="-17"/>
                              <w:sz w:val="16"/>
                            </w:rPr>
                            <w:t xml:space="preserve"> </w:t>
                          </w:r>
                          <w:r>
                            <w:rPr>
                              <w:rFonts w:ascii="Trebuchet MS"/>
                              <w:i/>
                              <w:spacing w:val="-2"/>
                              <w:sz w:val="16"/>
                            </w:rPr>
                            <w:t>School</w:t>
                          </w:r>
                          <w:r>
                            <w:rPr>
                              <w:rFonts w:ascii="Trebuchet MS"/>
                              <w:i/>
                              <w:spacing w:val="-18"/>
                              <w:sz w:val="16"/>
                            </w:rPr>
                            <w:t xml:space="preserve"> </w:t>
                          </w:r>
                          <w:r>
                            <w:rPr>
                              <w:rFonts w:ascii="Trebuchet MS"/>
                              <w:i/>
                              <w:spacing w:val="-2"/>
                              <w:sz w:val="16"/>
                            </w:rPr>
                            <w:t>Psychology</w:t>
                          </w:r>
                        </w:p>
                      </w:txbxContent>
                    </wps:txbx>
                    <wps:bodyPr wrap="square" lIns="0" tIns="0" rIns="0" bIns="0" rtlCol="0">
                      <a:noAutofit/>
                    </wps:bodyPr>
                  </wps:wsp>
                </a:graphicData>
              </a:graphic>
            </wp:anchor>
          </w:drawing>
        </mc:Choice>
        <mc:Fallback>
          <w:pict w14:anchorId="0467FE52">
            <v:shape id="Textbox 4" style="position:absolute;margin-left:57.2pt;margin-top:33.7pt;width:157.4pt;height:11.3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" w14:anchorId="066C09E9">
              <v:textbox inset="0,0,0,0">
                <w:txbxContent>
                  <w:p w:rsidR="00A8142E" w:rsidRDefault="00BF1D69" w14:paraId="0BA74C24" w14:textId="77777777">
                    <w:pPr>
                      <w:spacing w:before="20"/>
                      <w:ind w:left="20"/>
                      <w:rPr>
                        <w:rFonts w:ascii="Trebuchet MS"/>
                        <w:i/>
                        <w:sz w:val="16"/>
                      </w:rPr>
                    </w:pPr>
                    <w:r>
                      <w:rPr>
                        <w:rFonts w:ascii="Trebuchet MS"/>
                        <w:i/>
                        <w:spacing w:val="-2"/>
                        <w:sz w:val="16"/>
                      </w:rPr>
                      <w:t>Handbook</w:t>
                    </w:r>
                    <w:r>
                      <w:rPr>
                        <w:rFonts w:ascii="Trebuchet MS"/>
                        <w:i/>
                        <w:spacing w:val="-18"/>
                        <w:sz w:val="16"/>
                      </w:rPr>
                      <w:t xml:space="preserve"> </w:t>
                    </w:r>
                    <w:r>
                      <w:rPr>
                        <w:rFonts w:ascii="Trebuchet MS"/>
                        <w:i/>
                        <w:spacing w:val="-2"/>
                        <w:sz w:val="16"/>
                      </w:rPr>
                      <w:t>for</w:t>
                    </w:r>
                    <w:r>
                      <w:rPr>
                        <w:rFonts w:ascii="Trebuchet MS"/>
                        <w:i/>
                        <w:spacing w:val="-18"/>
                        <w:sz w:val="16"/>
                      </w:rPr>
                      <w:t xml:space="preserve"> </w:t>
                    </w:r>
                    <w:r>
                      <w:rPr>
                        <w:rFonts w:ascii="Trebuchet MS"/>
                        <w:i/>
                        <w:spacing w:val="-2"/>
                        <w:sz w:val="16"/>
                      </w:rPr>
                      <w:t>Specialist</w:t>
                    </w:r>
                    <w:r>
                      <w:rPr>
                        <w:rFonts w:ascii="Trebuchet MS"/>
                        <w:i/>
                        <w:spacing w:val="-20"/>
                        <w:sz w:val="16"/>
                      </w:rPr>
                      <w:t xml:space="preserve"> </w:t>
                    </w:r>
                    <w:r>
                      <w:rPr>
                        <w:rFonts w:ascii="Trebuchet MS"/>
                        <w:i/>
                        <w:spacing w:val="-2"/>
                        <w:sz w:val="16"/>
                      </w:rPr>
                      <w:t>in</w:t>
                    </w:r>
                    <w:r>
                      <w:rPr>
                        <w:rFonts w:ascii="Trebuchet MS"/>
                        <w:i/>
                        <w:spacing w:val="-17"/>
                        <w:sz w:val="16"/>
                      </w:rPr>
                      <w:t xml:space="preserve"> </w:t>
                    </w:r>
                    <w:r>
                      <w:rPr>
                        <w:rFonts w:ascii="Trebuchet MS"/>
                        <w:i/>
                        <w:spacing w:val="-2"/>
                        <w:sz w:val="16"/>
                      </w:rPr>
                      <w:t>School</w:t>
                    </w:r>
                    <w:r>
                      <w:rPr>
                        <w:rFonts w:ascii="Trebuchet MS"/>
                        <w:i/>
                        <w:spacing w:val="-18"/>
                        <w:sz w:val="16"/>
                      </w:rPr>
                      <w:t xml:space="preserve"> </w:t>
                    </w:r>
                    <w:r>
                      <w:rPr>
                        <w:rFonts w:ascii="Trebuchet MS"/>
                        <w:i/>
                        <w:spacing w:val="-2"/>
                        <w:sz w:val="16"/>
                      </w:rPr>
                      <w:t>Psychology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8142E" w:rsidRDefault="00BF1D69" w14:paraId="649A07FD" w14:textId="77777777">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14189BFA" wp14:editId="0F24892F">
              <wp:simplePos x="0" y="0"/>
              <wp:positionH relativeFrom="page">
                <wp:posOffset>4961001</wp:posOffset>
              </wp:positionH>
              <wp:positionV relativeFrom="page">
                <wp:posOffset>427872</wp:posOffset>
              </wp:positionV>
              <wp:extent cx="199898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144145"/>
                      </a:xfrm>
                      <a:prstGeom prst="rect">
                        <a:avLst/>
                      </a:prstGeom>
                    </wps:spPr>
                    <wps:txbx>
                      <w:txbxContent>
                        <w:p w:rsidR="00A8142E" w:rsidRDefault="00BF1D69" w14:paraId="41DE65AE" w14:textId="77777777">
                          <w:pPr>
                            <w:spacing w:before="20"/>
                            <w:ind w:left="20"/>
                            <w:rPr>
                              <w:rFonts w:ascii="Trebuchet MS"/>
                              <w:i/>
                              <w:sz w:val="16"/>
                            </w:rPr>
                          </w:pPr>
                          <w:r>
                            <w:rPr>
                              <w:rFonts w:ascii="Trebuchet MS"/>
                              <w:i/>
                              <w:spacing w:val="-2"/>
                              <w:sz w:val="16"/>
                            </w:rPr>
                            <w:t>Handbook</w:t>
                          </w:r>
                          <w:r>
                            <w:rPr>
                              <w:rFonts w:ascii="Trebuchet MS"/>
                              <w:i/>
                              <w:spacing w:val="-20"/>
                              <w:sz w:val="16"/>
                            </w:rPr>
                            <w:t xml:space="preserve"> </w:t>
                          </w:r>
                          <w:r>
                            <w:rPr>
                              <w:rFonts w:ascii="Trebuchet MS"/>
                              <w:i/>
                              <w:spacing w:val="-2"/>
                              <w:sz w:val="16"/>
                            </w:rPr>
                            <w:t>for</w:t>
                          </w:r>
                          <w:r>
                            <w:rPr>
                              <w:rFonts w:ascii="Trebuchet MS"/>
                              <w:i/>
                              <w:spacing w:val="-16"/>
                              <w:sz w:val="16"/>
                            </w:rPr>
                            <w:t xml:space="preserve"> </w:t>
                          </w:r>
                          <w:r>
                            <w:rPr>
                              <w:rFonts w:ascii="Trebuchet MS"/>
                              <w:i/>
                              <w:spacing w:val="-2"/>
                              <w:sz w:val="16"/>
                            </w:rPr>
                            <w:t>Specialist</w:t>
                          </w:r>
                          <w:r>
                            <w:rPr>
                              <w:rFonts w:ascii="Trebuchet MS"/>
                              <w:i/>
                              <w:spacing w:val="-19"/>
                              <w:sz w:val="16"/>
                            </w:rPr>
                            <w:t xml:space="preserve"> </w:t>
                          </w:r>
                          <w:r>
                            <w:rPr>
                              <w:rFonts w:ascii="Trebuchet MS"/>
                              <w:i/>
                              <w:spacing w:val="-2"/>
                              <w:sz w:val="16"/>
                            </w:rPr>
                            <w:t>in</w:t>
                          </w:r>
                          <w:r>
                            <w:rPr>
                              <w:rFonts w:ascii="Trebuchet MS"/>
                              <w:i/>
                              <w:spacing w:val="-16"/>
                              <w:sz w:val="16"/>
                            </w:rPr>
                            <w:t xml:space="preserve"> </w:t>
                          </w:r>
                          <w:r>
                            <w:rPr>
                              <w:rFonts w:ascii="Trebuchet MS"/>
                              <w:i/>
                              <w:spacing w:val="-2"/>
                              <w:sz w:val="16"/>
                            </w:rPr>
                            <w:t>School</w:t>
                          </w:r>
                          <w:r>
                            <w:rPr>
                              <w:rFonts w:ascii="Trebuchet MS"/>
                              <w:i/>
                              <w:spacing w:val="-19"/>
                              <w:sz w:val="16"/>
                            </w:rPr>
                            <w:t xml:space="preserve"> </w:t>
                          </w:r>
                          <w:r>
                            <w:rPr>
                              <w:rFonts w:ascii="Trebuchet MS"/>
                              <w:i/>
                              <w:spacing w:val="-2"/>
                              <w:sz w:val="16"/>
                            </w:rPr>
                            <w:t>Psychology</w:t>
                          </w:r>
                        </w:p>
                      </w:txbxContent>
                    </wps:txbx>
                    <wps:bodyPr wrap="square" lIns="0" tIns="0" rIns="0" bIns="0" rtlCol="0">
                      <a:noAutofit/>
                    </wps:bodyPr>
                  </wps:wsp>
                </a:graphicData>
              </a:graphic>
            </wp:anchor>
          </w:drawing>
        </mc:Choice>
        <mc:Fallback>
          <w:pict w14:anchorId="5BB11966">
            <v:shapetype id="_x0000_t202" coordsize="21600,21600" o:spt="202" path="m,l,21600r21600,l21600,xe" w14:anchorId="14189BFA">
              <v:stroke joinstyle="miter"/>
              <v:path gradientshapeok="t" o:connecttype="rect"/>
            </v:shapetype>
            <v:shape id="Textbox 1" style="position:absolute;margin-left:390.65pt;margin-top:33.7pt;width:157.4pt;height:11.35pt;z-index:-251683840;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">
              <v:textbox inset="0,0,0,0">
                <w:txbxContent>
                  <w:p w:rsidR="00A8142E" w:rsidRDefault="00BF1D69" w14:paraId="5C1477FC" w14:textId="77777777">
                    <w:pPr>
                      <w:spacing w:before="20"/>
                      <w:ind w:left="20"/>
                      <w:rPr>
                        <w:rFonts w:ascii="Trebuchet MS"/>
                        <w:i/>
                        <w:sz w:val="16"/>
                      </w:rPr>
                    </w:pPr>
                    <w:r>
                      <w:rPr>
                        <w:rFonts w:ascii="Trebuchet MS"/>
                        <w:i/>
                        <w:spacing w:val="-2"/>
                        <w:sz w:val="16"/>
                      </w:rPr>
                      <w:t>Handbook</w:t>
                    </w:r>
                    <w:r>
                      <w:rPr>
                        <w:rFonts w:ascii="Trebuchet MS"/>
                        <w:i/>
                        <w:spacing w:val="-20"/>
                        <w:sz w:val="16"/>
                      </w:rPr>
                      <w:t xml:space="preserve"> </w:t>
                    </w:r>
                    <w:r>
                      <w:rPr>
                        <w:rFonts w:ascii="Trebuchet MS"/>
                        <w:i/>
                        <w:spacing w:val="-2"/>
                        <w:sz w:val="16"/>
                      </w:rPr>
                      <w:t>for</w:t>
                    </w:r>
                    <w:r>
                      <w:rPr>
                        <w:rFonts w:ascii="Trebuchet MS"/>
                        <w:i/>
                        <w:spacing w:val="-16"/>
                        <w:sz w:val="16"/>
                      </w:rPr>
                      <w:t xml:space="preserve"> </w:t>
                    </w:r>
                    <w:r>
                      <w:rPr>
                        <w:rFonts w:ascii="Trebuchet MS"/>
                        <w:i/>
                        <w:spacing w:val="-2"/>
                        <w:sz w:val="16"/>
                      </w:rPr>
                      <w:t>Specialist</w:t>
                    </w:r>
                    <w:r>
                      <w:rPr>
                        <w:rFonts w:ascii="Trebuchet MS"/>
                        <w:i/>
                        <w:spacing w:val="-19"/>
                        <w:sz w:val="16"/>
                      </w:rPr>
                      <w:t xml:space="preserve"> </w:t>
                    </w:r>
                    <w:r>
                      <w:rPr>
                        <w:rFonts w:ascii="Trebuchet MS"/>
                        <w:i/>
                        <w:spacing w:val="-2"/>
                        <w:sz w:val="16"/>
                      </w:rPr>
                      <w:t>in</w:t>
                    </w:r>
                    <w:r>
                      <w:rPr>
                        <w:rFonts w:ascii="Trebuchet MS"/>
                        <w:i/>
                        <w:spacing w:val="-16"/>
                        <w:sz w:val="16"/>
                      </w:rPr>
                      <w:t xml:space="preserve"> </w:t>
                    </w:r>
                    <w:r>
                      <w:rPr>
                        <w:rFonts w:ascii="Trebuchet MS"/>
                        <w:i/>
                        <w:spacing w:val="-2"/>
                        <w:sz w:val="16"/>
                      </w:rPr>
                      <w:t>School</w:t>
                    </w:r>
                    <w:r>
                      <w:rPr>
                        <w:rFonts w:ascii="Trebuchet MS"/>
                        <w:i/>
                        <w:spacing w:val="-19"/>
                        <w:sz w:val="16"/>
                      </w:rPr>
                      <w:t xml:space="preserve"> </w:t>
                    </w:r>
                    <w:r>
                      <w:rPr>
                        <w:rFonts w:ascii="Trebuchet MS"/>
                        <w:i/>
                        <w:spacing w:val="-2"/>
                        <w:sz w:val="16"/>
                      </w:rPr>
                      <w:t>Psychology</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07AF8EDE" wp14:editId="7508965D">
              <wp:simplePos x="0" y="0"/>
              <wp:positionH relativeFrom="page">
                <wp:posOffset>7221981</wp:posOffset>
              </wp:positionH>
              <wp:positionV relativeFrom="page">
                <wp:posOffset>431312</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A8142E" w:rsidRDefault="00BF1D69" w14:paraId="0297CA03" w14:textId="77777777">
                          <w:pPr>
                            <w:pStyle w:val="BodyText"/>
                            <w:spacing w:before="15"/>
                            <w:ind w:left="60"/>
                          </w:pPr>
                          <w:r>
                            <w:rPr>
                              <w:color w:val="221F1F"/>
                              <w:spacing w:val="-10"/>
                            </w:rPr>
                            <w:fldChar w:fldCharType="begin"/>
                          </w:r>
                          <w:r>
                            <w:rPr>
                              <w:color w:val="221F1F"/>
                              <w:spacing w:val="-10"/>
                            </w:rPr>
                            <w:instrText xml:space="preserve"> PAGE </w:instrText>
                          </w:r>
                          <w:r>
                            <w:rPr>
                              <w:color w:val="221F1F"/>
                              <w:spacing w:val="-10"/>
                            </w:rPr>
                            <w:fldChar w:fldCharType="separate"/>
                          </w:r>
                          <w:r>
                            <w:rPr>
                              <w:color w:val="221F1F"/>
                              <w:spacing w:val="-10"/>
                            </w:rPr>
                            <w:t>1</w:t>
                          </w:r>
                          <w:r>
                            <w:rPr>
                              <w:color w:val="221F1F"/>
                              <w:spacing w:val="-10"/>
                            </w:rPr>
                            <w:fldChar w:fldCharType="end"/>
                          </w:r>
                        </w:p>
                      </w:txbxContent>
                    </wps:txbx>
                    <wps:bodyPr wrap="square" lIns="0" tIns="0" rIns="0" bIns="0" rtlCol="0">
                      <a:noAutofit/>
                    </wps:bodyPr>
                  </wps:wsp>
                </a:graphicData>
              </a:graphic>
            </wp:anchor>
          </w:drawing>
        </mc:Choice>
        <mc:Fallback>
          <w:pict w14:anchorId="2FBB9F32">
            <v:shape id="Textbox 2" style="position:absolute;margin-left:568.65pt;margin-top:33.95pt;width:11.5pt;height:11pt;z-index:-251675648;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" w14:anchorId="07AF8EDE">
              <v:textbox inset="0,0,0,0">
                <w:txbxContent>
                  <w:p w:rsidR="00A8142E" w:rsidRDefault="00BF1D69" w14:paraId="4590CB77" w14:textId="77777777">
                    <w:pPr>
                      <w:pStyle w:val="BodyText"/>
                      <w:spacing w:before="15"/>
                      <w:ind w:left="60"/>
                    </w:pPr>
                    <w:r>
                      <w:rPr>
                        <w:color w:val="221F1F"/>
                        <w:spacing w:val="-10"/>
                      </w:rPr>
                      <w:fldChar w:fldCharType="begin"/>
                    </w:r>
                    <w:r>
                      <w:rPr>
                        <w:color w:val="221F1F"/>
                        <w:spacing w:val="-10"/>
                      </w:rPr>
                      <w:instrText xml:space="preserve"> PAGE </w:instrText>
                    </w:r>
                    <w:r>
                      <w:rPr>
                        <w:color w:val="221F1F"/>
                        <w:spacing w:val="-10"/>
                      </w:rPr>
                      <w:fldChar w:fldCharType="separate"/>
                    </w:r>
                    <w:r>
                      <w:rPr>
                        <w:color w:val="221F1F"/>
                        <w:spacing w:val="-10"/>
                      </w:rPr>
                      <w:t>1</w:t>
                    </w:r>
                    <w:r>
                      <w:rPr>
                        <w:color w:val="221F1F"/>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8142E" w:rsidRDefault="00BF1D69" w14:paraId="782A4DEB" w14:textId="77777777">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657D6512" wp14:editId="169B43FA">
              <wp:simplePos x="0" y="0"/>
              <wp:positionH relativeFrom="page">
                <wp:posOffset>444500</wp:posOffset>
              </wp:positionH>
              <wp:positionV relativeFrom="page">
                <wp:posOffset>431312</wp:posOffset>
              </wp:positionV>
              <wp:extent cx="81915"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39700"/>
                      </a:xfrm>
                      <a:prstGeom prst="rect">
                        <a:avLst/>
                      </a:prstGeom>
                    </wps:spPr>
                    <wps:txbx>
                      <w:txbxContent>
                        <w:p w:rsidR="00A8142E" w:rsidRDefault="00BF1D69" w14:paraId="37915C91" w14:textId="77777777">
                          <w:pPr>
                            <w:pStyle w:val="BodyText"/>
                            <w:spacing w:before="15"/>
                            <w:ind w:left="20"/>
                          </w:pPr>
                          <w:r>
                            <w:rPr>
                              <w:color w:val="221F1F"/>
                              <w:spacing w:val="-10"/>
                            </w:rPr>
                            <w:t>1</w:t>
                          </w:r>
                        </w:p>
                      </w:txbxContent>
                    </wps:txbx>
                    <wps:bodyPr wrap="square" lIns="0" tIns="0" rIns="0" bIns="0" rtlCol="0">
                      <a:noAutofit/>
                    </wps:bodyPr>
                  </wps:wsp>
                </a:graphicData>
              </a:graphic>
            </wp:anchor>
          </w:drawing>
        </mc:Choice>
        <mc:Fallback>
          <w:pict w14:anchorId="76ADE51F">
            <v:shapetype id="_x0000_t202" coordsize="21600,21600" o:spt="202" path="m,l,21600r21600,l21600,xe" w14:anchorId="657D6512">
              <v:stroke joinstyle="miter"/>
              <v:path gradientshapeok="t" o:connecttype="rect"/>
            </v:shapetype>
            <v:shape id="Textbox 31" style="position:absolute;margin-left:35pt;margin-top:33.95pt;width:6.45pt;height:11pt;z-index:-251651072;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">
              <v:textbox inset="0,0,0,0">
                <w:txbxContent>
                  <w:p w:rsidR="00A8142E" w:rsidRDefault="00BF1D69" w14:paraId="649841BE" w14:textId="77777777">
                    <w:pPr>
                      <w:pStyle w:val="BodyText"/>
                      <w:spacing w:before="15"/>
                      <w:ind w:left="20"/>
                    </w:pPr>
                    <w:r>
                      <w:rPr>
                        <w:color w:val="221F1F"/>
                        <w:spacing w:val="-10"/>
                      </w:rPr>
                      <w:t>1</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5D8B7887" wp14:editId="4A9BC169">
              <wp:simplePos x="0" y="0"/>
              <wp:positionH relativeFrom="page">
                <wp:posOffset>726440</wp:posOffset>
              </wp:positionH>
              <wp:positionV relativeFrom="page">
                <wp:posOffset>427872</wp:posOffset>
              </wp:positionV>
              <wp:extent cx="1998980" cy="1441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144145"/>
                      </a:xfrm>
                      <a:prstGeom prst="rect">
                        <a:avLst/>
                      </a:prstGeom>
                    </wps:spPr>
                    <wps:txbx>
                      <w:txbxContent>
                        <w:p w:rsidR="00A8142E" w:rsidRDefault="00BF1D69" w14:paraId="2DC1449E" w14:textId="77777777">
                          <w:pPr>
                            <w:spacing w:before="20"/>
                            <w:ind w:left="20"/>
                            <w:rPr>
                              <w:rFonts w:ascii="Trebuchet MS"/>
                              <w:i/>
                              <w:sz w:val="16"/>
                            </w:rPr>
                          </w:pPr>
                          <w:r>
                            <w:rPr>
                              <w:rFonts w:ascii="Trebuchet MS"/>
                              <w:i/>
                              <w:spacing w:val="-2"/>
                              <w:sz w:val="16"/>
                            </w:rPr>
                            <w:t>Handbook</w:t>
                          </w:r>
                          <w:r>
                            <w:rPr>
                              <w:rFonts w:ascii="Trebuchet MS"/>
                              <w:i/>
                              <w:spacing w:val="-18"/>
                              <w:sz w:val="16"/>
                            </w:rPr>
                            <w:t xml:space="preserve"> </w:t>
                          </w:r>
                          <w:r>
                            <w:rPr>
                              <w:rFonts w:ascii="Trebuchet MS"/>
                              <w:i/>
                              <w:spacing w:val="-2"/>
                              <w:sz w:val="16"/>
                            </w:rPr>
                            <w:t>for</w:t>
                          </w:r>
                          <w:r>
                            <w:rPr>
                              <w:rFonts w:ascii="Trebuchet MS"/>
                              <w:i/>
                              <w:spacing w:val="-18"/>
                              <w:sz w:val="16"/>
                            </w:rPr>
                            <w:t xml:space="preserve"> </w:t>
                          </w:r>
                          <w:r>
                            <w:rPr>
                              <w:rFonts w:ascii="Trebuchet MS"/>
                              <w:i/>
                              <w:spacing w:val="-2"/>
                              <w:sz w:val="16"/>
                            </w:rPr>
                            <w:t>Specialist</w:t>
                          </w:r>
                          <w:r>
                            <w:rPr>
                              <w:rFonts w:ascii="Trebuchet MS"/>
                              <w:i/>
                              <w:spacing w:val="-20"/>
                              <w:sz w:val="16"/>
                            </w:rPr>
                            <w:t xml:space="preserve"> </w:t>
                          </w:r>
                          <w:r>
                            <w:rPr>
                              <w:rFonts w:ascii="Trebuchet MS"/>
                              <w:i/>
                              <w:spacing w:val="-2"/>
                              <w:sz w:val="16"/>
                            </w:rPr>
                            <w:t>in</w:t>
                          </w:r>
                          <w:r>
                            <w:rPr>
                              <w:rFonts w:ascii="Trebuchet MS"/>
                              <w:i/>
                              <w:spacing w:val="-17"/>
                              <w:sz w:val="16"/>
                            </w:rPr>
                            <w:t xml:space="preserve"> </w:t>
                          </w:r>
                          <w:r>
                            <w:rPr>
                              <w:rFonts w:ascii="Trebuchet MS"/>
                              <w:i/>
                              <w:spacing w:val="-2"/>
                              <w:sz w:val="16"/>
                            </w:rPr>
                            <w:t>School</w:t>
                          </w:r>
                          <w:r>
                            <w:rPr>
                              <w:rFonts w:ascii="Trebuchet MS"/>
                              <w:i/>
                              <w:spacing w:val="-18"/>
                              <w:sz w:val="16"/>
                            </w:rPr>
                            <w:t xml:space="preserve"> </w:t>
                          </w:r>
                          <w:r>
                            <w:rPr>
                              <w:rFonts w:ascii="Trebuchet MS"/>
                              <w:i/>
                              <w:spacing w:val="-2"/>
                              <w:sz w:val="16"/>
                            </w:rPr>
                            <w:t>Psychology</w:t>
                          </w:r>
                        </w:p>
                      </w:txbxContent>
                    </wps:txbx>
                    <wps:bodyPr wrap="square" lIns="0" tIns="0" rIns="0" bIns="0" rtlCol="0">
                      <a:noAutofit/>
                    </wps:bodyPr>
                  </wps:wsp>
                </a:graphicData>
              </a:graphic>
            </wp:anchor>
          </w:drawing>
        </mc:Choice>
        <mc:Fallback>
          <w:pict w14:anchorId="32778DFE">
            <v:shape id="Textbox 32" style="position:absolute;margin-left:57.2pt;margin-top:33.7pt;width:157.4pt;height:11.35pt;z-index:-251642880;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" w14:anchorId="5D8B7887">
              <v:textbox inset="0,0,0,0">
                <w:txbxContent>
                  <w:p w:rsidR="00A8142E" w:rsidRDefault="00BF1D69" w14:paraId="4B205D27" w14:textId="77777777">
                    <w:pPr>
                      <w:spacing w:before="20"/>
                      <w:ind w:left="20"/>
                      <w:rPr>
                        <w:rFonts w:ascii="Trebuchet MS"/>
                        <w:i/>
                        <w:sz w:val="16"/>
                      </w:rPr>
                    </w:pPr>
                    <w:r>
                      <w:rPr>
                        <w:rFonts w:ascii="Trebuchet MS"/>
                        <w:i/>
                        <w:spacing w:val="-2"/>
                        <w:sz w:val="16"/>
                      </w:rPr>
                      <w:t>Handbook</w:t>
                    </w:r>
                    <w:r>
                      <w:rPr>
                        <w:rFonts w:ascii="Trebuchet MS"/>
                        <w:i/>
                        <w:spacing w:val="-18"/>
                        <w:sz w:val="16"/>
                      </w:rPr>
                      <w:t xml:space="preserve"> </w:t>
                    </w:r>
                    <w:r>
                      <w:rPr>
                        <w:rFonts w:ascii="Trebuchet MS"/>
                        <w:i/>
                        <w:spacing w:val="-2"/>
                        <w:sz w:val="16"/>
                      </w:rPr>
                      <w:t>for</w:t>
                    </w:r>
                    <w:r>
                      <w:rPr>
                        <w:rFonts w:ascii="Trebuchet MS"/>
                        <w:i/>
                        <w:spacing w:val="-18"/>
                        <w:sz w:val="16"/>
                      </w:rPr>
                      <w:t xml:space="preserve"> </w:t>
                    </w:r>
                    <w:r>
                      <w:rPr>
                        <w:rFonts w:ascii="Trebuchet MS"/>
                        <w:i/>
                        <w:spacing w:val="-2"/>
                        <w:sz w:val="16"/>
                      </w:rPr>
                      <w:t>Specialist</w:t>
                    </w:r>
                    <w:r>
                      <w:rPr>
                        <w:rFonts w:ascii="Trebuchet MS"/>
                        <w:i/>
                        <w:spacing w:val="-20"/>
                        <w:sz w:val="16"/>
                      </w:rPr>
                      <w:t xml:space="preserve"> </w:t>
                    </w:r>
                    <w:r>
                      <w:rPr>
                        <w:rFonts w:ascii="Trebuchet MS"/>
                        <w:i/>
                        <w:spacing w:val="-2"/>
                        <w:sz w:val="16"/>
                      </w:rPr>
                      <w:t>in</w:t>
                    </w:r>
                    <w:r>
                      <w:rPr>
                        <w:rFonts w:ascii="Trebuchet MS"/>
                        <w:i/>
                        <w:spacing w:val="-17"/>
                        <w:sz w:val="16"/>
                      </w:rPr>
                      <w:t xml:space="preserve"> </w:t>
                    </w:r>
                    <w:r>
                      <w:rPr>
                        <w:rFonts w:ascii="Trebuchet MS"/>
                        <w:i/>
                        <w:spacing w:val="-2"/>
                        <w:sz w:val="16"/>
                      </w:rPr>
                      <w:t>School</w:t>
                    </w:r>
                    <w:r>
                      <w:rPr>
                        <w:rFonts w:ascii="Trebuchet MS"/>
                        <w:i/>
                        <w:spacing w:val="-18"/>
                        <w:sz w:val="16"/>
                      </w:rPr>
                      <w:t xml:space="preserve"> </w:t>
                    </w:r>
                    <w:r>
                      <w:rPr>
                        <w:rFonts w:ascii="Trebuchet MS"/>
                        <w:i/>
                        <w:spacing w:val="-2"/>
                        <w:sz w:val="16"/>
                      </w:rPr>
                      <w:t>Psychology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8142E" w:rsidRDefault="00BF1D69" w14:paraId="2C4798E9" w14:textId="77777777">
    <w:pPr>
      <w:pStyle w:val="BodyText"/>
      <w:spacing w:line="14" w:lineRule="auto"/>
      <w:rPr>
        <w:sz w:val="20"/>
      </w:rPr>
    </w:pPr>
    <w:r>
      <w:rPr>
        <w:noProof/>
      </w:rPr>
      <mc:AlternateContent>
        <mc:Choice Requires="wps">
          <w:drawing>
            <wp:anchor distT="0" distB="0" distL="0" distR="0" simplePos="0" relativeHeight="251681792" behindDoc="1" locked="0" layoutInCell="1" allowOverlap="1" wp14:anchorId="5457C856" wp14:editId="46AD7A5C">
              <wp:simplePos x="0" y="0"/>
              <wp:positionH relativeFrom="page">
                <wp:posOffset>4961001</wp:posOffset>
              </wp:positionH>
              <wp:positionV relativeFrom="page">
                <wp:posOffset>427872</wp:posOffset>
              </wp:positionV>
              <wp:extent cx="1998980" cy="144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144145"/>
                      </a:xfrm>
                      <a:prstGeom prst="rect">
                        <a:avLst/>
                      </a:prstGeom>
                    </wps:spPr>
                    <wps:txbx>
                      <w:txbxContent>
                        <w:p w:rsidR="00A8142E" w:rsidRDefault="00BF1D69" w14:paraId="3C06BCF2" w14:textId="77777777">
                          <w:pPr>
                            <w:spacing w:before="20"/>
                            <w:ind w:left="20"/>
                            <w:rPr>
                              <w:rFonts w:ascii="Trebuchet MS"/>
                              <w:i/>
                              <w:sz w:val="16"/>
                            </w:rPr>
                          </w:pPr>
                          <w:r>
                            <w:rPr>
                              <w:rFonts w:ascii="Trebuchet MS"/>
                              <w:i/>
                              <w:spacing w:val="-2"/>
                              <w:sz w:val="16"/>
                            </w:rPr>
                            <w:t>Handbook</w:t>
                          </w:r>
                          <w:r>
                            <w:rPr>
                              <w:rFonts w:ascii="Trebuchet MS"/>
                              <w:i/>
                              <w:spacing w:val="-20"/>
                              <w:sz w:val="16"/>
                            </w:rPr>
                            <w:t xml:space="preserve"> </w:t>
                          </w:r>
                          <w:r>
                            <w:rPr>
                              <w:rFonts w:ascii="Trebuchet MS"/>
                              <w:i/>
                              <w:spacing w:val="-2"/>
                              <w:sz w:val="16"/>
                            </w:rPr>
                            <w:t>for</w:t>
                          </w:r>
                          <w:r>
                            <w:rPr>
                              <w:rFonts w:ascii="Trebuchet MS"/>
                              <w:i/>
                              <w:spacing w:val="-16"/>
                              <w:sz w:val="16"/>
                            </w:rPr>
                            <w:t xml:space="preserve"> </w:t>
                          </w:r>
                          <w:r>
                            <w:rPr>
                              <w:rFonts w:ascii="Trebuchet MS"/>
                              <w:i/>
                              <w:spacing w:val="-2"/>
                              <w:sz w:val="16"/>
                            </w:rPr>
                            <w:t>Specialist</w:t>
                          </w:r>
                          <w:r>
                            <w:rPr>
                              <w:rFonts w:ascii="Trebuchet MS"/>
                              <w:i/>
                              <w:spacing w:val="-19"/>
                              <w:sz w:val="16"/>
                            </w:rPr>
                            <w:t xml:space="preserve"> </w:t>
                          </w:r>
                          <w:r>
                            <w:rPr>
                              <w:rFonts w:ascii="Trebuchet MS"/>
                              <w:i/>
                              <w:spacing w:val="-2"/>
                              <w:sz w:val="16"/>
                            </w:rPr>
                            <w:t>in</w:t>
                          </w:r>
                          <w:r>
                            <w:rPr>
                              <w:rFonts w:ascii="Trebuchet MS"/>
                              <w:i/>
                              <w:spacing w:val="-16"/>
                              <w:sz w:val="16"/>
                            </w:rPr>
                            <w:t xml:space="preserve"> </w:t>
                          </w:r>
                          <w:r>
                            <w:rPr>
                              <w:rFonts w:ascii="Trebuchet MS"/>
                              <w:i/>
                              <w:spacing w:val="-2"/>
                              <w:sz w:val="16"/>
                            </w:rPr>
                            <w:t>School</w:t>
                          </w:r>
                          <w:r>
                            <w:rPr>
                              <w:rFonts w:ascii="Trebuchet MS"/>
                              <w:i/>
                              <w:spacing w:val="-19"/>
                              <w:sz w:val="16"/>
                            </w:rPr>
                            <w:t xml:space="preserve"> </w:t>
                          </w:r>
                          <w:r>
                            <w:rPr>
                              <w:rFonts w:ascii="Trebuchet MS"/>
                              <w:i/>
                              <w:spacing w:val="-2"/>
                              <w:sz w:val="16"/>
                            </w:rPr>
                            <w:t>Psychology</w:t>
                          </w:r>
                        </w:p>
                      </w:txbxContent>
                    </wps:txbx>
                    <wps:bodyPr wrap="square" lIns="0" tIns="0" rIns="0" bIns="0" rtlCol="0">
                      <a:noAutofit/>
                    </wps:bodyPr>
                  </wps:wsp>
                </a:graphicData>
              </a:graphic>
            </wp:anchor>
          </w:drawing>
        </mc:Choice>
        <mc:Fallback>
          <w:pict w14:anchorId="5FB800C0">
            <v:shapetype id="_x0000_t202" coordsize="21600,21600" o:spt="202" path="m,l,21600r21600,l21600,xe" w14:anchorId="5457C856">
              <v:stroke joinstyle="miter"/>
              <v:path gradientshapeok="t" o:connecttype="rect"/>
            </v:shapetype>
            <v:shape id="Textbox 33" style="position:absolute;margin-left:390.65pt;margin-top:33.7pt;width:157.4pt;height:11.35pt;z-index:-251634688;visibility:visible;mso-wrap-style:square;mso-wrap-distance-left:0;mso-wrap-distance-top:0;mso-wrap-distance-right:0;mso-wrap-distance-bottom:0;mso-position-horizontal:absolute;mso-position-horizontal-relative:page;mso-position-vertical:absolute;mso-position-vertical-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">
              <v:textbox inset="0,0,0,0">
                <w:txbxContent>
                  <w:p w:rsidR="00A8142E" w:rsidRDefault="00BF1D69" w14:paraId="42CDC960" w14:textId="77777777">
                    <w:pPr>
                      <w:spacing w:before="20"/>
                      <w:ind w:left="20"/>
                      <w:rPr>
                        <w:rFonts w:ascii="Trebuchet MS"/>
                        <w:i/>
                        <w:sz w:val="16"/>
                      </w:rPr>
                    </w:pPr>
                    <w:r>
                      <w:rPr>
                        <w:rFonts w:ascii="Trebuchet MS"/>
                        <w:i/>
                        <w:spacing w:val="-2"/>
                        <w:sz w:val="16"/>
                      </w:rPr>
                      <w:t>Handbook</w:t>
                    </w:r>
                    <w:r>
                      <w:rPr>
                        <w:rFonts w:ascii="Trebuchet MS"/>
                        <w:i/>
                        <w:spacing w:val="-20"/>
                        <w:sz w:val="16"/>
                      </w:rPr>
                      <w:t xml:space="preserve"> </w:t>
                    </w:r>
                    <w:r>
                      <w:rPr>
                        <w:rFonts w:ascii="Trebuchet MS"/>
                        <w:i/>
                        <w:spacing w:val="-2"/>
                        <w:sz w:val="16"/>
                      </w:rPr>
                      <w:t>for</w:t>
                    </w:r>
                    <w:r>
                      <w:rPr>
                        <w:rFonts w:ascii="Trebuchet MS"/>
                        <w:i/>
                        <w:spacing w:val="-16"/>
                        <w:sz w:val="16"/>
                      </w:rPr>
                      <w:t xml:space="preserve"> </w:t>
                    </w:r>
                    <w:r>
                      <w:rPr>
                        <w:rFonts w:ascii="Trebuchet MS"/>
                        <w:i/>
                        <w:spacing w:val="-2"/>
                        <w:sz w:val="16"/>
                      </w:rPr>
                      <w:t>Specialist</w:t>
                    </w:r>
                    <w:r>
                      <w:rPr>
                        <w:rFonts w:ascii="Trebuchet MS"/>
                        <w:i/>
                        <w:spacing w:val="-19"/>
                        <w:sz w:val="16"/>
                      </w:rPr>
                      <w:t xml:space="preserve"> </w:t>
                    </w:r>
                    <w:r>
                      <w:rPr>
                        <w:rFonts w:ascii="Trebuchet MS"/>
                        <w:i/>
                        <w:spacing w:val="-2"/>
                        <w:sz w:val="16"/>
                      </w:rPr>
                      <w:t>in</w:t>
                    </w:r>
                    <w:r>
                      <w:rPr>
                        <w:rFonts w:ascii="Trebuchet MS"/>
                        <w:i/>
                        <w:spacing w:val="-16"/>
                        <w:sz w:val="16"/>
                      </w:rPr>
                      <w:t xml:space="preserve"> </w:t>
                    </w:r>
                    <w:r>
                      <w:rPr>
                        <w:rFonts w:ascii="Trebuchet MS"/>
                        <w:i/>
                        <w:spacing w:val="-2"/>
                        <w:sz w:val="16"/>
                      </w:rPr>
                      <w:t>School</w:t>
                    </w:r>
                    <w:r>
                      <w:rPr>
                        <w:rFonts w:ascii="Trebuchet MS"/>
                        <w:i/>
                        <w:spacing w:val="-19"/>
                        <w:sz w:val="16"/>
                      </w:rPr>
                      <w:t xml:space="preserve"> </w:t>
                    </w:r>
                    <w:r>
                      <w:rPr>
                        <w:rFonts w:ascii="Trebuchet MS"/>
                        <w:i/>
                        <w:spacing w:val="-2"/>
                        <w:sz w:val="16"/>
                      </w:rPr>
                      <w:t>Psychology</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083C0393" wp14:editId="0161E451">
              <wp:simplePos x="0" y="0"/>
              <wp:positionH relativeFrom="page">
                <wp:posOffset>7247381</wp:posOffset>
              </wp:positionH>
              <wp:positionV relativeFrom="page">
                <wp:posOffset>431312</wp:posOffset>
              </wp:positionV>
              <wp:extent cx="81915"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39700"/>
                      </a:xfrm>
                      <a:prstGeom prst="rect">
                        <a:avLst/>
                      </a:prstGeom>
                    </wps:spPr>
                    <wps:txbx>
                      <w:txbxContent>
                        <w:p w:rsidR="00A8142E" w:rsidRDefault="00BF1D69" w14:paraId="2126282A" w14:textId="77777777">
                          <w:pPr>
                            <w:pStyle w:val="BodyText"/>
                            <w:spacing w:before="15"/>
                            <w:ind w:left="20"/>
                          </w:pPr>
                          <w:r>
                            <w:rPr>
                              <w:color w:val="221F1F"/>
                              <w:spacing w:val="-10"/>
                            </w:rPr>
                            <w:t>1</w:t>
                          </w:r>
                        </w:p>
                      </w:txbxContent>
                    </wps:txbx>
                    <wps:bodyPr wrap="square" lIns="0" tIns="0" rIns="0" bIns="0" rtlCol="0">
                      <a:noAutofit/>
                    </wps:bodyPr>
                  </wps:wsp>
                </a:graphicData>
              </a:graphic>
            </wp:anchor>
          </w:drawing>
        </mc:Choice>
        <mc:Fallback>
          <w:pict w14:anchorId="2BCA5573">
            <v:shape id="Textbox 34" style="position:absolute;margin-left:570.65pt;margin-top:33.95pt;width:6.45pt;height:11pt;z-index:-251626496;visibility:visible;mso-wrap-style:square;mso-wrap-distance-left:0;mso-wrap-distance-top:0;mso-wrap-distance-right:0;mso-wrap-distance-bottom:0;mso-position-horizontal:absolute;mso-position-horizontal-relative:page;mso-position-vertical:absolute;mso-position-vertical-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" w14:anchorId="083C0393">
              <v:textbox inset="0,0,0,0">
                <w:txbxContent>
                  <w:p w:rsidR="00A8142E" w:rsidRDefault="00BF1D69" w14:paraId="56B20A0C" w14:textId="77777777">
                    <w:pPr>
                      <w:pStyle w:val="BodyText"/>
                      <w:spacing w:before="15"/>
                      <w:ind w:left="20"/>
                    </w:pPr>
                    <w:r>
                      <w:rPr>
                        <w:color w:val="221F1F"/>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160"/>
    <w:multiLevelType w:val="hybridMultilevel"/>
    <w:tmpl w:val="E23232F6"/>
    <w:lvl w:ilvl="0" w:tplc="B344CF3E">
      <w:numFmt w:val="bullet"/>
      <w:lvlText w:val="•"/>
      <w:lvlJc w:val="left"/>
      <w:pPr>
        <w:ind w:left="432" w:hanging="135"/>
      </w:pPr>
      <w:rPr>
        <w:rFonts w:hint="default" w:ascii="Arial" w:hAnsi="Arial" w:eastAsia="Arial" w:cs="Arial"/>
        <w:b w:val="0"/>
        <w:bCs w:val="0"/>
        <w:i w:val="0"/>
        <w:iCs w:val="0"/>
        <w:color w:val="221F1F"/>
        <w:spacing w:val="0"/>
        <w:w w:val="93"/>
        <w:sz w:val="16"/>
        <w:szCs w:val="16"/>
        <w:lang w:val="en-US" w:eastAsia="en-US" w:bidi="ar-SA"/>
      </w:rPr>
    </w:lvl>
    <w:lvl w:ilvl="1" w:tplc="2B12C5F2">
      <w:numFmt w:val="bullet"/>
      <w:lvlText w:val="•"/>
      <w:lvlJc w:val="left"/>
      <w:pPr>
        <w:ind w:left="658" w:hanging="135"/>
      </w:pPr>
      <w:rPr>
        <w:rFonts w:hint="default" w:ascii="Arial" w:hAnsi="Arial" w:eastAsia="Arial" w:cs="Arial"/>
        <w:b w:val="0"/>
        <w:bCs w:val="0"/>
        <w:i w:val="0"/>
        <w:iCs w:val="0"/>
        <w:color w:val="221F1F"/>
        <w:spacing w:val="0"/>
        <w:w w:val="93"/>
        <w:sz w:val="16"/>
        <w:szCs w:val="16"/>
        <w:lang w:val="en-US" w:eastAsia="en-US" w:bidi="ar-SA"/>
      </w:rPr>
    </w:lvl>
    <w:lvl w:ilvl="2" w:tplc="8548B4F6">
      <w:numFmt w:val="bullet"/>
      <w:lvlText w:val="•"/>
      <w:lvlJc w:val="left"/>
      <w:pPr>
        <w:ind w:left="1218" w:hanging="135"/>
      </w:pPr>
      <w:rPr>
        <w:rFonts w:hint="default"/>
        <w:lang w:val="en-US" w:eastAsia="en-US" w:bidi="ar-SA"/>
      </w:rPr>
    </w:lvl>
    <w:lvl w:ilvl="3" w:tplc="E4448886">
      <w:numFmt w:val="bullet"/>
      <w:lvlText w:val="•"/>
      <w:lvlJc w:val="left"/>
      <w:pPr>
        <w:ind w:left="1776" w:hanging="135"/>
      </w:pPr>
      <w:rPr>
        <w:rFonts w:hint="default"/>
        <w:lang w:val="en-US" w:eastAsia="en-US" w:bidi="ar-SA"/>
      </w:rPr>
    </w:lvl>
    <w:lvl w:ilvl="4" w:tplc="14E054BE">
      <w:numFmt w:val="bullet"/>
      <w:lvlText w:val="•"/>
      <w:lvlJc w:val="left"/>
      <w:pPr>
        <w:ind w:left="2335" w:hanging="135"/>
      </w:pPr>
      <w:rPr>
        <w:rFonts w:hint="default"/>
        <w:lang w:val="en-US" w:eastAsia="en-US" w:bidi="ar-SA"/>
      </w:rPr>
    </w:lvl>
    <w:lvl w:ilvl="5" w:tplc="627E0186">
      <w:numFmt w:val="bullet"/>
      <w:lvlText w:val="•"/>
      <w:lvlJc w:val="left"/>
      <w:pPr>
        <w:ind w:left="2893" w:hanging="135"/>
      </w:pPr>
      <w:rPr>
        <w:rFonts w:hint="default"/>
        <w:lang w:val="en-US" w:eastAsia="en-US" w:bidi="ar-SA"/>
      </w:rPr>
    </w:lvl>
    <w:lvl w:ilvl="6" w:tplc="B054317A">
      <w:numFmt w:val="bullet"/>
      <w:lvlText w:val="•"/>
      <w:lvlJc w:val="left"/>
      <w:pPr>
        <w:ind w:left="3451" w:hanging="135"/>
      </w:pPr>
      <w:rPr>
        <w:rFonts w:hint="default"/>
        <w:lang w:val="en-US" w:eastAsia="en-US" w:bidi="ar-SA"/>
      </w:rPr>
    </w:lvl>
    <w:lvl w:ilvl="7" w:tplc="716811AA">
      <w:numFmt w:val="bullet"/>
      <w:lvlText w:val="•"/>
      <w:lvlJc w:val="left"/>
      <w:pPr>
        <w:ind w:left="4010" w:hanging="135"/>
      </w:pPr>
      <w:rPr>
        <w:rFonts w:hint="default"/>
        <w:lang w:val="en-US" w:eastAsia="en-US" w:bidi="ar-SA"/>
      </w:rPr>
    </w:lvl>
    <w:lvl w:ilvl="8" w:tplc="23889A62">
      <w:numFmt w:val="bullet"/>
      <w:lvlText w:val="•"/>
      <w:lvlJc w:val="left"/>
      <w:pPr>
        <w:ind w:left="4568" w:hanging="135"/>
      </w:pPr>
      <w:rPr>
        <w:rFonts w:hint="default"/>
        <w:lang w:val="en-US" w:eastAsia="en-US" w:bidi="ar-SA"/>
      </w:rPr>
    </w:lvl>
  </w:abstractNum>
  <w:abstractNum w:abstractNumId="1" w15:restartNumberingAfterBreak="0">
    <w:nsid w:val="20220227"/>
    <w:multiLevelType w:val="hybridMultilevel"/>
    <w:tmpl w:val="81622E16"/>
    <w:lvl w:ilvl="0" w:tplc="2B12C5F2">
      <w:numFmt w:val="bullet"/>
      <w:lvlText w:val="•"/>
      <w:lvlJc w:val="left"/>
      <w:pPr>
        <w:ind w:left="658" w:hanging="135"/>
      </w:pPr>
      <w:rPr>
        <w:rFonts w:hint="default" w:ascii="Arial" w:hAnsi="Arial" w:eastAsia="Arial" w:cs="Arial"/>
        <w:b w:val="0"/>
        <w:bCs w:val="0"/>
        <w:i w:val="0"/>
        <w:iCs w:val="0"/>
        <w:color w:val="221F1F"/>
        <w:spacing w:val="0"/>
        <w:w w:val="93"/>
        <w:sz w:val="16"/>
        <w:szCs w:val="16"/>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4961F4"/>
    <w:multiLevelType w:val="hybridMultilevel"/>
    <w:tmpl w:val="422AD6CC"/>
    <w:lvl w:ilvl="0" w:tplc="D9A2B69A">
      <w:numFmt w:val="bullet"/>
      <w:lvlText w:val="•"/>
      <w:lvlJc w:val="left"/>
      <w:pPr>
        <w:ind w:left="658" w:hanging="135"/>
      </w:pPr>
      <w:rPr>
        <w:rFonts w:hint="default" w:ascii="Arial" w:hAnsi="Arial" w:eastAsia="Arial" w:cs="Arial"/>
        <w:b w:val="0"/>
        <w:bCs w:val="0"/>
        <w:i w:val="0"/>
        <w:iCs w:val="0"/>
        <w:color w:val="221F1F"/>
        <w:spacing w:val="0"/>
        <w:w w:val="93"/>
        <w:sz w:val="16"/>
        <w:szCs w:val="16"/>
        <w:lang w:val="en-US" w:eastAsia="en-US" w:bidi="ar-SA"/>
      </w:rPr>
    </w:lvl>
    <w:lvl w:ilvl="1" w:tplc="AEB27AAA">
      <w:numFmt w:val="bullet"/>
      <w:lvlText w:val="•"/>
      <w:lvlJc w:val="left"/>
      <w:pPr>
        <w:ind w:left="1340" w:hanging="137"/>
      </w:pPr>
      <w:rPr>
        <w:rFonts w:hint="default" w:ascii="Arial" w:hAnsi="Arial" w:eastAsia="Arial" w:cs="Arial"/>
        <w:b w:val="0"/>
        <w:bCs w:val="0"/>
        <w:i w:val="0"/>
        <w:iCs w:val="0"/>
        <w:color w:val="221F1F"/>
        <w:spacing w:val="0"/>
        <w:w w:val="93"/>
        <w:sz w:val="16"/>
        <w:szCs w:val="16"/>
        <w:lang w:val="en-US" w:eastAsia="en-US" w:bidi="ar-SA"/>
      </w:rPr>
    </w:lvl>
    <w:lvl w:ilvl="2" w:tplc="4D6A521E">
      <w:numFmt w:val="bullet"/>
      <w:lvlText w:val="•"/>
      <w:lvlJc w:val="left"/>
      <w:pPr>
        <w:ind w:left="1821" w:hanging="137"/>
      </w:pPr>
      <w:rPr>
        <w:rFonts w:hint="default"/>
        <w:lang w:val="en-US" w:eastAsia="en-US" w:bidi="ar-SA"/>
      </w:rPr>
    </w:lvl>
    <w:lvl w:ilvl="3" w:tplc="AA088918">
      <w:numFmt w:val="bullet"/>
      <w:lvlText w:val="•"/>
      <w:lvlJc w:val="left"/>
      <w:pPr>
        <w:ind w:left="2302" w:hanging="137"/>
      </w:pPr>
      <w:rPr>
        <w:rFonts w:hint="default"/>
        <w:lang w:val="en-US" w:eastAsia="en-US" w:bidi="ar-SA"/>
      </w:rPr>
    </w:lvl>
    <w:lvl w:ilvl="4" w:tplc="DDC6AA92">
      <w:numFmt w:val="bullet"/>
      <w:lvlText w:val="•"/>
      <w:lvlJc w:val="left"/>
      <w:pPr>
        <w:ind w:left="2784" w:hanging="137"/>
      </w:pPr>
      <w:rPr>
        <w:rFonts w:hint="default"/>
        <w:lang w:val="en-US" w:eastAsia="en-US" w:bidi="ar-SA"/>
      </w:rPr>
    </w:lvl>
    <w:lvl w:ilvl="5" w:tplc="4A1209E4">
      <w:numFmt w:val="bullet"/>
      <w:lvlText w:val="•"/>
      <w:lvlJc w:val="left"/>
      <w:pPr>
        <w:ind w:left="3265" w:hanging="137"/>
      </w:pPr>
      <w:rPr>
        <w:rFonts w:hint="default"/>
        <w:lang w:val="en-US" w:eastAsia="en-US" w:bidi="ar-SA"/>
      </w:rPr>
    </w:lvl>
    <w:lvl w:ilvl="6" w:tplc="C6BCB754">
      <w:numFmt w:val="bullet"/>
      <w:lvlText w:val="•"/>
      <w:lvlJc w:val="left"/>
      <w:pPr>
        <w:ind w:left="3747" w:hanging="137"/>
      </w:pPr>
      <w:rPr>
        <w:rFonts w:hint="default"/>
        <w:lang w:val="en-US" w:eastAsia="en-US" w:bidi="ar-SA"/>
      </w:rPr>
    </w:lvl>
    <w:lvl w:ilvl="7" w:tplc="9B78AFBC">
      <w:numFmt w:val="bullet"/>
      <w:lvlText w:val="•"/>
      <w:lvlJc w:val="left"/>
      <w:pPr>
        <w:ind w:left="4228" w:hanging="137"/>
      </w:pPr>
      <w:rPr>
        <w:rFonts w:hint="default"/>
        <w:lang w:val="en-US" w:eastAsia="en-US" w:bidi="ar-SA"/>
      </w:rPr>
    </w:lvl>
    <w:lvl w:ilvl="8" w:tplc="6466FB46">
      <w:numFmt w:val="bullet"/>
      <w:lvlText w:val="•"/>
      <w:lvlJc w:val="left"/>
      <w:pPr>
        <w:ind w:left="4710" w:hanging="137"/>
      </w:pPr>
      <w:rPr>
        <w:rFonts w:hint="default"/>
        <w:lang w:val="en-US" w:eastAsia="en-US" w:bidi="ar-SA"/>
      </w:rPr>
    </w:lvl>
  </w:abstractNum>
  <w:abstractNum w:abstractNumId="3" w15:restartNumberingAfterBreak="0">
    <w:nsid w:val="36FB6CDC"/>
    <w:multiLevelType w:val="hybridMultilevel"/>
    <w:tmpl w:val="182A4E58"/>
    <w:lvl w:ilvl="0" w:tplc="15DAAE00">
      <w:numFmt w:val="bullet"/>
      <w:lvlText w:val="•"/>
      <w:lvlJc w:val="left"/>
      <w:pPr>
        <w:ind w:left="658" w:hanging="135"/>
      </w:pPr>
      <w:rPr>
        <w:rFonts w:hint="default" w:ascii="Arial" w:hAnsi="Arial" w:eastAsia="Arial" w:cs="Arial"/>
        <w:b w:val="0"/>
        <w:bCs w:val="0"/>
        <w:i w:val="0"/>
        <w:iCs w:val="0"/>
        <w:color w:val="221F1F"/>
        <w:spacing w:val="0"/>
        <w:w w:val="93"/>
        <w:sz w:val="16"/>
        <w:szCs w:val="16"/>
        <w:lang w:val="en-US" w:eastAsia="en-US" w:bidi="ar-SA"/>
      </w:rPr>
    </w:lvl>
    <w:lvl w:ilvl="1" w:tplc="C1C07650">
      <w:numFmt w:val="bullet"/>
      <w:lvlText w:val="•"/>
      <w:lvlJc w:val="left"/>
      <w:pPr>
        <w:ind w:left="939" w:hanging="135"/>
      </w:pPr>
      <w:rPr>
        <w:rFonts w:hint="default" w:ascii="Arial" w:hAnsi="Arial" w:eastAsia="Arial" w:cs="Arial"/>
        <w:b w:val="0"/>
        <w:bCs w:val="0"/>
        <w:i w:val="0"/>
        <w:iCs w:val="0"/>
        <w:color w:val="221F1F"/>
        <w:spacing w:val="0"/>
        <w:w w:val="93"/>
        <w:sz w:val="16"/>
        <w:szCs w:val="16"/>
        <w:lang w:val="en-US" w:eastAsia="en-US" w:bidi="ar-SA"/>
      </w:rPr>
    </w:lvl>
    <w:lvl w:ilvl="2" w:tplc="4E7086D8">
      <w:numFmt w:val="bullet"/>
      <w:lvlText w:val="•"/>
      <w:lvlJc w:val="left"/>
      <w:pPr>
        <w:ind w:left="2104" w:hanging="135"/>
      </w:pPr>
      <w:rPr>
        <w:rFonts w:hint="default"/>
        <w:lang w:val="en-US" w:eastAsia="en-US" w:bidi="ar-SA"/>
      </w:rPr>
    </w:lvl>
    <w:lvl w:ilvl="3" w:tplc="72F0FCC2">
      <w:numFmt w:val="bullet"/>
      <w:lvlText w:val="•"/>
      <w:lvlJc w:val="left"/>
      <w:pPr>
        <w:ind w:left="3268" w:hanging="135"/>
      </w:pPr>
      <w:rPr>
        <w:rFonts w:hint="default"/>
        <w:lang w:val="en-US" w:eastAsia="en-US" w:bidi="ar-SA"/>
      </w:rPr>
    </w:lvl>
    <w:lvl w:ilvl="4" w:tplc="4CE2E450">
      <w:numFmt w:val="bullet"/>
      <w:lvlText w:val="•"/>
      <w:lvlJc w:val="left"/>
      <w:pPr>
        <w:ind w:left="4433" w:hanging="135"/>
      </w:pPr>
      <w:rPr>
        <w:rFonts w:hint="default"/>
        <w:lang w:val="en-US" w:eastAsia="en-US" w:bidi="ar-SA"/>
      </w:rPr>
    </w:lvl>
    <w:lvl w:ilvl="5" w:tplc="777EAEB6">
      <w:numFmt w:val="bullet"/>
      <w:lvlText w:val="•"/>
      <w:lvlJc w:val="left"/>
      <w:pPr>
        <w:ind w:left="5597" w:hanging="135"/>
      </w:pPr>
      <w:rPr>
        <w:rFonts w:hint="default"/>
        <w:lang w:val="en-US" w:eastAsia="en-US" w:bidi="ar-SA"/>
      </w:rPr>
    </w:lvl>
    <w:lvl w:ilvl="6" w:tplc="16DC410A">
      <w:numFmt w:val="bullet"/>
      <w:lvlText w:val="•"/>
      <w:lvlJc w:val="left"/>
      <w:pPr>
        <w:ind w:left="6762" w:hanging="135"/>
      </w:pPr>
      <w:rPr>
        <w:rFonts w:hint="default"/>
        <w:lang w:val="en-US" w:eastAsia="en-US" w:bidi="ar-SA"/>
      </w:rPr>
    </w:lvl>
    <w:lvl w:ilvl="7" w:tplc="78967564">
      <w:numFmt w:val="bullet"/>
      <w:lvlText w:val="•"/>
      <w:lvlJc w:val="left"/>
      <w:pPr>
        <w:ind w:left="7926" w:hanging="135"/>
      </w:pPr>
      <w:rPr>
        <w:rFonts w:hint="default"/>
        <w:lang w:val="en-US" w:eastAsia="en-US" w:bidi="ar-SA"/>
      </w:rPr>
    </w:lvl>
    <w:lvl w:ilvl="8" w:tplc="DC4CEC38">
      <w:numFmt w:val="bullet"/>
      <w:lvlText w:val="•"/>
      <w:lvlJc w:val="left"/>
      <w:pPr>
        <w:ind w:left="9091" w:hanging="135"/>
      </w:pPr>
      <w:rPr>
        <w:rFonts w:hint="default"/>
        <w:lang w:val="en-US" w:eastAsia="en-US" w:bidi="ar-SA"/>
      </w:rPr>
    </w:lvl>
  </w:abstractNum>
  <w:abstractNum w:abstractNumId="4" w15:restartNumberingAfterBreak="0">
    <w:nsid w:val="39C5775C"/>
    <w:multiLevelType w:val="hybridMultilevel"/>
    <w:tmpl w:val="A99A1D98"/>
    <w:lvl w:ilvl="0" w:tplc="A044E282">
      <w:numFmt w:val="bullet"/>
      <w:lvlText w:val=""/>
      <w:lvlJc w:val="left"/>
      <w:pPr>
        <w:ind w:left="999" w:hanging="361"/>
      </w:pPr>
      <w:rPr>
        <w:rFonts w:hint="default" w:ascii="Symbol" w:hAnsi="Symbol" w:eastAsia="Symbol" w:cs="Symbol"/>
        <w:b w:val="0"/>
        <w:bCs w:val="0"/>
        <w:i w:val="0"/>
        <w:iCs w:val="0"/>
        <w:spacing w:val="0"/>
        <w:w w:val="100"/>
        <w:sz w:val="22"/>
        <w:szCs w:val="22"/>
        <w:lang w:val="en-US" w:eastAsia="en-US" w:bidi="ar-SA"/>
      </w:rPr>
    </w:lvl>
    <w:lvl w:ilvl="1" w:tplc="2320EAF4">
      <w:numFmt w:val="bullet"/>
      <w:lvlText w:val="•"/>
      <w:lvlJc w:val="left"/>
      <w:pPr>
        <w:ind w:left="2042" w:hanging="361"/>
      </w:pPr>
      <w:rPr>
        <w:rFonts w:hint="default"/>
        <w:lang w:val="en-US" w:eastAsia="en-US" w:bidi="ar-SA"/>
      </w:rPr>
    </w:lvl>
    <w:lvl w:ilvl="2" w:tplc="1EDC4DB0">
      <w:numFmt w:val="bullet"/>
      <w:lvlText w:val="•"/>
      <w:lvlJc w:val="left"/>
      <w:pPr>
        <w:ind w:left="3084" w:hanging="361"/>
      </w:pPr>
      <w:rPr>
        <w:rFonts w:hint="default"/>
        <w:lang w:val="en-US" w:eastAsia="en-US" w:bidi="ar-SA"/>
      </w:rPr>
    </w:lvl>
    <w:lvl w:ilvl="3" w:tplc="CC021EEE">
      <w:numFmt w:val="bullet"/>
      <w:lvlText w:val="•"/>
      <w:lvlJc w:val="left"/>
      <w:pPr>
        <w:ind w:left="4126" w:hanging="361"/>
      </w:pPr>
      <w:rPr>
        <w:rFonts w:hint="default"/>
        <w:lang w:val="en-US" w:eastAsia="en-US" w:bidi="ar-SA"/>
      </w:rPr>
    </w:lvl>
    <w:lvl w:ilvl="4" w:tplc="FB64B062">
      <w:numFmt w:val="bullet"/>
      <w:lvlText w:val="•"/>
      <w:lvlJc w:val="left"/>
      <w:pPr>
        <w:ind w:left="5168" w:hanging="361"/>
      </w:pPr>
      <w:rPr>
        <w:rFonts w:hint="default"/>
        <w:lang w:val="en-US" w:eastAsia="en-US" w:bidi="ar-SA"/>
      </w:rPr>
    </w:lvl>
    <w:lvl w:ilvl="5" w:tplc="24D42FAE">
      <w:numFmt w:val="bullet"/>
      <w:lvlText w:val="•"/>
      <w:lvlJc w:val="left"/>
      <w:pPr>
        <w:ind w:left="6210" w:hanging="361"/>
      </w:pPr>
      <w:rPr>
        <w:rFonts w:hint="default"/>
        <w:lang w:val="en-US" w:eastAsia="en-US" w:bidi="ar-SA"/>
      </w:rPr>
    </w:lvl>
    <w:lvl w:ilvl="6" w:tplc="A900131A">
      <w:numFmt w:val="bullet"/>
      <w:lvlText w:val="•"/>
      <w:lvlJc w:val="left"/>
      <w:pPr>
        <w:ind w:left="7252" w:hanging="361"/>
      </w:pPr>
      <w:rPr>
        <w:rFonts w:hint="default"/>
        <w:lang w:val="en-US" w:eastAsia="en-US" w:bidi="ar-SA"/>
      </w:rPr>
    </w:lvl>
    <w:lvl w:ilvl="7" w:tplc="190E7306">
      <w:numFmt w:val="bullet"/>
      <w:lvlText w:val="•"/>
      <w:lvlJc w:val="left"/>
      <w:pPr>
        <w:ind w:left="8294" w:hanging="361"/>
      </w:pPr>
      <w:rPr>
        <w:rFonts w:hint="default"/>
        <w:lang w:val="en-US" w:eastAsia="en-US" w:bidi="ar-SA"/>
      </w:rPr>
    </w:lvl>
    <w:lvl w:ilvl="8" w:tplc="3E4EBB12">
      <w:numFmt w:val="bullet"/>
      <w:lvlText w:val="•"/>
      <w:lvlJc w:val="left"/>
      <w:pPr>
        <w:ind w:left="9336" w:hanging="361"/>
      </w:pPr>
      <w:rPr>
        <w:rFonts w:hint="default"/>
        <w:lang w:val="en-US" w:eastAsia="en-US" w:bidi="ar-SA"/>
      </w:rPr>
    </w:lvl>
  </w:abstractNum>
  <w:abstractNum w:abstractNumId="5" w15:restartNumberingAfterBreak="0">
    <w:nsid w:val="59821569"/>
    <w:multiLevelType w:val="hybridMultilevel"/>
    <w:tmpl w:val="12C6A5DC"/>
    <w:lvl w:ilvl="0" w:tplc="852C5870">
      <w:numFmt w:val="bullet"/>
      <w:lvlText w:val="•"/>
      <w:lvlJc w:val="left"/>
      <w:pPr>
        <w:ind w:left="454" w:hanging="135"/>
      </w:pPr>
      <w:rPr>
        <w:rFonts w:hint="default" w:ascii="Arial" w:hAnsi="Arial" w:eastAsia="Arial" w:cs="Arial"/>
        <w:b w:val="0"/>
        <w:bCs w:val="0"/>
        <w:i w:val="0"/>
        <w:iCs w:val="0"/>
        <w:color w:val="221F1F"/>
        <w:spacing w:val="0"/>
        <w:w w:val="93"/>
        <w:sz w:val="16"/>
        <w:szCs w:val="16"/>
        <w:lang w:val="en-US" w:eastAsia="en-US" w:bidi="ar-SA"/>
      </w:rPr>
    </w:lvl>
    <w:lvl w:ilvl="1" w:tplc="34D8AD22">
      <w:numFmt w:val="bullet"/>
      <w:lvlText w:val="•"/>
      <w:lvlJc w:val="left"/>
      <w:pPr>
        <w:ind w:left="735" w:hanging="135"/>
      </w:pPr>
      <w:rPr>
        <w:rFonts w:hint="default" w:ascii="Arial" w:hAnsi="Arial" w:eastAsia="Arial" w:cs="Arial"/>
        <w:b w:val="0"/>
        <w:bCs w:val="0"/>
        <w:i w:val="0"/>
        <w:iCs w:val="0"/>
        <w:color w:val="221F1F"/>
        <w:spacing w:val="0"/>
        <w:w w:val="93"/>
        <w:sz w:val="16"/>
        <w:szCs w:val="16"/>
        <w:lang w:val="en-US" w:eastAsia="en-US" w:bidi="ar-SA"/>
      </w:rPr>
    </w:lvl>
    <w:lvl w:ilvl="2" w:tplc="9892B488">
      <w:numFmt w:val="bullet"/>
      <w:lvlText w:val="•"/>
      <w:lvlJc w:val="left"/>
      <w:pPr>
        <w:ind w:left="740" w:hanging="135"/>
      </w:pPr>
      <w:rPr>
        <w:rFonts w:hint="default"/>
        <w:lang w:val="en-US" w:eastAsia="en-US" w:bidi="ar-SA"/>
      </w:rPr>
    </w:lvl>
    <w:lvl w:ilvl="3" w:tplc="49D250D8">
      <w:numFmt w:val="bullet"/>
      <w:lvlText w:val="•"/>
      <w:lvlJc w:val="left"/>
      <w:pPr>
        <w:ind w:left="820" w:hanging="135"/>
      </w:pPr>
      <w:rPr>
        <w:rFonts w:hint="default"/>
        <w:lang w:val="en-US" w:eastAsia="en-US" w:bidi="ar-SA"/>
      </w:rPr>
    </w:lvl>
    <w:lvl w:ilvl="4" w:tplc="DA20B2BE">
      <w:numFmt w:val="bullet"/>
      <w:lvlText w:val="•"/>
      <w:lvlJc w:val="left"/>
      <w:pPr>
        <w:ind w:left="700" w:hanging="135"/>
      </w:pPr>
      <w:rPr>
        <w:rFonts w:hint="default"/>
        <w:lang w:val="en-US" w:eastAsia="en-US" w:bidi="ar-SA"/>
      </w:rPr>
    </w:lvl>
    <w:lvl w:ilvl="5" w:tplc="A0AC57CA">
      <w:numFmt w:val="bullet"/>
      <w:lvlText w:val="•"/>
      <w:lvlJc w:val="left"/>
      <w:pPr>
        <w:ind w:left="580" w:hanging="135"/>
      </w:pPr>
      <w:rPr>
        <w:rFonts w:hint="default"/>
        <w:lang w:val="en-US" w:eastAsia="en-US" w:bidi="ar-SA"/>
      </w:rPr>
    </w:lvl>
    <w:lvl w:ilvl="6" w:tplc="6C161BA8">
      <w:numFmt w:val="bullet"/>
      <w:lvlText w:val="•"/>
      <w:lvlJc w:val="left"/>
      <w:pPr>
        <w:ind w:left="460" w:hanging="135"/>
      </w:pPr>
      <w:rPr>
        <w:rFonts w:hint="default"/>
        <w:lang w:val="en-US" w:eastAsia="en-US" w:bidi="ar-SA"/>
      </w:rPr>
    </w:lvl>
    <w:lvl w:ilvl="7" w:tplc="80F255B0">
      <w:numFmt w:val="bullet"/>
      <w:lvlText w:val="•"/>
      <w:lvlJc w:val="left"/>
      <w:pPr>
        <w:ind w:left="341" w:hanging="135"/>
      </w:pPr>
      <w:rPr>
        <w:rFonts w:hint="default"/>
        <w:lang w:val="en-US" w:eastAsia="en-US" w:bidi="ar-SA"/>
      </w:rPr>
    </w:lvl>
    <w:lvl w:ilvl="8" w:tplc="AD7E4BB0">
      <w:numFmt w:val="bullet"/>
      <w:lvlText w:val="•"/>
      <w:lvlJc w:val="left"/>
      <w:pPr>
        <w:ind w:left="221" w:hanging="135"/>
      </w:pPr>
      <w:rPr>
        <w:rFonts w:hint="default"/>
        <w:lang w:val="en-US" w:eastAsia="en-US" w:bidi="ar-SA"/>
      </w:rPr>
    </w:lvl>
  </w:abstractNum>
  <w:abstractNum w:abstractNumId="6" w15:restartNumberingAfterBreak="0">
    <w:nsid w:val="6BF67E94"/>
    <w:multiLevelType w:val="hybridMultilevel"/>
    <w:tmpl w:val="6F20AC50"/>
    <w:lvl w:ilvl="0" w:tplc="EB6E8D9E">
      <w:numFmt w:val="bullet"/>
      <w:lvlText w:val="•"/>
      <w:lvlJc w:val="left"/>
      <w:pPr>
        <w:ind w:left="658" w:hanging="135"/>
      </w:pPr>
      <w:rPr>
        <w:rFonts w:hint="default" w:ascii="Arial" w:hAnsi="Arial" w:eastAsia="Arial" w:cs="Arial"/>
        <w:b w:val="0"/>
        <w:bCs w:val="0"/>
        <w:i w:val="0"/>
        <w:iCs w:val="0"/>
        <w:color w:val="221F1F"/>
        <w:spacing w:val="0"/>
        <w:w w:val="93"/>
        <w:sz w:val="16"/>
        <w:szCs w:val="16"/>
        <w:lang w:val="en-US" w:eastAsia="en-US" w:bidi="ar-SA"/>
      </w:rPr>
    </w:lvl>
    <w:lvl w:ilvl="1" w:tplc="4B243BA6">
      <w:numFmt w:val="bullet"/>
      <w:lvlText w:val="•"/>
      <w:lvlJc w:val="left"/>
      <w:pPr>
        <w:ind w:left="1156" w:hanging="135"/>
      </w:pPr>
      <w:rPr>
        <w:rFonts w:hint="default"/>
        <w:lang w:val="en-US" w:eastAsia="en-US" w:bidi="ar-SA"/>
      </w:rPr>
    </w:lvl>
    <w:lvl w:ilvl="2" w:tplc="D0701786">
      <w:numFmt w:val="bullet"/>
      <w:lvlText w:val="•"/>
      <w:lvlJc w:val="left"/>
      <w:pPr>
        <w:ind w:left="1653" w:hanging="135"/>
      </w:pPr>
      <w:rPr>
        <w:rFonts w:hint="default"/>
        <w:lang w:val="en-US" w:eastAsia="en-US" w:bidi="ar-SA"/>
      </w:rPr>
    </w:lvl>
    <w:lvl w:ilvl="3" w:tplc="D21C1B6C">
      <w:numFmt w:val="bullet"/>
      <w:lvlText w:val="•"/>
      <w:lvlJc w:val="left"/>
      <w:pPr>
        <w:ind w:left="2150" w:hanging="135"/>
      </w:pPr>
      <w:rPr>
        <w:rFonts w:hint="default"/>
        <w:lang w:val="en-US" w:eastAsia="en-US" w:bidi="ar-SA"/>
      </w:rPr>
    </w:lvl>
    <w:lvl w:ilvl="4" w:tplc="43AEEADA">
      <w:numFmt w:val="bullet"/>
      <w:lvlText w:val="•"/>
      <w:lvlJc w:val="left"/>
      <w:pPr>
        <w:ind w:left="2647" w:hanging="135"/>
      </w:pPr>
      <w:rPr>
        <w:rFonts w:hint="default"/>
        <w:lang w:val="en-US" w:eastAsia="en-US" w:bidi="ar-SA"/>
      </w:rPr>
    </w:lvl>
    <w:lvl w:ilvl="5" w:tplc="363E508A">
      <w:numFmt w:val="bullet"/>
      <w:lvlText w:val="•"/>
      <w:lvlJc w:val="left"/>
      <w:pPr>
        <w:ind w:left="3144" w:hanging="135"/>
      </w:pPr>
      <w:rPr>
        <w:rFonts w:hint="default"/>
        <w:lang w:val="en-US" w:eastAsia="en-US" w:bidi="ar-SA"/>
      </w:rPr>
    </w:lvl>
    <w:lvl w:ilvl="6" w:tplc="0EEE39F0">
      <w:numFmt w:val="bullet"/>
      <w:lvlText w:val="•"/>
      <w:lvlJc w:val="left"/>
      <w:pPr>
        <w:ind w:left="3641" w:hanging="135"/>
      </w:pPr>
      <w:rPr>
        <w:rFonts w:hint="default"/>
        <w:lang w:val="en-US" w:eastAsia="en-US" w:bidi="ar-SA"/>
      </w:rPr>
    </w:lvl>
    <w:lvl w:ilvl="7" w:tplc="F52C2B7C">
      <w:numFmt w:val="bullet"/>
      <w:lvlText w:val="•"/>
      <w:lvlJc w:val="left"/>
      <w:pPr>
        <w:ind w:left="4137" w:hanging="135"/>
      </w:pPr>
      <w:rPr>
        <w:rFonts w:hint="default"/>
        <w:lang w:val="en-US" w:eastAsia="en-US" w:bidi="ar-SA"/>
      </w:rPr>
    </w:lvl>
    <w:lvl w:ilvl="8" w:tplc="8B06FD3C">
      <w:numFmt w:val="bullet"/>
      <w:lvlText w:val="•"/>
      <w:lvlJc w:val="left"/>
      <w:pPr>
        <w:ind w:left="4634" w:hanging="135"/>
      </w:pPr>
      <w:rPr>
        <w:rFonts w:hint="default"/>
        <w:lang w:val="en-US" w:eastAsia="en-US" w:bidi="ar-SA"/>
      </w:rPr>
    </w:lvl>
  </w:abstractNum>
  <w:abstractNum w:abstractNumId="7" w15:restartNumberingAfterBreak="0">
    <w:nsid w:val="74ED6771"/>
    <w:multiLevelType w:val="hybridMultilevel"/>
    <w:tmpl w:val="369EA1D8"/>
    <w:lvl w:ilvl="0" w:tplc="6BB69B9E">
      <w:start w:val="1"/>
      <w:numFmt w:val="decimal"/>
      <w:lvlText w:val="%1."/>
      <w:lvlJc w:val="left"/>
      <w:pPr>
        <w:ind w:left="110" w:hanging="469"/>
      </w:pPr>
      <w:rPr>
        <w:rFonts w:hint="default" w:ascii="Arial" w:hAnsi="Arial" w:eastAsia="Arial" w:cs="Arial"/>
        <w:b w:val="0"/>
        <w:bCs w:val="0"/>
        <w:i w:val="0"/>
        <w:iCs w:val="0"/>
        <w:color w:val="221F1F"/>
        <w:spacing w:val="-2"/>
        <w:w w:val="103"/>
        <w:sz w:val="16"/>
        <w:szCs w:val="16"/>
        <w:lang w:val="en-US" w:eastAsia="en-US" w:bidi="ar-SA"/>
      </w:rPr>
    </w:lvl>
    <w:lvl w:ilvl="1" w:tplc="62D869B6">
      <w:start w:val="1"/>
      <w:numFmt w:val="lowerLetter"/>
      <w:lvlText w:val="%2."/>
      <w:lvlJc w:val="left"/>
      <w:pPr>
        <w:ind w:left="579" w:hanging="469"/>
      </w:pPr>
      <w:rPr>
        <w:rFonts w:hint="default" w:ascii="Arial" w:hAnsi="Arial" w:eastAsia="Arial" w:cs="Arial"/>
        <w:b w:val="0"/>
        <w:bCs w:val="0"/>
        <w:i w:val="0"/>
        <w:iCs w:val="0"/>
        <w:color w:val="221F1F"/>
        <w:spacing w:val="-2"/>
        <w:w w:val="103"/>
        <w:sz w:val="16"/>
        <w:szCs w:val="16"/>
        <w:lang w:val="en-US" w:eastAsia="en-US" w:bidi="ar-SA"/>
      </w:rPr>
    </w:lvl>
    <w:lvl w:ilvl="2" w:tplc="CD34D71A">
      <w:numFmt w:val="bullet"/>
      <w:lvlText w:val="•"/>
      <w:lvlJc w:val="left"/>
      <w:pPr>
        <w:ind w:left="1153" w:hanging="469"/>
      </w:pPr>
      <w:rPr>
        <w:rFonts w:hint="default"/>
        <w:lang w:val="en-US" w:eastAsia="en-US" w:bidi="ar-SA"/>
      </w:rPr>
    </w:lvl>
    <w:lvl w:ilvl="3" w:tplc="B63E0E18">
      <w:numFmt w:val="bullet"/>
      <w:lvlText w:val="•"/>
      <w:lvlJc w:val="left"/>
      <w:pPr>
        <w:ind w:left="1727" w:hanging="469"/>
      </w:pPr>
      <w:rPr>
        <w:rFonts w:hint="default"/>
        <w:lang w:val="en-US" w:eastAsia="en-US" w:bidi="ar-SA"/>
      </w:rPr>
    </w:lvl>
    <w:lvl w:ilvl="4" w:tplc="2EA24264">
      <w:numFmt w:val="bullet"/>
      <w:lvlText w:val="•"/>
      <w:lvlJc w:val="left"/>
      <w:pPr>
        <w:ind w:left="2300" w:hanging="469"/>
      </w:pPr>
      <w:rPr>
        <w:rFonts w:hint="default"/>
        <w:lang w:val="en-US" w:eastAsia="en-US" w:bidi="ar-SA"/>
      </w:rPr>
    </w:lvl>
    <w:lvl w:ilvl="5" w:tplc="4DF06312">
      <w:numFmt w:val="bullet"/>
      <w:lvlText w:val="•"/>
      <w:lvlJc w:val="left"/>
      <w:pPr>
        <w:ind w:left="2874" w:hanging="469"/>
      </w:pPr>
      <w:rPr>
        <w:rFonts w:hint="default"/>
        <w:lang w:val="en-US" w:eastAsia="en-US" w:bidi="ar-SA"/>
      </w:rPr>
    </w:lvl>
    <w:lvl w:ilvl="6" w:tplc="0BE0F65A">
      <w:numFmt w:val="bullet"/>
      <w:lvlText w:val="•"/>
      <w:lvlJc w:val="left"/>
      <w:pPr>
        <w:ind w:left="3448" w:hanging="469"/>
      </w:pPr>
      <w:rPr>
        <w:rFonts w:hint="default"/>
        <w:lang w:val="en-US" w:eastAsia="en-US" w:bidi="ar-SA"/>
      </w:rPr>
    </w:lvl>
    <w:lvl w:ilvl="7" w:tplc="9CD2D256">
      <w:numFmt w:val="bullet"/>
      <w:lvlText w:val="•"/>
      <w:lvlJc w:val="left"/>
      <w:pPr>
        <w:ind w:left="4021" w:hanging="469"/>
      </w:pPr>
      <w:rPr>
        <w:rFonts w:hint="default"/>
        <w:lang w:val="en-US" w:eastAsia="en-US" w:bidi="ar-SA"/>
      </w:rPr>
    </w:lvl>
    <w:lvl w:ilvl="8" w:tplc="D86AF246">
      <w:numFmt w:val="bullet"/>
      <w:lvlText w:val="•"/>
      <w:lvlJc w:val="left"/>
      <w:pPr>
        <w:ind w:left="4595" w:hanging="469"/>
      </w:pPr>
      <w:rPr>
        <w:rFonts w:hint="default"/>
        <w:lang w:val="en-US" w:eastAsia="en-US" w:bidi="ar-SA"/>
      </w:rPr>
    </w:lvl>
  </w:abstractNum>
  <w:abstractNum w:abstractNumId="8" w15:restartNumberingAfterBreak="0">
    <w:nsid w:val="7B647280"/>
    <w:multiLevelType w:val="hybridMultilevel"/>
    <w:tmpl w:val="DC2E48F6"/>
    <w:lvl w:ilvl="0" w:tplc="7D62A53C">
      <w:numFmt w:val="bullet"/>
      <w:lvlText w:val="•"/>
      <w:lvlJc w:val="left"/>
      <w:pPr>
        <w:ind w:left="516" w:hanging="137"/>
      </w:pPr>
      <w:rPr>
        <w:rFonts w:hint="default" w:ascii="Arial" w:hAnsi="Arial" w:eastAsia="Arial" w:cs="Arial"/>
        <w:b w:val="0"/>
        <w:bCs w:val="0"/>
        <w:i w:val="0"/>
        <w:iCs w:val="0"/>
        <w:color w:val="221F1F"/>
        <w:spacing w:val="0"/>
        <w:w w:val="93"/>
        <w:sz w:val="16"/>
        <w:szCs w:val="16"/>
        <w:lang w:val="en-US" w:eastAsia="en-US" w:bidi="ar-SA"/>
      </w:rPr>
    </w:lvl>
    <w:lvl w:ilvl="1" w:tplc="6D4C7E46">
      <w:numFmt w:val="bullet"/>
      <w:lvlText w:val="•"/>
      <w:lvlJc w:val="left"/>
      <w:pPr>
        <w:ind w:left="1059" w:hanging="135"/>
      </w:pPr>
      <w:rPr>
        <w:rFonts w:hint="default" w:ascii="Arial" w:hAnsi="Arial" w:eastAsia="Arial" w:cs="Arial"/>
        <w:b w:val="0"/>
        <w:bCs w:val="0"/>
        <w:i w:val="0"/>
        <w:iCs w:val="0"/>
        <w:color w:val="221F1F"/>
        <w:spacing w:val="0"/>
        <w:w w:val="93"/>
        <w:sz w:val="16"/>
        <w:szCs w:val="16"/>
        <w:lang w:val="en-US" w:eastAsia="en-US" w:bidi="ar-SA"/>
      </w:rPr>
    </w:lvl>
    <w:lvl w:ilvl="2" w:tplc="E2323282">
      <w:numFmt w:val="bullet"/>
      <w:lvlText w:val="•"/>
      <w:lvlJc w:val="left"/>
      <w:pPr>
        <w:ind w:left="1340" w:hanging="137"/>
      </w:pPr>
      <w:rPr>
        <w:rFonts w:hint="default" w:ascii="Arial" w:hAnsi="Arial" w:eastAsia="Arial" w:cs="Arial"/>
        <w:b w:val="0"/>
        <w:bCs w:val="0"/>
        <w:i w:val="0"/>
        <w:iCs w:val="0"/>
        <w:color w:val="221F1F"/>
        <w:spacing w:val="0"/>
        <w:w w:val="93"/>
        <w:sz w:val="16"/>
        <w:szCs w:val="16"/>
        <w:lang w:val="en-US" w:eastAsia="en-US" w:bidi="ar-SA"/>
      </w:rPr>
    </w:lvl>
    <w:lvl w:ilvl="3" w:tplc="EA8EFE42">
      <w:numFmt w:val="bullet"/>
      <w:lvlText w:val="•"/>
      <w:lvlJc w:val="left"/>
      <w:pPr>
        <w:ind w:left="1630" w:hanging="135"/>
      </w:pPr>
      <w:rPr>
        <w:rFonts w:hint="default" w:ascii="Arial" w:hAnsi="Arial" w:eastAsia="Arial" w:cs="Arial"/>
        <w:b w:val="0"/>
        <w:bCs w:val="0"/>
        <w:i w:val="0"/>
        <w:iCs w:val="0"/>
        <w:color w:val="221F1F"/>
        <w:spacing w:val="0"/>
        <w:w w:val="93"/>
        <w:sz w:val="16"/>
        <w:szCs w:val="16"/>
        <w:lang w:val="en-US" w:eastAsia="en-US" w:bidi="ar-SA"/>
      </w:rPr>
    </w:lvl>
    <w:lvl w:ilvl="4" w:tplc="C3DA3666">
      <w:start w:val="1"/>
      <w:numFmt w:val="decimal"/>
      <w:lvlText w:val="%5."/>
      <w:lvlJc w:val="left"/>
      <w:pPr>
        <w:ind w:left="1810" w:hanging="214"/>
      </w:pPr>
      <w:rPr>
        <w:rFonts w:hint="default" w:ascii="Arial" w:hAnsi="Arial" w:eastAsia="Arial" w:cs="Arial"/>
        <w:b w:val="0"/>
        <w:bCs w:val="0"/>
        <w:i w:val="0"/>
        <w:iCs w:val="0"/>
        <w:color w:val="221F1F"/>
        <w:spacing w:val="-1"/>
        <w:w w:val="97"/>
        <w:sz w:val="16"/>
        <w:szCs w:val="16"/>
        <w:lang w:val="en-US" w:eastAsia="en-US" w:bidi="ar-SA"/>
      </w:rPr>
    </w:lvl>
    <w:lvl w:ilvl="5" w:tplc="70CA73AC">
      <w:numFmt w:val="bullet"/>
      <w:lvlText w:val="•"/>
      <w:lvlJc w:val="left"/>
      <w:pPr>
        <w:ind w:left="1376" w:hanging="214"/>
      </w:pPr>
      <w:rPr>
        <w:rFonts w:hint="default"/>
        <w:lang w:val="en-US" w:eastAsia="en-US" w:bidi="ar-SA"/>
      </w:rPr>
    </w:lvl>
    <w:lvl w:ilvl="6" w:tplc="29EEE178">
      <w:numFmt w:val="bullet"/>
      <w:lvlText w:val="•"/>
      <w:lvlJc w:val="left"/>
      <w:pPr>
        <w:ind w:left="932" w:hanging="214"/>
      </w:pPr>
      <w:rPr>
        <w:rFonts w:hint="default"/>
        <w:lang w:val="en-US" w:eastAsia="en-US" w:bidi="ar-SA"/>
      </w:rPr>
    </w:lvl>
    <w:lvl w:ilvl="7" w:tplc="5410728E">
      <w:numFmt w:val="bullet"/>
      <w:lvlText w:val="•"/>
      <w:lvlJc w:val="left"/>
      <w:pPr>
        <w:ind w:left="489" w:hanging="214"/>
      </w:pPr>
      <w:rPr>
        <w:rFonts w:hint="default"/>
        <w:lang w:val="en-US" w:eastAsia="en-US" w:bidi="ar-SA"/>
      </w:rPr>
    </w:lvl>
    <w:lvl w:ilvl="8" w:tplc="14F67F0C">
      <w:numFmt w:val="bullet"/>
      <w:lvlText w:val="•"/>
      <w:lvlJc w:val="left"/>
      <w:pPr>
        <w:ind w:left="45" w:hanging="214"/>
      </w:pPr>
      <w:rPr>
        <w:rFonts w:hint="default"/>
        <w:lang w:val="en-US" w:eastAsia="en-US" w:bidi="ar-SA"/>
      </w:rPr>
    </w:lvl>
  </w:abstractNum>
  <w:num w:numId="1" w16cid:durableId="1740905549">
    <w:abstractNumId w:val="4"/>
  </w:num>
  <w:num w:numId="2" w16cid:durableId="1296330612">
    <w:abstractNumId w:val="3"/>
  </w:num>
  <w:num w:numId="3" w16cid:durableId="409162147">
    <w:abstractNumId w:val="6"/>
  </w:num>
  <w:num w:numId="4" w16cid:durableId="71437536">
    <w:abstractNumId w:val="8"/>
  </w:num>
  <w:num w:numId="5" w16cid:durableId="950403686">
    <w:abstractNumId w:val="7"/>
  </w:num>
  <w:num w:numId="6" w16cid:durableId="64642725">
    <w:abstractNumId w:val="0"/>
  </w:num>
  <w:num w:numId="7" w16cid:durableId="1363287656">
    <w:abstractNumId w:val="5"/>
  </w:num>
  <w:num w:numId="8" w16cid:durableId="1549564782">
    <w:abstractNumId w:val="2"/>
  </w:num>
  <w:num w:numId="9" w16cid:durableId="18556073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2E"/>
    <w:rsid w:val="0003487E"/>
    <w:rsid w:val="000459AC"/>
    <w:rsid w:val="00064B8E"/>
    <w:rsid w:val="00070421"/>
    <w:rsid w:val="000C5790"/>
    <w:rsid w:val="000C57E5"/>
    <w:rsid w:val="00142F53"/>
    <w:rsid w:val="00172C50"/>
    <w:rsid w:val="001A0ACB"/>
    <w:rsid w:val="001D01ED"/>
    <w:rsid w:val="00232405"/>
    <w:rsid w:val="003334A5"/>
    <w:rsid w:val="00357561"/>
    <w:rsid w:val="003D6099"/>
    <w:rsid w:val="0043376D"/>
    <w:rsid w:val="004E7236"/>
    <w:rsid w:val="00506E25"/>
    <w:rsid w:val="00512742"/>
    <w:rsid w:val="005474E5"/>
    <w:rsid w:val="00553AD1"/>
    <w:rsid w:val="005725AB"/>
    <w:rsid w:val="005A26FC"/>
    <w:rsid w:val="005B4A18"/>
    <w:rsid w:val="0066486A"/>
    <w:rsid w:val="00667E9C"/>
    <w:rsid w:val="00691891"/>
    <w:rsid w:val="006C1EA4"/>
    <w:rsid w:val="00713B06"/>
    <w:rsid w:val="0071734A"/>
    <w:rsid w:val="008561F2"/>
    <w:rsid w:val="00864355"/>
    <w:rsid w:val="00871BA4"/>
    <w:rsid w:val="008B2480"/>
    <w:rsid w:val="008E687E"/>
    <w:rsid w:val="008F0F93"/>
    <w:rsid w:val="00987D81"/>
    <w:rsid w:val="009B3A87"/>
    <w:rsid w:val="009F1E82"/>
    <w:rsid w:val="00A01506"/>
    <w:rsid w:val="00A16260"/>
    <w:rsid w:val="00A520D4"/>
    <w:rsid w:val="00A5379E"/>
    <w:rsid w:val="00A5587B"/>
    <w:rsid w:val="00A8142E"/>
    <w:rsid w:val="00A86992"/>
    <w:rsid w:val="00AC6E41"/>
    <w:rsid w:val="00AE3ED2"/>
    <w:rsid w:val="00B3059C"/>
    <w:rsid w:val="00B41843"/>
    <w:rsid w:val="00B55688"/>
    <w:rsid w:val="00B93408"/>
    <w:rsid w:val="00BC0279"/>
    <w:rsid w:val="00BD2D82"/>
    <w:rsid w:val="00BF1D69"/>
    <w:rsid w:val="00C11B9D"/>
    <w:rsid w:val="00C3224F"/>
    <w:rsid w:val="00C56B1E"/>
    <w:rsid w:val="00C80AF6"/>
    <w:rsid w:val="00D35B4C"/>
    <w:rsid w:val="00D56048"/>
    <w:rsid w:val="00D7053C"/>
    <w:rsid w:val="00DA2F2F"/>
    <w:rsid w:val="00DA5CF8"/>
    <w:rsid w:val="00DD7CAB"/>
    <w:rsid w:val="00E54F3B"/>
    <w:rsid w:val="00E716D8"/>
    <w:rsid w:val="00E777AE"/>
    <w:rsid w:val="00E944CB"/>
    <w:rsid w:val="00F03D5B"/>
    <w:rsid w:val="00F5565E"/>
    <w:rsid w:val="00F85AA5"/>
    <w:rsid w:val="00FA204F"/>
    <w:rsid w:val="00FA2AB4"/>
    <w:rsid w:val="00FB733E"/>
    <w:rsid w:val="01C236A2"/>
    <w:rsid w:val="042CC879"/>
    <w:rsid w:val="0FE64379"/>
    <w:rsid w:val="29FAF525"/>
    <w:rsid w:val="403B048B"/>
    <w:rsid w:val="48E2180D"/>
    <w:rsid w:val="57C3F666"/>
    <w:rsid w:val="5CB3B73D"/>
    <w:rsid w:val="6CD37718"/>
    <w:rsid w:val="74331618"/>
    <w:rsid w:val="7FF09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10B9"/>
  <w15:docId w15:val="{CEAD7186-4B77-46EB-9619-66A3DF796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link w:val="Heading1Char"/>
    <w:uiPriority w:val="9"/>
    <w:qFormat/>
    <w:pPr>
      <w:ind w:left="380"/>
      <w:outlineLvl w:val="0"/>
    </w:pPr>
    <w:rPr>
      <w:b/>
      <w:bCs/>
      <w:sz w:val="32"/>
      <w:szCs w:val="32"/>
    </w:rPr>
  </w:style>
  <w:style w:type="paragraph" w:styleId="Heading2">
    <w:name w:val="heading 2"/>
    <w:basedOn w:val="Normal"/>
    <w:uiPriority w:val="9"/>
    <w:unhideWhenUsed/>
    <w:qFormat/>
    <w:pPr>
      <w:spacing w:before="109"/>
      <w:ind w:left="278"/>
      <w:jc w:val="center"/>
      <w:outlineLvl w:val="1"/>
    </w:pPr>
    <w:rPr>
      <w:b/>
      <w:bCs/>
      <w:sz w:val="28"/>
      <w:szCs w:val="28"/>
    </w:rPr>
  </w:style>
  <w:style w:type="paragraph" w:styleId="Heading3">
    <w:name w:val="heading 3"/>
    <w:basedOn w:val="Normal"/>
    <w:uiPriority w:val="9"/>
    <w:unhideWhenUsed/>
    <w:qFormat/>
    <w:pPr>
      <w:ind w:left="279"/>
      <w:outlineLvl w:val="2"/>
    </w:pPr>
    <w:rPr>
      <w:sz w:val="24"/>
      <w:szCs w:val="24"/>
    </w:rPr>
  </w:style>
  <w:style w:type="paragraph" w:styleId="Heading4">
    <w:name w:val="heading 4"/>
    <w:basedOn w:val="Normal"/>
    <w:uiPriority w:val="9"/>
    <w:unhideWhenUsed/>
    <w:qFormat/>
    <w:pPr>
      <w:spacing w:before="1"/>
      <w:ind w:left="3277" w:right="3096"/>
      <w:jc w:val="center"/>
      <w:outlineLvl w:val="3"/>
    </w:pPr>
    <w:rPr>
      <w:b/>
      <w:bCs/>
    </w:rPr>
  </w:style>
  <w:style w:type="paragraph" w:styleId="Heading5">
    <w:name w:val="heading 5"/>
    <w:basedOn w:val="Normal"/>
    <w:uiPriority w:val="9"/>
    <w:unhideWhenUsed/>
    <w:qFormat/>
    <w:pPr>
      <w:spacing w:before="127"/>
      <w:ind w:left="380"/>
      <w:outlineLvl w:val="4"/>
    </w:pPr>
    <w:rPr>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spacing w:before="135"/>
      <w:ind w:left="380"/>
    </w:pPr>
    <w:rPr>
      <w:b/>
      <w:bCs/>
      <w:sz w:val="44"/>
      <w:szCs w:val="44"/>
    </w:rPr>
  </w:style>
  <w:style w:type="paragraph" w:styleId="ListParagraph">
    <w:name w:val="List Paragraph"/>
    <w:basedOn w:val="Normal"/>
    <w:uiPriority w:val="1"/>
    <w:qFormat/>
    <w:pPr>
      <w:ind w:left="658" w:hanging="135"/>
    </w:pPr>
  </w:style>
  <w:style w:type="paragraph" w:styleId="TableParagraph" w:customStyle="1">
    <w:name w:val="Table Paragraph"/>
    <w:basedOn w:val="Normal"/>
    <w:uiPriority w:val="1"/>
    <w:qFormat/>
    <w:pPr>
      <w:ind w:left="5"/>
    </w:pPr>
  </w:style>
  <w:style w:type="character" w:styleId="BodyTextChar" w:customStyle="1">
    <w:name w:val="Body Text Char"/>
    <w:basedOn w:val="DefaultParagraphFont"/>
    <w:link w:val="BodyText"/>
    <w:uiPriority w:val="1"/>
    <w:rsid w:val="00C3224F"/>
    <w:rPr>
      <w:rFonts w:ascii="Arial" w:hAnsi="Arial" w:eastAsia="Arial" w:cs="Arial"/>
      <w:sz w:val="16"/>
      <w:szCs w:val="16"/>
    </w:rPr>
  </w:style>
  <w:style w:type="character" w:styleId="Heading1Char" w:customStyle="1">
    <w:name w:val="Heading 1 Char"/>
    <w:basedOn w:val="DefaultParagraphFont"/>
    <w:link w:val="Heading1"/>
    <w:uiPriority w:val="9"/>
    <w:rsid w:val="00C3224F"/>
    <w:rPr>
      <w:rFonts w:ascii="Arial" w:hAnsi="Arial" w:eastAsia="Arial" w:cs="Arial"/>
      <w:b/>
      <w:bCs/>
      <w:sz w:val="32"/>
      <w:szCs w:val="32"/>
    </w:rPr>
  </w:style>
  <w:style w:type="character" w:styleId="Hyperlink">
    <w:name w:val="Hyperlink"/>
    <w:basedOn w:val="DefaultParagraphFont"/>
    <w:uiPriority w:val="99"/>
    <w:unhideWhenUsed/>
    <w:rsid w:val="00871BA4"/>
    <w:rPr>
      <w:color w:val="0000FF" w:themeColor="hyperlink"/>
      <w:u w:val="single"/>
    </w:rPr>
  </w:style>
  <w:style w:type="character" w:styleId="UnresolvedMention">
    <w:name w:val="Unresolved Mention"/>
    <w:basedOn w:val="DefaultParagraphFont"/>
    <w:uiPriority w:val="99"/>
    <w:semiHidden/>
    <w:unhideWhenUsed/>
    <w:rsid w:val="00871BA4"/>
    <w:rPr>
      <w:color w:val="605E5C"/>
      <w:shd w:val="clear" w:color="auto" w:fill="E1DFDD"/>
    </w:rPr>
  </w:style>
  <w:style w:type="character" w:styleId="FollowedHyperlink">
    <w:name w:val="FollowedHyperlink"/>
    <w:basedOn w:val="DefaultParagraphFont"/>
    <w:uiPriority w:val="99"/>
    <w:semiHidden/>
    <w:unhideWhenUsed/>
    <w:rsid w:val="00871BA4"/>
    <w:rPr>
      <w:color w:val="800080" w:themeColor="followedHyperlink"/>
      <w:u w:val="single"/>
    </w:rPr>
  </w:style>
  <w:style w:type="paragraph" w:styleId="paragraph" w:customStyle="1">
    <w:name w:val="paragraph"/>
    <w:basedOn w:val="Normal"/>
    <w:rsid w:val="008E687E"/>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8E687E"/>
  </w:style>
  <w:style w:type="character" w:styleId="eop" w:customStyle="1">
    <w:name w:val="eop"/>
    <w:basedOn w:val="DefaultParagraphFont"/>
    <w:rsid w:val="008E687E"/>
  </w:style>
  <w:style w:type="character" w:styleId="CommentReference">
    <w:name w:val="annotation reference"/>
    <w:basedOn w:val="DefaultParagraphFont"/>
    <w:uiPriority w:val="99"/>
    <w:semiHidden/>
    <w:unhideWhenUsed/>
    <w:rsid w:val="00B41843"/>
    <w:rPr>
      <w:sz w:val="16"/>
      <w:szCs w:val="16"/>
    </w:rPr>
  </w:style>
  <w:style w:type="paragraph" w:styleId="CommentText">
    <w:name w:val="annotation text"/>
    <w:basedOn w:val="Normal"/>
    <w:link w:val="CommentTextChar"/>
    <w:uiPriority w:val="99"/>
    <w:unhideWhenUsed/>
    <w:rsid w:val="00B41843"/>
    <w:rPr>
      <w:sz w:val="20"/>
      <w:szCs w:val="20"/>
    </w:rPr>
  </w:style>
  <w:style w:type="character" w:styleId="CommentTextChar" w:customStyle="1">
    <w:name w:val="Comment Text Char"/>
    <w:basedOn w:val="DefaultParagraphFont"/>
    <w:link w:val="CommentText"/>
    <w:uiPriority w:val="99"/>
    <w:rsid w:val="00B41843"/>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B41843"/>
    <w:rPr>
      <w:b/>
      <w:bCs/>
    </w:rPr>
  </w:style>
  <w:style w:type="character" w:styleId="CommentSubjectChar" w:customStyle="1">
    <w:name w:val="Comment Subject Char"/>
    <w:basedOn w:val="CommentTextChar"/>
    <w:link w:val="CommentSubject"/>
    <w:uiPriority w:val="99"/>
    <w:semiHidden/>
    <w:rsid w:val="00B41843"/>
    <w:rPr>
      <w:rFonts w:ascii="Arial" w:hAnsi="Arial"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5013">
      <w:bodyDiv w:val="1"/>
      <w:marLeft w:val="0"/>
      <w:marRight w:val="0"/>
      <w:marTop w:val="0"/>
      <w:marBottom w:val="0"/>
      <w:divBdr>
        <w:top w:val="none" w:sz="0" w:space="0" w:color="auto"/>
        <w:left w:val="none" w:sz="0" w:space="0" w:color="auto"/>
        <w:bottom w:val="none" w:sz="0" w:space="0" w:color="auto"/>
        <w:right w:val="none" w:sz="0" w:space="0" w:color="auto"/>
      </w:divBdr>
      <w:divsChild>
        <w:div w:id="1488009034">
          <w:marLeft w:val="0"/>
          <w:marRight w:val="0"/>
          <w:marTop w:val="0"/>
          <w:marBottom w:val="0"/>
          <w:divBdr>
            <w:top w:val="none" w:sz="0" w:space="0" w:color="auto"/>
            <w:left w:val="none" w:sz="0" w:space="0" w:color="auto"/>
            <w:bottom w:val="none" w:sz="0" w:space="0" w:color="auto"/>
            <w:right w:val="none" w:sz="0" w:space="0" w:color="auto"/>
          </w:divBdr>
        </w:div>
        <w:div w:id="681206601">
          <w:marLeft w:val="0"/>
          <w:marRight w:val="0"/>
          <w:marTop w:val="0"/>
          <w:marBottom w:val="0"/>
          <w:divBdr>
            <w:top w:val="none" w:sz="0" w:space="0" w:color="auto"/>
            <w:left w:val="none" w:sz="0" w:space="0" w:color="auto"/>
            <w:bottom w:val="none" w:sz="0" w:space="0" w:color="auto"/>
            <w:right w:val="none" w:sz="0" w:space="0" w:color="auto"/>
          </w:divBdr>
        </w:div>
      </w:divsChild>
    </w:div>
    <w:div w:id="523519439">
      <w:bodyDiv w:val="1"/>
      <w:marLeft w:val="0"/>
      <w:marRight w:val="0"/>
      <w:marTop w:val="0"/>
      <w:marBottom w:val="0"/>
      <w:divBdr>
        <w:top w:val="none" w:sz="0" w:space="0" w:color="auto"/>
        <w:left w:val="none" w:sz="0" w:space="0" w:color="auto"/>
        <w:bottom w:val="none" w:sz="0" w:space="0" w:color="auto"/>
        <w:right w:val="none" w:sz="0" w:space="0" w:color="auto"/>
      </w:divBdr>
    </w:div>
    <w:div w:id="694502995">
      <w:bodyDiv w:val="1"/>
      <w:marLeft w:val="0"/>
      <w:marRight w:val="0"/>
      <w:marTop w:val="0"/>
      <w:marBottom w:val="0"/>
      <w:divBdr>
        <w:top w:val="none" w:sz="0" w:space="0" w:color="auto"/>
        <w:left w:val="none" w:sz="0" w:space="0" w:color="auto"/>
        <w:bottom w:val="none" w:sz="0" w:space="0" w:color="auto"/>
        <w:right w:val="none" w:sz="0" w:space="0" w:color="auto"/>
      </w:divBdr>
    </w:div>
    <w:div w:id="74429759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amuct.edu/departments/graduatestudie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tamuct.edu/departments/graduatestudies/" TargetMode="External" Id="rId12" /><Relationship Type="http://schemas.openxmlformats.org/officeDocument/2006/relationships/hyperlink" Target="https://www.tamuct.edu/futurestudents/Occupational%20License%20Notification.html" TargetMode="External" Id="rId17" /><Relationship Type="http://schemas.openxmlformats.org/officeDocument/2006/relationships/customXml" Target="../customXml/item2.xml" Id="rId2" /><Relationship Type="http://schemas.openxmlformats.org/officeDocument/2006/relationships/hyperlink" Target="https://www.bhec.texas.gov/texas-state-board-of-examiners-of-psychologists/index.html"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yperlink" Target="https://www.bhec.texas.gov/texas-state-board-of-examiners-of-psychologists/index.html" TargetMode="External" Id="rId15" /><Relationship Type="http://schemas.openxmlformats.org/officeDocument/2006/relationships/header" Target="header1.xml" Id="rId10" /><Relationship Type="http://schemas.openxmlformats.org/officeDocument/2006/relationships/header" Target="head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atalog.tamuct.edu/registration-records/academic-"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BB178544EAD4DA3695A88FE3EF69A" ma:contentTypeVersion="19" ma:contentTypeDescription="Create a new document." ma:contentTypeScope="" ma:versionID="34ad86e3c174eab1e04d2f1b7a364269">
  <xsd:schema xmlns:xsd="http://www.w3.org/2001/XMLSchema" xmlns:xs="http://www.w3.org/2001/XMLSchema" xmlns:p="http://schemas.microsoft.com/office/2006/metadata/properties" xmlns:ns1="http://schemas.microsoft.com/sharepoint/v3" xmlns:ns2="4add91e0-54e9-4ad0-8040-4008bc505d54" xmlns:ns3="e5ac57a4-4f65-4da2-8545-da0b7c1749b2" targetNamespace="http://schemas.microsoft.com/office/2006/metadata/properties" ma:root="true" ma:fieldsID="acefe0632c606f87e3560725f19cae94" ns1:_="" ns2:_="" ns3:_="">
    <xsd:import namespace="http://schemas.microsoft.com/sharepoint/v3"/>
    <xsd:import namespace="4add91e0-54e9-4ad0-8040-4008bc505d54"/>
    <xsd:import namespace="e5ac57a4-4f65-4da2-8545-da0b7c174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d91e0-54e9-4ad0-8040-4008bc505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1953ac-adb7-4ba0-b535-9a3e80625e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c57a4-4f65-4da2-8545-da0b7c174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bc88b39-7b20-4bd1-891e-cd8faf86f150}" ma:internalName="TaxCatchAll" ma:showField="CatchAllData" ma:web="e5ac57a4-4f65-4da2-8545-da0b7c174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dd91e0-54e9-4ad0-8040-4008bc505d54">
      <Terms xmlns="http://schemas.microsoft.com/office/infopath/2007/PartnerControls"/>
    </lcf76f155ced4ddcb4097134ff3c332f>
    <TaxCatchAll xmlns="e5ac57a4-4f65-4da2-8545-da0b7c1749b2" xsi:nil="true"/>
    <SharedWithUsers xmlns="e5ac57a4-4f65-4da2-8545-da0b7c1749b2">
      <UserInfo>
        <DisplayName/>
        <AccountId xsi:nil="true"/>
        <AccountType/>
      </UserInfo>
    </SharedWithUsers>
  </documentManagement>
</p:properties>
</file>

<file path=customXml/itemProps1.xml><?xml version="1.0" encoding="utf-8"?>
<ds:datastoreItem xmlns:ds="http://schemas.openxmlformats.org/officeDocument/2006/customXml" ds:itemID="{505F7771-0645-46C2-A21D-2E071AE5360D}"/>
</file>

<file path=customXml/itemProps2.xml><?xml version="1.0" encoding="utf-8"?>
<ds:datastoreItem xmlns:ds="http://schemas.openxmlformats.org/officeDocument/2006/customXml" ds:itemID="{3550F36C-6A1E-42F8-9ADF-706FA383558D}">
  <ds:schemaRefs>
    <ds:schemaRef ds:uri="http://schemas.microsoft.com/sharepoint/v3/contenttype/forms"/>
  </ds:schemaRefs>
</ds:datastoreItem>
</file>

<file path=customXml/itemProps3.xml><?xml version="1.0" encoding="utf-8"?>
<ds:datastoreItem xmlns:ds="http://schemas.openxmlformats.org/officeDocument/2006/customXml" ds:itemID="{DC79CC65-3189-4249-B62C-B2177972153B}">
  <ds:schemaRefs>
    <ds:schemaRef ds:uri="http://schemas.microsoft.com/office/2006/metadata/properties"/>
    <ds:schemaRef ds:uri="http://schemas.microsoft.com/office/infopath/2007/PartnerControls"/>
    <ds:schemaRef ds:uri="4add91e0-54e9-4ad0-8040-4008bc505d54"/>
    <ds:schemaRef ds:uri="e5ac57a4-4f65-4da2-8545-da0b7c1749b2"/>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Specialist in School Psychology</dc:title>
  <dc:creator>CourseLeaf</dc:creator>
  <cp:keywords>Handbook for Specialist in School Psychology</cp:keywords>
  <cp:lastModifiedBy>Schwegler, Andria F</cp:lastModifiedBy>
  <cp:revision>3</cp:revision>
  <dcterms:created xsi:type="dcterms:W3CDTF">2026-02-12T14:56:00Z</dcterms:created>
  <dcterms:modified xsi:type="dcterms:W3CDTF">2026-02-12T16:06:19Z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2024-04-01T00:00:00Z</vt:filetime>
  </property>
  <property fmtid="{D5CDD505-2E9C-101B-9397-08002B2CF9AE}" pid="5" name="Producer">
    <vt:lpwstr>Microsoft® Word for Microsoft 365</vt:lpwstr>
  </property>
  <property fmtid="{D5CDD505-2E9C-101B-9397-08002B2CF9AE}" pid="6" name="ContentTypeId">
    <vt:lpwstr>0x0101005A1BB178544EAD4DA3695A88FE3EF69A</vt:lpwstr>
  </property>
  <property fmtid="{D5CDD505-2E9C-101B-9397-08002B2CF9AE}" pid="7" name="MediaServiceImageTags">
    <vt:lpwstr/>
  </property>
  <property fmtid="{D5CDD505-2E9C-101B-9397-08002B2CF9AE}" pid="8" name="Order">
    <vt:r8>122800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