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C376C" w:rsidRPr="00E07A2D" w:rsidRDefault="00000000" w:rsidP="00E07A2D">
      <w:pPr>
        <w:pStyle w:val="Title"/>
        <w:rPr>
          <w:sz w:val="28"/>
          <w:szCs w:val="28"/>
        </w:rPr>
      </w:pPr>
      <w:r w:rsidRPr="00E07A2D">
        <w:rPr>
          <w:sz w:val="28"/>
          <w:szCs w:val="28"/>
        </w:rPr>
        <w:t xml:space="preserve">MA in English Two-Year Course Rotations </w:t>
      </w:r>
    </w:p>
    <w:p w14:paraId="00000003" w14:textId="465122EA" w:rsidR="001C376C" w:rsidRDefault="00000000" w:rsidP="00D532C6">
      <w:pPr>
        <w:spacing w:after="0" w:line="259" w:lineRule="auto"/>
        <w:ind w:left="0"/>
      </w:pPr>
      <w:r>
        <w:rPr>
          <w:b/>
          <w:bCs/>
        </w:rPr>
        <w:t xml:space="preserve"> </w:t>
      </w:r>
    </w:p>
    <w:p w14:paraId="00000004" w14:textId="77777777" w:rsidR="001C376C" w:rsidRDefault="00000000">
      <w:pPr>
        <w:pStyle w:val="Heading1"/>
        <w:ind w:left="-5"/>
      </w:pPr>
      <w:r>
        <w:t>Spring 2027</w:t>
      </w:r>
      <w:r>
        <w:rPr>
          <w:u w:val="none"/>
        </w:rPr>
        <w:t xml:space="preserve"> </w:t>
      </w:r>
    </w:p>
    <w:p w14:paraId="00000005" w14:textId="1F905C68" w:rsidR="001C376C" w:rsidRDefault="00000000">
      <w:pPr>
        <w:ind w:left="-5" w:hanging="10"/>
      </w:pPr>
      <w:r>
        <w:t xml:space="preserve">ENGL 5320: Discourse Analysis </w:t>
      </w:r>
    </w:p>
    <w:p w14:paraId="00000006" w14:textId="77777777" w:rsidR="001C376C" w:rsidRDefault="00000000">
      <w:pPr>
        <w:ind w:left="-5" w:hanging="10"/>
      </w:pPr>
      <w:r>
        <w:t xml:space="preserve">ENGL 5330: Rhetoric and Composition in the Digital Age  </w:t>
      </w:r>
    </w:p>
    <w:p w14:paraId="00000007" w14:textId="0035CAC4" w:rsidR="001C376C" w:rsidRDefault="00000000">
      <w:pPr>
        <w:ind w:left="-5" w:hanging="10"/>
      </w:pPr>
      <w:r>
        <w:t xml:space="preserve">ENGL 5340: Depression-Era American Lit </w:t>
      </w:r>
    </w:p>
    <w:p w14:paraId="00000008" w14:textId="2AB07189" w:rsidR="001C376C" w:rsidRDefault="00000000">
      <w:pPr>
        <w:ind w:left="-5" w:hanging="10"/>
      </w:pPr>
      <w:r>
        <w:t xml:space="preserve">ENGL 5374: Research &amp; Analysis in English Studies  </w:t>
      </w:r>
    </w:p>
    <w:p w14:paraId="00000009" w14:textId="77777777" w:rsidR="001C376C" w:rsidRDefault="00000000">
      <w:pPr>
        <w:spacing w:after="24" w:line="259" w:lineRule="auto"/>
        <w:ind w:left="0"/>
      </w:pPr>
      <w:r>
        <w:t xml:space="preserve"> </w:t>
      </w:r>
    </w:p>
    <w:p w14:paraId="0000000A" w14:textId="77777777" w:rsidR="001C376C" w:rsidRDefault="00000000">
      <w:pPr>
        <w:pStyle w:val="Heading1"/>
        <w:ind w:left="-5"/>
      </w:pPr>
      <w:r>
        <w:t>Fall 2027</w:t>
      </w:r>
    </w:p>
    <w:p w14:paraId="0000000B" w14:textId="77777777" w:rsidR="001C376C" w:rsidRDefault="00000000">
      <w:pPr>
        <w:ind w:left="-5" w:hanging="10"/>
      </w:pPr>
      <w:r>
        <w:t xml:space="preserve">ENGL 5305: Critical Theory </w:t>
      </w:r>
    </w:p>
    <w:p w14:paraId="0000000C" w14:textId="77777777" w:rsidR="001C376C" w:rsidRDefault="00000000">
      <w:pPr>
        <w:ind w:left="-5" w:hanging="10"/>
      </w:pPr>
      <w:r>
        <w:t xml:space="preserve">ENGL 5332: Visual Rhetoric  </w:t>
      </w:r>
    </w:p>
    <w:p w14:paraId="0000000D" w14:textId="0D26AEB2" w:rsidR="001C376C" w:rsidRDefault="00000000">
      <w:pPr>
        <w:ind w:left="-5" w:hanging="10"/>
      </w:pPr>
      <w:r>
        <w:t xml:space="preserve">ENGL 5300: Shakespeare </w:t>
      </w:r>
    </w:p>
    <w:p w14:paraId="0000000E" w14:textId="547D8F70" w:rsidR="001C376C" w:rsidRDefault="00000000">
      <w:pPr>
        <w:ind w:left="-5" w:hanging="10"/>
      </w:pPr>
      <w:r>
        <w:t xml:space="preserve">ENGL 5342: Adaptation </w:t>
      </w:r>
    </w:p>
    <w:p w14:paraId="0000000F" w14:textId="77777777" w:rsidR="001C376C" w:rsidRDefault="00000000">
      <w:pPr>
        <w:spacing w:after="25" w:line="259" w:lineRule="auto"/>
        <w:ind w:left="0"/>
      </w:pPr>
      <w:r>
        <w:rPr>
          <w:b/>
          <w:bCs/>
        </w:rPr>
        <w:t xml:space="preserve"> </w:t>
      </w:r>
    </w:p>
    <w:p w14:paraId="00000010" w14:textId="77777777" w:rsidR="001C376C" w:rsidRDefault="00000000" w:rsidP="00E07A2D">
      <w:pPr>
        <w:pStyle w:val="Heading1"/>
      </w:pPr>
      <w:r>
        <w:t xml:space="preserve">Spring 2028 </w:t>
      </w:r>
    </w:p>
    <w:p w14:paraId="00000011" w14:textId="03754279" w:rsidR="001C376C" w:rsidRDefault="00000000">
      <w:pPr>
        <w:ind w:left="-5" w:right="-630" w:hanging="10"/>
      </w:pPr>
      <w:r>
        <w:t xml:space="preserve">ENGL 5310: Walt Whitman </w:t>
      </w:r>
    </w:p>
    <w:p w14:paraId="00000012" w14:textId="013FB649" w:rsidR="001C376C" w:rsidRDefault="00000000">
      <w:pPr>
        <w:ind w:left="-5" w:hanging="10"/>
      </w:pPr>
      <w:r>
        <w:t xml:space="preserve">ENGL 5320: Sociolinguistics  </w:t>
      </w:r>
    </w:p>
    <w:p w14:paraId="00000013" w14:textId="77777777" w:rsidR="001C376C" w:rsidRDefault="00000000">
      <w:pPr>
        <w:ind w:left="-5" w:hanging="10"/>
        <w:rPr>
          <w:b/>
          <w:bCs/>
        </w:rPr>
      </w:pPr>
      <w:r>
        <w:t xml:space="preserve">ENGL 5380: Composition Theory and Practice </w:t>
      </w:r>
      <w:r>
        <w:rPr>
          <w:b/>
          <w:bCs/>
        </w:rPr>
        <w:t xml:space="preserve"> </w:t>
      </w:r>
    </w:p>
    <w:p w14:paraId="00000014" w14:textId="489EB75E" w:rsidR="001C376C" w:rsidRDefault="00000000">
      <w:pPr>
        <w:ind w:left="-5" w:hanging="10"/>
        <w:rPr>
          <w:b/>
          <w:bCs/>
        </w:rPr>
      </w:pPr>
      <w:r>
        <w:t xml:space="preserve">ENGL 5374: Research &amp; Analysis in English Studies </w:t>
      </w:r>
    </w:p>
    <w:p w14:paraId="00000015" w14:textId="77777777" w:rsidR="001C376C" w:rsidRDefault="00000000">
      <w:pPr>
        <w:spacing w:after="24" w:line="259" w:lineRule="auto"/>
        <w:ind w:left="0"/>
      </w:pPr>
      <w:r>
        <w:t xml:space="preserve"> </w:t>
      </w:r>
    </w:p>
    <w:p w14:paraId="00000016" w14:textId="77777777" w:rsidR="001C376C" w:rsidRDefault="00000000">
      <w:pPr>
        <w:pStyle w:val="Heading1"/>
        <w:ind w:left="-5"/>
      </w:pPr>
      <w:r>
        <w:t>Fall 2028</w:t>
      </w:r>
      <w:r>
        <w:rPr>
          <w:u w:val="none"/>
        </w:rPr>
        <w:t xml:space="preserve"> </w:t>
      </w:r>
    </w:p>
    <w:p w14:paraId="00000017" w14:textId="77777777" w:rsidR="001C376C" w:rsidRDefault="00000000">
      <w:pPr>
        <w:spacing w:after="22" w:line="259" w:lineRule="auto"/>
        <w:ind w:left="0"/>
      </w:pPr>
      <w:r>
        <w:t xml:space="preserve">ENGL 5330: Rhetoric in a Post-Truth World  </w:t>
      </w:r>
    </w:p>
    <w:p w14:paraId="00000018" w14:textId="377CD3F6" w:rsidR="001C376C" w:rsidRDefault="00000000">
      <w:pPr>
        <w:ind w:left="-5" w:hanging="10"/>
      </w:pPr>
      <w:r>
        <w:t xml:space="preserve">ENGL 5350: Pearl Poet </w:t>
      </w:r>
    </w:p>
    <w:p w14:paraId="00000019" w14:textId="77777777" w:rsidR="001C376C" w:rsidRDefault="00000000">
      <w:pPr>
        <w:ind w:left="-5" w:hanging="10"/>
      </w:pPr>
      <w:r>
        <w:t xml:space="preserve">ENGL 5370: Romanticism Around the World  </w:t>
      </w:r>
    </w:p>
    <w:p w14:paraId="0000001A" w14:textId="5D673808" w:rsidR="001C376C" w:rsidRDefault="00000000">
      <w:pPr>
        <w:ind w:left="-5" w:hanging="10"/>
      </w:pPr>
      <w:r>
        <w:t xml:space="preserve">ENGL 5389: Film Studies </w:t>
      </w:r>
    </w:p>
    <w:p w14:paraId="0000001C" w14:textId="77777777" w:rsidR="001C376C" w:rsidRDefault="001C376C">
      <w:pPr>
        <w:spacing w:after="0" w:line="259" w:lineRule="auto"/>
        <w:ind w:left="0"/>
      </w:pPr>
    </w:p>
    <w:p w14:paraId="1DF07ACD" w14:textId="77777777" w:rsidR="00920CA6" w:rsidRDefault="00920CA6">
      <w:pPr>
        <w:spacing w:after="0" w:line="259" w:lineRule="auto"/>
        <w:ind w:left="0"/>
      </w:pPr>
    </w:p>
    <w:p w14:paraId="0000001D" w14:textId="77777777" w:rsidR="001C376C" w:rsidRDefault="00000000">
      <w:pPr>
        <w:spacing w:after="0" w:line="259" w:lineRule="auto"/>
        <w:ind w:left="0"/>
      </w:pPr>
      <w:r>
        <w:t xml:space="preserve">  </w:t>
      </w:r>
    </w:p>
    <w:p w14:paraId="0000001E" w14:textId="77777777" w:rsidR="001C376C" w:rsidRDefault="00000000">
      <w:pPr>
        <w:pStyle w:val="Heading1"/>
        <w:ind w:left="-5"/>
      </w:pPr>
      <w:r>
        <w:t>Every Summer</w:t>
      </w:r>
      <w:r>
        <w:rPr>
          <w:u w:val="none"/>
        </w:rPr>
        <w:t xml:space="preserve"> </w:t>
      </w:r>
    </w:p>
    <w:p w14:paraId="00000021" w14:textId="5AF27C94" w:rsidR="001C376C" w:rsidRDefault="00000000" w:rsidP="00920CA6">
      <w:pPr>
        <w:ind w:left="-5" w:hanging="10"/>
      </w:pPr>
      <w:r>
        <w:t xml:space="preserve">At least two electives not offered in the above semesters.  </w:t>
      </w:r>
    </w:p>
    <w:p w14:paraId="00000022" w14:textId="77777777" w:rsidR="001C376C" w:rsidRDefault="00000000">
      <w:pPr>
        <w:spacing w:after="0" w:line="259" w:lineRule="auto"/>
        <w:ind w:left="0"/>
      </w:pPr>
      <w:r>
        <w:t xml:space="preserve"> </w:t>
      </w:r>
    </w:p>
    <w:sectPr w:rsidR="001C376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4D8ECEF-555F-424F-9CDA-C3BFEDA396F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330123A4-4DC5-4047-AA4B-1A6771D1EF6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7858A3BA-D4D4-4E08-B621-E3407C4E53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76C"/>
    <w:rsid w:val="001C376C"/>
    <w:rsid w:val="00897FEB"/>
    <w:rsid w:val="00920CA6"/>
    <w:rsid w:val="00D532C6"/>
    <w:rsid w:val="00E0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428E3"/>
  <w15:docId w15:val="{89144698-E85A-4D70-BEC6-B1935CAF2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spacing w:after="11" w:line="269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22" w:line="259" w:lineRule="auto"/>
      <w:ind w:hanging="10"/>
      <w:outlineLvl w:val="0"/>
    </w:pPr>
    <w:rPr>
      <w:b/>
      <w:bCs/>
      <w:color w:val="000000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Tq1YyCX+1NmhnTcaret3T+S62w==">CgMxLjA4AHIhMXlmWGRSVUNnd2ZoVlZ6aDZoWkFoaDhtYVhySEpaQTNv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Cadra McDaniel</dc:creator>
  <cp:lastModifiedBy>Amber Dunai</cp:lastModifiedBy>
  <cp:revision>5</cp:revision>
  <dcterms:created xsi:type="dcterms:W3CDTF">2026-09-03T20:36:00Z</dcterms:created>
  <dcterms:modified xsi:type="dcterms:W3CDTF">2026-09-18T14:50:00Z</dcterms:modified>
</cp:coreProperties>
</file>